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05C" w:rsidRDefault="001B405C" w:rsidP="001B405C">
      <w:r>
        <w:t>Phần 1:</w:t>
      </w:r>
    </w:p>
    <w:p w:rsidR="001B405C" w:rsidRDefault="001B405C" w:rsidP="001B405C">
      <w:r>
        <w:t>1.</w:t>
      </w:r>
      <w:r>
        <w:t>Các lỗi:</w:t>
      </w:r>
    </w:p>
    <w:p w:rsidR="001B405C" w:rsidRDefault="001B405C" w:rsidP="001B405C">
      <w:r>
        <w:t>Tiêu đề bảng nằm trên hàng tên cột: vi phạm quy tắc 1.</w:t>
      </w:r>
    </w:p>
    <w:p w:rsidR="001B405C" w:rsidRDefault="001B405C" w:rsidP="001B405C">
      <w:pPr>
        <w:pStyle w:val="NormalWeb"/>
      </w:pPr>
      <w:r>
        <w:t>Có hàng trống giữa dữ liệu: vi phạm quy tắc 4.</w:t>
      </w:r>
    </w:p>
    <w:p w:rsidR="001B405C" w:rsidRDefault="001B405C" w:rsidP="001B405C">
      <w:pPr>
        <w:pStyle w:val="NormalWeb"/>
      </w:pPr>
      <w:r>
        <w:t>Dòng “TỔNG SỐ CNTT: 45” nằm trong bảng: vi phạm quy tắc 5.</w:t>
      </w:r>
    </w:p>
    <w:p w:rsidR="001B405C" w:rsidRDefault="001B405C" w:rsidP="001B405C">
      <w:pPr>
        <w:pStyle w:val="NormalWeb"/>
      </w:pPr>
      <w:r>
        <w:t>Ô B3 có khoảng trắng cuối, gây sai lệch khi lọc chuỗi.</w:t>
      </w:r>
    </w:p>
    <w:p w:rsidR="001B405C" w:rsidRDefault="001B405C" w:rsidP="001B405C">
      <w:pPr>
        <w:pStyle w:val="NormalWeb"/>
      </w:pPr>
      <w:r>
        <w:t>Các hàng phải tương ứng với từng báo cáo viên, mỗi cột chứa một loại thông tin.</w:t>
      </w:r>
    </w:p>
    <w:p w:rsidR="001B405C" w:rsidRDefault="001B405C" w:rsidP="001B405C">
      <w:pPr>
        <w:pStyle w:val="NormalWeb"/>
      </w:pPr>
      <w:r>
        <w:t>2. Filter so sánh chuỗi ký tự; “Trần Thị Bình ” khác “Trần Thị Bình” do có khoảng trắng cuối.</w:t>
      </w:r>
    </w:p>
    <w:p w:rsidR="001B405C" w:rsidRDefault="001B405C" w:rsidP="001B405C">
      <w:pPr>
        <w:pStyle w:val="NormalWeb"/>
      </w:pPr>
      <w:bookmarkStart w:id="0" w:name="_GoBack"/>
      <w:bookmarkEnd w:id="0"/>
    </w:p>
    <w:p w:rsidR="001B405C" w:rsidRDefault="001B405C"/>
    <w:sectPr w:rsidR="001B4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8E7D79"/>
    <w:multiLevelType w:val="multilevel"/>
    <w:tmpl w:val="C37A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05C"/>
    <w:rsid w:val="001B405C"/>
    <w:rsid w:val="005520A0"/>
    <w:rsid w:val="0055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8ED717"/>
  <w15:chartTrackingRefBased/>
  <w15:docId w15:val="{1DA40F67-10AC-4EFD-A661-4BDA40D4A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4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1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1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1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2026-10-12T06:25:00Z</dcterms:created>
  <dcterms:modified xsi:type="dcterms:W3CDTF">2026-10-12T06:34:00Z</dcterms:modified>
</cp:coreProperties>
</file>