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58" w:after="259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Practice 8.1</w:t>
      </w:r>
    </w:p>
    <w:p>
      <w:pPr>
        <w:pStyle w:val="Heading2"/>
        <w:numPr>
          <w:ilvl w:val="0"/>
          <w:numId w:val="0"/>
        </w:numPr>
        <w:bidi w:val="0"/>
        <w:spacing w:lineRule="auto" w:line="276" w:before="58" w:after="259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Define 1</w:t>
      </w:r>
      <w:r>
        <w:rPr>
          <w:rFonts w:ascii="Times New Roman" w:hAnsi="Times New Roman"/>
          <w:vertAlign w:val="superscript"/>
        </w:rPr>
        <w:t>st</w:t>
      </w:r>
      <w:r>
        <w:rPr>
          <w:rFonts w:ascii="Times New Roman" w:hAnsi="Times New Roman"/>
        </w:rPr>
        <w:t>, 2</w:t>
      </w:r>
      <w:r>
        <w:rPr>
          <w:rFonts w:ascii="Times New Roman" w:hAnsi="Times New Roman"/>
          <w:vertAlign w:val="superscript"/>
        </w:rPr>
        <w:t>nd</w:t>
      </w:r>
      <w:r>
        <w:rPr>
          <w:rFonts w:ascii="Times New Roman" w:hAnsi="Times New Roman"/>
        </w:rPr>
        <w:t>, and 3</w:t>
      </w:r>
      <w:r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Normal Forms:</w:t>
      </w:r>
    </w:p>
    <w:p>
      <w:pPr>
        <w:pStyle w:val="BodyText"/>
        <w:bidi w:val="0"/>
        <w:spacing w:lineRule="auto" w:line="276" w:before="58" w:after="25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  <w:bCs/>
        </w:rPr>
        <w:t>First normal form</w:t>
      </w:r>
      <w:r>
        <w:rPr>
          <w:rFonts w:ascii="Times New Roman" w:hAnsi="Times New Roman"/>
        </w:rPr>
        <w:t xml:space="preserve"> is when there are “no repeating elements or groups of elements”. This means that when there is column, you don’t want there to be fields with repeating pieces of data. </w:t>
      </w:r>
      <w:r>
        <w:rPr>
          <w:rFonts w:ascii="Times New Roman" w:hAnsi="Times New Roman"/>
        </w:rPr>
        <w:t>So, you must eliminate repeating groups in order to be in first normal form;</w:t>
      </w:r>
    </w:p>
    <w:p>
      <w:pPr>
        <w:pStyle w:val="BodyText"/>
        <w:bidi w:val="0"/>
        <w:spacing w:lineRule="auto" w:line="276" w:before="58" w:after="259"/>
        <w:jc w:val="start"/>
        <w:rPr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  <w:bCs/>
        </w:rPr>
        <w:t>Second normal form</w:t>
      </w:r>
      <w:r>
        <w:rPr>
          <w:rFonts w:ascii="Times New Roman" w:hAnsi="Times New Roman"/>
        </w:rPr>
        <w:t xml:space="preserve"> is when there are “no partial dependencies on a concatenated key”. This means that </w:t>
      </w:r>
      <w:r>
        <w:rPr>
          <w:rFonts w:ascii="Times New Roman" w:hAnsi="Times New Roman"/>
        </w:rPr>
        <w:t xml:space="preserve">if you have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composite key, does each cell depend on both keys, or can some fields rely on one key or without the other.</w:t>
      </w:r>
    </w:p>
    <w:p>
      <w:pPr>
        <w:pStyle w:val="BodyText"/>
        <w:bidi w:val="0"/>
        <w:spacing w:lineRule="auto" w:line="276" w:before="58" w:after="25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  <w:bCs/>
        </w:rPr>
        <w:t>Third normal form</w:t>
      </w:r>
      <w:r>
        <w:rPr>
          <w:rFonts w:ascii="Times New Roman" w:hAnsi="Times New Roman"/>
        </w:rPr>
        <w:t xml:space="preserve"> is when there are “no dependencies on non-key attributes”. This means that if you have a field that depends on something other than the PK, </w:t>
      </w:r>
      <w:r>
        <w:rPr>
          <w:rFonts w:ascii="Times New Roman" w:hAnsi="Times New Roman"/>
        </w:rPr>
        <w:t>it needs to pulled out for its own table.</w:t>
      </w:r>
    </w:p>
    <w:p>
      <w:pPr>
        <w:pStyle w:val="Heading2"/>
        <w:bidi w:val="0"/>
        <w:spacing w:lineRule="auto" w:line="276" w:before="58" w:after="259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Why Is Normalization Important?</w:t>
      </w:r>
    </w:p>
    <w:p>
      <w:pPr>
        <w:pStyle w:val="Normal"/>
        <w:bidi w:val="0"/>
        <w:spacing w:lineRule="auto" w:line="276" w:before="58" w:after="259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4"/>
        </w:rPr>
        <w:t>Normalization is important because it reduces redundancy. By reducing redundancy, we can get a more clear picture of what kind of themes the data represents. Also, normalization future proofs a database by creating a system that allows for new and unforeseen data that is added in the future.</w:t>
      </w:r>
    </w:p>
    <w:p>
      <w:pPr>
        <w:pStyle w:val="Heading2"/>
        <w:bidi w:val="0"/>
        <w:spacing w:lineRule="auto" w:line="276" w:before="58" w:after="259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Review – </w:t>
      </w:r>
      <w:r>
        <w:rPr>
          <w:rFonts w:ascii="Times New Roman" w:hAnsi="Times New Roman"/>
        </w:rPr>
        <w:t>Functional Dependencies</w:t>
      </w:r>
      <w:r>
        <w:rPr>
          <w:rFonts w:ascii="Times New Roman" w:hAnsi="Times New Roman"/>
        </w:rPr>
        <w:t>:</w:t>
      </w:r>
    </w:p>
    <w:p>
      <w:pPr>
        <w:pStyle w:val="BodyText"/>
        <w:bidi w:val="0"/>
        <w:spacing w:lineRule="auto" w:line="276" w:before="58" w:after="259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ADVISOR_LIST(AdvisorID, AdvisorName, Department, Phone, Office, </w:t>
      </w:r>
      <w:r>
        <w:rPr>
          <w:rFonts w:ascii="Times New Roman" w:hAnsi="Times New Roman"/>
          <w:b/>
          <w:bCs/>
          <w:u w:val="single"/>
        </w:rPr>
        <w:t>StudentNumber</w:t>
      </w:r>
      <w:r>
        <w:rPr>
          <w:rFonts w:ascii="Times New Roman" w:hAnsi="Times New Roman"/>
          <w:b/>
          <w:bCs/>
          <w:u w:val="none"/>
        </w:rPr>
        <w:t>, StudentName)</w:t>
      </w:r>
    </w:p>
    <w:p>
      <w:pPr>
        <w:pStyle w:val="BodyText"/>
        <w:bidi w:val="0"/>
        <w:jc w:val="start"/>
        <w:rPr/>
      </w:pPr>
      <w:r>
        <w:rPr/>
        <w:t xml:space="preserve">(AdvisorID PK) → </w:t>
      </w:r>
      <w:r>
        <w:rPr/>
        <w:t>AdvisorFirstName, AdvisorLastName, DepartmentID, Office, Phone</w:t>
      </w:r>
    </w:p>
    <w:p>
      <w:pPr>
        <w:pStyle w:val="BodyText"/>
        <w:bidi w:val="0"/>
        <w:jc w:val="start"/>
        <w:rPr/>
      </w:pPr>
      <w:r>
        <w:rPr/>
        <w:t>(DepartmentID PK) → DepartmentName</w:t>
      </w:r>
    </w:p>
    <w:p>
      <w:pPr>
        <w:pStyle w:val="BodyText"/>
        <w:bidi w:val="0"/>
        <w:jc w:val="start"/>
        <w:rPr/>
      </w:pPr>
      <w:r>
        <w:rPr/>
        <w:t>(StudentNumber PK) → StudentFirstName, StudentLastName</w:t>
      </w:r>
    </w:p>
    <w:p>
      <w:pPr>
        <w:pStyle w:val="BodyText"/>
        <w:bidi w:val="0"/>
        <w:jc w:val="start"/>
        <w:rPr/>
      </w:pPr>
      <w:r>
        <w:rPr/>
        <w:t>(AdvisorID FK, StudentID FK) → Comp. K</w:t>
      </w:r>
    </w:p>
    <w:p>
      <w:pPr>
        <w:pStyle w:val="BodyText"/>
        <w:bidi w:val="0"/>
        <w:jc w:val="start"/>
        <w:rPr/>
      </w:pPr>
      <w:r>
        <w:rPr>
          <w:i/>
          <w:iCs/>
        </w:rPr>
        <w:t>(</w:t>
      </w:r>
      <w:r>
        <w:rPr>
          <w:i/>
          <w:iCs/>
        </w:rPr>
        <w:t xml:space="preserve">Since I have multiple advisors, I assume </w:t>
      </w:r>
      <w:r>
        <w:rPr>
          <w:i/>
          <w:iCs/>
        </w:rPr>
        <w:t xml:space="preserve">a student can have multiple advisors and advisors can have multiple students </w:t>
      </w:r>
      <w:r>
        <w:rPr>
          <w:i/>
          <w:iCs/>
        </w:rPr>
        <w:t>which is why I set it up this way</w:t>
      </w:r>
      <w:r>
        <w:rPr>
          <w:i/>
          <w:iCs/>
        </w:rPr>
        <w:t>. Otherwise, if you figure that a student can only have one advisor, you would put advisorID inside the student table.)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spacing w:lineRule="auto" w:line="276" w:before="58" w:after="259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Review –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NF </w:t>
      </w:r>
      <w:r>
        <w:rPr>
          <w:rFonts w:ascii="Times New Roman" w:hAnsi="Times New Roman"/>
        </w:rPr>
        <w:t xml:space="preserve">&amp; </w:t>
      </w:r>
      <w:r>
        <w:rPr>
          <w:rFonts w:ascii="Times New Roman" w:hAnsi="Times New Roman"/>
        </w:rPr>
        <w:t>2NF</w:t>
      </w:r>
      <w:r>
        <w:rPr>
          <w:rFonts w:ascii="Times New Roman" w:hAnsi="Times New Roman"/>
        </w:rPr>
        <w:t>:</w:t>
      </w:r>
    </w:p>
    <w:p>
      <w:pPr>
        <w:pStyle w:val="BodyText"/>
        <w:bidi w:val="0"/>
        <w:spacing w:lineRule="auto" w:line="276" w:before="58" w:after="259"/>
        <w:jc w:val="start"/>
        <w:rPr/>
      </w:pPr>
      <w:r>
        <w:rPr>
          <w:rFonts w:ascii="Times New Roman" w:hAnsi="Times New Roman"/>
          <w:b w:val="false"/>
          <w:bCs w:val="false"/>
          <w:u w:val="none"/>
        </w:rPr>
        <w:t xml:space="preserve">- To make this table in </w:t>
      </w:r>
      <w:r>
        <w:rPr>
          <w:rFonts w:ascii="Times New Roman" w:hAnsi="Times New Roman"/>
          <w:b/>
          <w:bCs/>
          <w:u w:val="none"/>
        </w:rPr>
        <w:t>1NF</w:t>
      </w:r>
      <w:r>
        <w:rPr>
          <w:rFonts w:ascii="Times New Roman" w:hAnsi="Times New Roman"/>
          <w:b w:val="false"/>
          <w:bCs w:val="false"/>
          <w:u w:val="none"/>
        </w:rPr>
        <w:t xml:space="preserve">, you would need to first make sure that each record has only one element. </w:t>
      </w:r>
      <w:r>
        <w:rPr>
          <w:rFonts w:ascii="Times New Roman" w:hAnsi="Times New Roman"/>
          <w:b w:val="false"/>
          <w:bCs w:val="false"/>
          <w:u w:val="none"/>
        </w:rPr>
        <w:t xml:space="preserve">With this, I would break down AdvisorName down to two names. </w:t>
      </w:r>
    </w:p>
    <w:p>
      <w:pPr>
        <w:pStyle w:val="BodyText"/>
        <w:bidi w:val="0"/>
        <w:spacing w:lineRule="auto" w:line="276" w:before="58" w:after="259"/>
        <w:jc w:val="start"/>
        <w:rPr/>
      </w:pPr>
      <w:r>
        <w:rPr>
          <w:b/>
          <w:bCs/>
        </w:rPr>
        <w:t xml:space="preserve">ADVISOR_LIST(AdvisorID, FirstName, LastName, Department, Phone, Office, </w:t>
      </w:r>
      <w:r>
        <w:rPr>
          <w:b/>
          <w:bCs/>
          <w:u w:val="single"/>
        </w:rPr>
        <w:t>StudentNumber</w:t>
      </w:r>
      <w:r>
        <w:rPr>
          <w:b/>
          <w:bCs/>
        </w:rPr>
        <w:t>, StudentName)</w:t>
      </w:r>
    </w:p>
    <w:p>
      <w:pPr>
        <w:pStyle w:val="BodyText"/>
        <w:bidi w:val="0"/>
        <w:spacing w:lineRule="auto" w:line="276" w:before="58" w:after="259"/>
        <w:jc w:val="start"/>
        <w:rPr/>
      </w:pPr>
      <w:r>
        <w:rPr>
          <w:b w:val="false"/>
          <w:bCs w:val="false"/>
          <w:u w:val="none"/>
        </w:rPr>
        <w:t xml:space="preserve">- This table is now in </w:t>
      </w:r>
      <w:r>
        <w:rPr>
          <w:b/>
          <w:bCs/>
          <w:u w:val="none"/>
        </w:rPr>
        <w:t>1NF</w:t>
      </w:r>
      <w:r>
        <w:rPr>
          <w:b w:val="false"/>
          <w:bCs w:val="false"/>
          <w:u w:val="none"/>
        </w:rPr>
        <w:t xml:space="preserve">, and since there isn’t a composite key its also in </w:t>
      </w:r>
      <w:r>
        <w:rPr>
          <w:b/>
          <w:bCs/>
          <w:u w:val="none"/>
        </w:rPr>
        <w:t>2NF</w:t>
      </w:r>
      <w:r>
        <w:rPr>
          <w:b w:val="false"/>
          <w:bCs w:val="false"/>
          <w:u w:val="none"/>
        </w:rPr>
        <w:t>.</w:t>
      </w:r>
    </w:p>
    <w:p>
      <w:pPr>
        <w:pStyle w:val="Heading2"/>
        <w:bidi w:val="0"/>
        <w:spacing w:lineRule="auto" w:line="276" w:before="58" w:after="259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Review –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NF</w:t>
      </w:r>
      <w:r>
        <w:rPr>
          <w:rFonts w:ascii="Times New Roman" w:hAnsi="Times New Roman"/>
        </w:rPr>
        <w:t>:</w:t>
      </w:r>
    </w:p>
    <w:p>
      <w:pPr>
        <w:pStyle w:val="BodyText"/>
        <w:bidi w:val="0"/>
        <w:spacing w:lineRule="auto" w:line="276" w:before="58" w:after="25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make this table in </w:t>
      </w:r>
      <w:r>
        <w:rPr>
          <w:rFonts w:ascii="Times New Roman" w:hAnsi="Times New Roman"/>
          <w:b/>
          <w:bCs/>
        </w:rPr>
        <w:t>3NF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Fonts w:ascii="Times New Roman" w:hAnsi="Times New Roman"/>
          <w:b w:val="false"/>
          <w:bCs w:val="false"/>
        </w:rPr>
        <w:t xml:space="preserve">You would want to see if there are any elements that don’t necessarily depend on advisorID. Obviously from our functional dependencies we see that there are a few that don’t fit. </w:t>
      </w:r>
    </w:p>
    <w:p>
      <w:pPr>
        <w:pStyle w:val="BodyText"/>
        <w:bidi w:val="0"/>
        <w:spacing w:lineRule="auto" w:line="276" w:before="58" w:after="259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So </w:t>
      </w:r>
      <w:r>
        <w:rPr>
          <w:rFonts w:ascii="Times New Roman" w:hAnsi="Times New Roman"/>
          <w:b w:val="false"/>
          <w:bCs w:val="false"/>
        </w:rPr>
        <w:t>this</w:t>
      </w:r>
      <w:r>
        <w:rPr>
          <w:rFonts w:ascii="Times New Roman" w:hAnsi="Times New Roman"/>
          <w:b w:val="false"/>
          <w:bCs w:val="false"/>
        </w:rPr>
        <w:t>:</w:t>
        <w:br/>
        <w:br/>
      </w:r>
      <w:r>
        <w:rPr>
          <w:rFonts w:ascii="Times New Roman" w:hAnsi="Times New Roman"/>
          <w:b/>
          <w:bCs/>
        </w:rPr>
        <w:t xml:space="preserve">ADVISOR_LIST(AdvisorID, FirstName, LastName, Department, Phone, Office, </w:t>
      </w:r>
      <w:r>
        <w:rPr>
          <w:rFonts w:ascii="Times New Roman" w:hAnsi="Times New Roman"/>
          <w:b/>
          <w:bCs/>
          <w:u w:val="single"/>
        </w:rPr>
        <w:t>StudentNumber</w:t>
      </w:r>
      <w:r>
        <w:rPr>
          <w:rFonts w:ascii="Times New Roman" w:hAnsi="Times New Roman"/>
          <w:b/>
          <w:bCs/>
        </w:rPr>
        <w:t>, StudentName)</w:t>
      </w:r>
    </w:p>
    <w:p>
      <w:pPr>
        <w:pStyle w:val="BodyText"/>
        <w:bidi w:val="0"/>
        <w:spacing w:lineRule="auto" w:line="276" w:before="58" w:after="259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Becomes this:</w:t>
      </w:r>
    </w:p>
    <w:p>
      <w:pPr>
        <w:pStyle w:val="BodyText"/>
        <w:bidi w:val="0"/>
        <w:spacing w:lineRule="auto" w:line="276" w:before="86" w:after="86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ADVISOR_LIST(AdvisorID, FirstName, LastName, Phone, Office, </w:t>
      </w:r>
      <w:r>
        <w:rPr>
          <w:rFonts w:ascii="Times New Roman" w:hAnsi="Times New Roman"/>
          <w:b/>
          <w:bCs/>
          <w:u w:val="single"/>
        </w:rPr>
        <w:t>Department</w:t>
      </w:r>
      <w:r>
        <w:rPr>
          <w:rFonts w:ascii="Times New Roman" w:hAnsi="Times New Roman"/>
          <w:b/>
          <w:bCs/>
          <w:u w:val="single"/>
        </w:rPr>
        <w:t>ID</w:t>
      </w:r>
      <w:r>
        <w:rPr>
          <w:rFonts w:ascii="Times New Roman" w:hAnsi="Times New Roman"/>
          <w:b/>
          <w:bCs/>
          <w:u w:val="single"/>
        </w:rPr>
        <w:t>)</w:t>
      </w:r>
      <w:r>
        <w:rPr>
          <w:rFonts w:ascii="Times New Roman" w:hAnsi="Times New Roman"/>
          <w:b/>
          <w:bCs/>
        </w:rPr>
        <w:t xml:space="preserve"> </w:t>
      </w:r>
    </w:p>
    <w:p>
      <w:pPr>
        <w:pStyle w:val="BodyText"/>
        <w:bidi w:val="0"/>
        <w:spacing w:lineRule="auto" w:line="276" w:before="86" w:after="86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u w:val="none"/>
        </w:rPr>
        <w:t>STUDENT_LIST(</w:t>
      </w:r>
      <w:r>
        <w:rPr>
          <w:rFonts w:ascii="Times New Roman" w:hAnsi="Times New Roman"/>
          <w:b/>
          <w:bCs/>
          <w:u w:val="none"/>
        </w:rPr>
        <w:t>StudentNumber</w:t>
      </w:r>
      <w:r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</w:rPr>
        <w:t>First</w:t>
      </w:r>
      <w:r>
        <w:rPr>
          <w:rFonts w:ascii="Times New Roman" w:hAnsi="Times New Roman"/>
          <w:b/>
          <w:bCs/>
        </w:rPr>
        <w:t xml:space="preserve">Name, </w:t>
      </w:r>
      <w:r>
        <w:rPr>
          <w:rFonts w:ascii="Times New Roman" w:hAnsi="Times New Roman"/>
          <w:b/>
          <w:bCs/>
        </w:rPr>
        <w:t>LastName</w:t>
      </w:r>
      <w:r>
        <w:rPr>
          <w:rFonts w:ascii="Times New Roman" w:hAnsi="Times New Roman"/>
          <w:b/>
          <w:bCs/>
        </w:rPr>
        <w:t>)</w:t>
      </w:r>
    </w:p>
    <w:p>
      <w:pPr>
        <w:pStyle w:val="BodyText"/>
        <w:bidi w:val="0"/>
        <w:spacing w:lineRule="auto" w:line="276" w:before="86" w:after="86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DEPARTMENT_LIST</w:t>
      </w:r>
      <w:r>
        <w:rPr>
          <w:rFonts w:ascii="Times New Roman" w:hAnsi="Times New Roman"/>
          <w:b/>
          <w:bCs/>
        </w:rPr>
        <w:t>(DepartmentID, DepartmentName</w:t>
      </w:r>
      <w:r>
        <w:rPr>
          <w:rFonts w:ascii="Times New Roman" w:hAnsi="Times New Roman"/>
          <w:b/>
          <w:bCs/>
        </w:rPr>
        <w:t>)</w:t>
      </w:r>
    </w:p>
    <w:p>
      <w:pPr>
        <w:pStyle w:val="BodyText"/>
        <w:bidi w:val="0"/>
        <w:spacing w:lineRule="auto" w:line="276" w:before="86" w:after="86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ASSIGNED_ADVISORSHIPS(</w:t>
      </w:r>
      <w:r>
        <w:rPr>
          <w:rFonts w:ascii="Times New Roman" w:hAnsi="Times New Roman"/>
          <w:b/>
          <w:bCs/>
          <w:u w:val="single"/>
        </w:rPr>
        <w:t>AdvisorID</w:t>
      </w:r>
      <w:r>
        <w:rPr>
          <w:rFonts w:ascii="Times New Roman" w:hAnsi="Times New Roman"/>
          <w:b/>
          <w:bCs/>
          <w:u w:val="none"/>
        </w:rPr>
        <w:t xml:space="preserve">, </w:t>
      </w:r>
      <w:r>
        <w:rPr>
          <w:rFonts w:ascii="Times New Roman" w:hAnsi="Times New Roman"/>
          <w:b/>
          <w:bCs/>
          <w:u w:val="single"/>
        </w:rPr>
        <w:t>StudentNumber</w:t>
      </w:r>
      <w:r>
        <w:rPr>
          <w:rFonts w:ascii="Times New Roman" w:hAnsi="Times New Roman"/>
          <w:b/>
          <w:bCs/>
          <w:u w:val="none"/>
        </w:rPr>
        <w:t>)</w:t>
      </w:r>
    </w:p>
    <w:p>
      <w:pPr>
        <w:pStyle w:val="BodyText"/>
        <w:bidi w:val="0"/>
        <w:spacing w:lineRule="auto" w:line="276" w:before="86" w:after="86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969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Times New Roman" w:hAnsi="Times New Roman"/>
      </w:rPr>
    </w:pPr>
    <w:bookmarkStart w:id="0" w:name="PageNumWizard_FOOTER_Default_Page_Style1"/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bookmarkEnd w:id="0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Practice 8.1</w:t>
    </w:r>
  </w:p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John Zimmerman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LibreOffice/25.8.3.2$Linux_X86_64 LibreOffice_project/580$Build-2</Application>
  <AppVersion>15.0000</AppVersion>
  <Pages>2</Pages>
  <Words>406</Words>
  <Characters>2245</Characters>
  <CharactersWithSpaces>2629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2026-03-30T22:09:38Z</dcterms:created>
  <dc:creator/>
  <dc:description/>
  <dc:language>en-US</dc:language>
  <cp:lastModifiedBy/>
  <dcterms:modified xsi:type="dcterms:W3CDTF">2026-04-01T01:02:56Z</dcterms:modified>
  <cp:revision>4</cp:revision>
  <dc:subject/>
  <dc:title/>
</cp:coreProperties>
</file>