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1A77" w14:textId="4208604B" w:rsidR="00404741" w:rsidRPr="00404741" w:rsidRDefault="00332331" w:rsidP="00404741">
      <w:pPr>
        <w:pStyle w:val="berschrift1"/>
      </w:pPr>
      <w:r>
        <w:t>Merkblatt für zentrale Prüfungsadministration</w:t>
      </w:r>
      <w:r w:rsidR="00022B6E">
        <w:t xml:space="preserve"> der Knowledge Badge Prüfung</w:t>
      </w:r>
    </w:p>
    <w:p w14:paraId="3F2A77A3" w14:textId="1E8679B7" w:rsidR="00C10ED5" w:rsidRDefault="00332331">
      <w:pPr>
        <w:spacing w:line="360" w:lineRule="auto"/>
        <w:rPr>
          <w:bCs/>
          <w:i/>
        </w:rPr>
      </w:pPr>
      <w:r>
        <w:rPr>
          <w:i/>
          <w:iCs/>
        </w:rPr>
        <w:t xml:space="preserve">Version </w:t>
      </w:r>
      <w:r w:rsidR="00364045">
        <w:rPr>
          <w:i/>
          <w:iCs/>
        </w:rPr>
        <w:t>4</w:t>
      </w:r>
      <w:r>
        <w:rPr>
          <w:i/>
          <w:iCs/>
        </w:rPr>
        <w:t xml:space="preserve"> – 202</w:t>
      </w:r>
      <w:r w:rsidR="00D2314B">
        <w:rPr>
          <w:i/>
          <w:iCs/>
        </w:rPr>
        <w:t>6</w:t>
      </w:r>
      <w:r w:rsidR="00364045">
        <w:rPr>
          <w:i/>
          <w:iCs/>
        </w:rPr>
        <w:t>-07-01</w:t>
      </w:r>
    </w:p>
    <w:p w14:paraId="5B3C710B" w14:textId="3A84A38A" w:rsidR="00C10ED5" w:rsidRDefault="00332331">
      <w:pPr>
        <w:spacing w:line="360" w:lineRule="auto"/>
      </w:pPr>
      <w:r>
        <w:t xml:space="preserve">Vielen Dank für Ihre Mithilfe bei der Prüfung </w:t>
      </w:r>
      <w:r w:rsidR="00D2314B">
        <w:t xml:space="preserve">eines </w:t>
      </w:r>
      <w:r>
        <w:t>Knowledge Badge</w:t>
      </w:r>
      <w:r w:rsidR="00D2314B">
        <w:t>s</w:t>
      </w:r>
      <w:r>
        <w:t>. Hier finden Sie einige Informationen, die zur Vorbereitung und Ablauf der Prüfung zu beachten sind.</w:t>
      </w:r>
    </w:p>
    <w:p w14:paraId="38C9A21E" w14:textId="27F822F8" w:rsidR="00C10ED5" w:rsidRDefault="00364045" w:rsidP="00404741">
      <w:pPr>
        <w:pStyle w:val="berschrift2"/>
      </w:pPr>
      <w:r>
        <w:rPr>
          <w:lang w:bidi="th-TH"/>
        </w:rPr>
        <w:t>Vor der Prüfung</w:t>
      </w:r>
    </w:p>
    <w:p w14:paraId="2A5D1AB0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Die zentrale </w:t>
      </w:r>
      <w:r w:rsidRPr="00D2314B">
        <w:rPr>
          <w:b/>
          <w:lang w:bidi="th-TH"/>
        </w:rPr>
        <w:t>Prüfungsadministration</w:t>
      </w:r>
      <w:r>
        <w:rPr>
          <w:lang w:bidi="th-TH"/>
        </w:rPr>
        <w:t xml:space="preserve"> muss alle folgenden Bedingungen erfüllen:</w:t>
      </w:r>
    </w:p>
    <w:p w14:paraId="50D597D8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Mitglied im zuständigen Knowledge Badge-Orgateam sein</w:t>
      </w:r>
    </w:p>
    <w:p w14:paraId="2D2F255E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an allen Prüfungsterminen (telefonisch) zur Verfügung stehen</w:t>
      </w:r>
    </w:p>
    <w:p w14:paraId="04B95035" w14:textId="069B6028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Nehmen Sie Kontakt mit den </w:t>
      </w:r>
      <w:r w:rsidRPr="00D2314B">
        <w:rPr>
          <w:b/>
          <w:lang w:bidi="th-TH"/>
        </w:rPr>
        <w:t>austragenden Organisationen</w:t>
      </w:r>
      <w:r>
        <w:rPr>
          <w:lang w:bidi="th-TH"/>
        </w:rPr>
        <w:t xml:space="preserve"> auf und klären Sie den Termin der Prüfung ab</w:t>
      </w:r>
    </w:p>
    <w:p w14:paraId="11C48220" w14:textId="3472368C" w:rsidR="00217589" w:rsidRDefault="002736D8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Das </w:t>
      </w:r>
      <w:r w:rsidR="00D2314B">
        <w:rPr>
          <w:lang w:bidi="th-TH"/>
        </w:rPr>
        <w:t xml:space="preserve">zuständige </w:t>
      </w:r>
      <w:r>
        <w:rPr>
          <w:lang w:bidi="th-TH"/>
        </w:rPr>
        <w:t xml:space="preserve">Orgateam wählt die </w:t>
      </w:r>
      <w:r w:rsidR="00217589" w:rsidRPr="00D2314B">
        <w:rPr>
          <w:b/>
          <w:lang w:bidi="th-TH"/>
        </w:rPr>
        <w:t>Prüfungsfragen</w:t>
      </w:r>
      <w:r w:rsidR="00217589">
        <w:rPr>
          <w:lang w:bidi="th-TH"/>
        </w:rPr>
        <w:t xml:space="preserve"> für die anstehende Runde </w:t>
      </w:r>
      <w:r>
        <w:rPr>
          <w:lang w:bidi="th-TH"/>
        </w:rPr>
        <w:t>aus</w:t>
      </w:r>
      <w:r w:rsidR="00217589">
        <w:rPr>
          <w:lang w:bidi="th-TH"/>
        </w:rPr>
        <w:t xml:space="preserve"> (50 Fragen)</w:t>
      </w:r>
    </w:p>
    <w:p w14:paraId="5446B88D" w14:textId="0EB4BE31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 xml:space="preserve">Examenskurs </w:t>
      </w:r>
      <w:r>
        <w:rPr>
          <w:lang w:bidi="th-TH"/>
        </w:rPr>
        <w:t>(siehe Anleitung „</w:t>
      </w:r>
      <w:r>
        <w:rPr>
          <w:i/>
          <w:iCs/>
          <w:lang w:bidi="th-TH"/>
        </w:rPr>
        <w:t>Verwaltung des Examenskurs in Moodle“</w:t>
      </w:r>
      <w:r>
        <w:rPr>
          <w:lang w:bidi="th-TH"/>
        </w:rPr>
        <w:t>):</w:t>
      </w:r>
    </w:p>
    <w:p w14:paraId="66E1FBF3" w14:textId="59E317F0" w:rsidR="00234A7B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t xml:space="preserve">Alten Examenskurs sichern </w:t>
      </w:r>
      <w:r>
        <w:rPr>
          <w:lang w:bidi="th-TH"/>
        </w:rPr>
        <w:t>(inkl. Teilnehmerdaten, Aktivitäten und Ergebnisse)</w:t>
      </w:r>
    </w:p>
    <w:p w14:paraId="2B529B20" w14:textId="6F2F98E6" w:rsidR="00C10ED5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Alten Examenskurs in einen neuen kopieren (ohne Teilnehmerdaten)</w:t>
      </w:r>
    </w:p>
    <w:p w14:paraId="74029651" w14:textId="320F2650" w:rsidR="00C10ED5" w:rsidRDefault="00217589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 xml:space="preserve">Ausgewählte </w:t>
      </w:r>
      <w:r w:rsidR="00332331">
        <w:rPr>
          <w:lang w:bidi="th-TH"/>
        </w:rPr>
        <w:t>Prüfungsfragen</w:t>
      </w:r>
      <w:r w:rsidR="00D13F28">
        <w:rPr>
          <w:lang w:bidi="th-TH"/>
        </w:rPr>
        <w:t xml:space="preserve"> (siehe </w:t>
      </w:r>
      <w:r w:rsidR="00D13F28" w:rsidRPr="00D13F28">
        <w:rPr>
          <w:lang w:bidi="th-TH"/>
        </w:rPr>
        <w:t>3</w:t>
      </w:r>
      <w:r w:rsidR="00D13F28">
        <w:rPr>
          <w:lang w:bidi="th-TH"/>
        </w:rPr>
        <w:t>.)</w:t>
      </w:r>
      <w:r w:rsidR="00332331">
        <w:rPr>
          <w:lang w:bidi="th-TH"/>
        </w:rPr>
        <w:t xml:space="preserve"> </w:t>
      </w:r>
      <w:r>
        <w:rPr>
          <w:lang w:bidi="th-TH"/>
        </w:rPr>
        <w:t xml:space="preserve">zur </w:t>
      </w:r>
      <w:r w:rsidR="00332331">
        <w:rPr>
          <w:lang w:bidi="th-TH"/>
        </w:rPr>
        <w:t>Aktivität „Examen“ hinzufügen</w:t>
      </w:r>
    </w:p>
    <w:p w14:paraId="224D863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Kursinhalte und Einstellungen überprüfen</w:t>
      </w:r>
      <w:r>
        <w:t xml:space="preserve"> und ggf. aktualisieren</w:t>
      </w:r>
    </w:p>
    <w:p w14:paraId="3E468E32" w14:textId="240CE6FF" w:rsidR="00234A7B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Für jeden Prüfungsstandort eine eigene Gruppe anlegen</w:t>
      </w:r>
      <w:r w:rsidR="00796AE6">
        <w:rPr>
          <w:lang w:bidi="th-TH"/>
        </w:rPr>
        <w:t>, zusätzlich die Gruppe „Betrugsversuch“.</w:t>
      </w:r>
    </w:p>
    <w:p w14:paraId="52E91A1B" w14:textId="261BB347" w:rsidR="00796AE6" w:rsidRDefault="00796AE6" w:rsidP="00234A7B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Bei den Objekten „Examen“ und „Bescheinigung“ die Voraussetzung einfügen, dass es nicht die Gruppe „Betrugsversuch“ sein darf.</w:t>
      </w:r>
    </w:p>
    <w:p w14:paraId="2DE55D2C" w14:textId="64046A71" w:rsidR="00234A7B" w:rsidRDefault="00234A7B" w:rsidP="00234A7B">
      <w:pPr>
        <w:pStyle w:val="Listenabsatz"/>
        <w:numPr>
          <w:ilvl w:val="0"/>
          <w:numId w:val="5"/>
        </w:numPr>
        <w:spacing w:line="360" w:lineRule="auto"/>
        <w:rPr>
          <w:b/>
        </w:rPr>
      </w:pPr>
      <w:r w:rsidRPr="00376723">
        <w:rPr>
          <w:b/>
        </w:rPr>
        <w:t>Einschreibemethoden</w:t>
      </w:r>
    </w:p>
    <w:p w14:paraId="6F52CC5F" w14:textId="678CCCF9" w:rsidR="00234A7B" w:rsidRDefault="00234A7B" w:rsidP="00376723">
      <w:pPr>
        <w:pStyle w:val="Listenabsatz"/>
        <w:numPr>
          <w:ilvl w:val="1"/>
          <w:numId w:val="5"/>
        </w:numPr>
        <w:spacing w:line="360" w:lineRule="auto"/>
      </w:pPr>
      <w:r w:rsidRPr="00376723">
        <w:t>Für</w:t>
      </w:r>
      <w:r>
        <w:t xml:space="preserve"> jeden Prüfungstermin eine terminierte Selbsteinschreibmethode anlegen und aktivieren.</w:t>
      </w:r>
    </w:p>
    <w:p w14:paraId="79D1AC63" w14:textId="068EB5F8" w:rsidR="00234A7B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t>Der Selbsteinschreibezeitraum beginnt 15 min vor der geplanten Startzeit und endet 30 min nach der geplanten Startzeit.</w:t>
      </w:r>
    </w:p>
    <w:p w14:paraId="5489B1AE" w14:textId="093646D4" w:rsidR="00234A7B" w:rsidRDefault="00234A7B" w:rsidP="00376723">
      <w:pPr>
        <w:pStyle w:val="Listenabsatz"/>
        <w:numPr>
          <w:ilvl w:val="1"/>
          <w:numId w:val="5"/>
        </w:numPr>
        <w:spacing w:line="360" w:lineRule="auto"/>
      </w:pPr>
      <w:r>
        <w:t>Die Dauer der Einschreibung ist auf 4 Stunden begrenzt.</w:t>
      </w:r>
    </w:p>
    <w:p w14:paraId="73007DF7" w14:textId="77777777" w:rsidR="00C10ED5" w:rsidRDefault="00332331" w:rsidP="00376723">
      <w:pPr>
        <w:pStyle w:val="Listenabsatz"/>
        <w:numPr>
          <w:ilvl w:val="1"/>
          <w:numId w:val="5"/>
        </w:numPr>
        <w:spacing w:line="360" w:lineRule="auto"/>
      </w:pPr>
      <w:bookmarkStart w:id="0" w:name="_Hlk214623383"/>
      <w:bookmarkStart w:id="1" w:name="_Hlk216162641"/>
      <w:bookmarkEnd w:id="0"/>
      <w:r>
        <w:t>Der Einschreibeschlüssel besteht aus insgesamt 13 Zeichen (ohne Sonderzeichen). Zu schnellen Unterscheidung bestehen die letzten 3 Zeichen immer aus einem Bindestrich „-“ gefolgt von 2 Buchstaben, die den Prüfungsstandort kennzeichnen, z.B. „-St“ für Stuttgart</w:t>
      </w:r>
    </w:p>
    <w:bookmarkEnd w:id="1"/>
    <w:p w14:paraId="74ED4F55" w14:textId="77777777" w:rsidR="00C10ED5" w:rsidRDefault="00332331" w:rsidP="00234A7B">
      <w:pPr>
        <w:pStyle w:val="Listenabsatz"/>
        <w:numPr>
          <w:ilvl w:val="1"/>
          <w:numId w:val="5"/>
        </w:numPr>
        <w:spacing w:line="360" w:lineRule="auto"/>
      </w:pPr>
      <w:r>
        <w:lastRenderedPageBreak/>
        <w:t>Prüflinge werden automatisch in Gruppen eingeteilt je nachdem welchen Einschreibeschlüssel sie bei der Selbsteinschreibung verwenden</w:t>
      </w:r>
    </w:p>
    <w:p w14:paraId="0FD34684" w14:textId="3BCCC34F" w:rsidR="00234A7B" w:rsidRPr="00376723" w:rsidRDefault="00234A7B" w:rsidP="00376723">
      <w:pPr>
        <w:pStyle w:val="Listenabsatz"/>
        <w:numPr>
          <w:ilvl w:val="0"/>
          <w:numId w:val="5"/>
        </w:numPr>
        <w:spacing w:line="360" w:lineRule="auto"/>
        <w:rPr>
          <w:b/>
        </w:rPr>
      </w:pPr>
      <w:r w:rsidRPr="00376723">
        <w:rPr>
          <w:b/>
        </w:rPr>
        <w:t>Aufsichtspersonen einführen</w:t>
      </w:r>
    </w:p>
    <w:p w14:paraId="787EA079" w14:textId="7510CFE2" w:rsidR="002234AE" w:rsidRDefault="002234AE" w:rsidP="00376723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Die Aufsichtspersonen müssen sich vorab auf der Moodle-Plattform registrieren.</w:t>
      </w:r>
    </w:p>
    <w:p w14:paraId="75438E26" w14:textId="7216E43C" w:rsidR="002234AE" w:rsidRDefault="00332331" w:rsidP="00376723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 xml:space="preserve">Die </w:t>
      </w:r>
      <w:r w:rsidR="002234AE">
        <w:rPr>
          <w:lang w:bidi="th-TH"/>
        </w:rPr>
        <w:t xml:space="preserve">zentrale Prüfungsadministration fügt die </w:t>
      </w:r>
      <w:r>
        <w:rPr>
          <w:lang w:bidi="th-TH"/>
        </w:rPr>
        <w:t xml:space="preserve">Aufsichtspersonen </w:t>
      </w:r>
      <w:r w:rsidR="00D13F28">
        <w:rPr>
          <w:lang w:bidi="th-TH"/>
        </w:rPr>
        <w:t xml:space="preserve">der Standorte </w:t>
      </w:r>
      <w:r>
        <w:rPr>
          <w:lang w:bidi="th-TH"/>
        </w:rPr>
        <w:t xml:space="preserve">in den Examenskurs </w:t>
      </w:r>
      <w:r w:rsidR="002234AE">
        <w:rPr>
          <w:lang w:bidi="th-TH"/>
        </w:rPr>
        <w:t xml:space="preserve">in der Rolle „Aufsichtsperson“ </w:t>
      </w:r>
      <w:r>
        <w:rPr>
          <w:lang w:bidi="th-TH"/>
        </w:rPr>
        <w:t>hinzu</w:t>
      </w:r>
      <w:r w:rsidR="002234AE">
        <w:rPr>
          <w:lang w:bidi="th-TH"/>
        </w:rPr>
        <w:t>.</w:t>
      </w:r>
    </w:p>
    <w:p w14:paraId="6F30C896" w14:textId="05EF106B" w:rsidR="00C10ED5" w:rsidRDefault="002234AE" w:rsidP="00376723">
      <w:pPr>
        <w:pStyle w:val="Listenabsatz"/>
        <w:numPr>
          <w:ilvl w:val="1"/>
          <w:numId w:val="5"/>
        </w:numPr>
        <w:spacing w:line="360" w:lineRule="auto"/>
      </w:pPr>
      <w:r>
        <w:rPr>
          <w:lang w:bidi="de-DE"/>
        </w:rPr>
        <w:t xml:space="preserve">Die Aufsichtspersonen </w:t>
      </w:r>
      <w:r>
        <w:rPr>
          <w:lang w:bidi="th-TH"/>
        </w:rPr>
        <w:t xml:space="preserve">werden eingewiesen, ggf. mit Testlauf. </w:t>
      </w:r>
      <w:r w:rsidR="00332331">
        <w:rPr>
          <w:lang w:bidi="th-TH"/>
        </w:rPr>
        <w:t>Erklären, wie man bei einem bewilligtem Nachteilsausgleich die Zeitverlängerung im Examenskurs einrichten kann (auf Schritt-für-Schritt-Anleitung im Examenskurs hinweisen)</w:t>
      </w:r>
      <w:r>
        <w:rPr>
          <w:lang w:bidi="th-TH"/>
        </w:rPr>
        <w:t>.</w:t>
      </w:r>
    </w:p>
    <w:p w14:paraId="7B281785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>Verwaltung der Prüfungsanmeldung</w:t>
      </w:r>
      <w:r>
        <w:rPr>
          <w:lang w:bidi="th-TH"/>
        </w:rPr>
        <w:t>:</w:t>
      </w:r>
    </w:p>
    <w:p w14:paraId="4C1B5642" w14:textId="01FAB745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 xml:space="preserve">Prüfungsanmeldung über </w:t>
      </w:r>
      <w:r w:rsidR="00D2314B">
        <w:rPr>
          <w:lang w:bidi="th-TH"/>
        </w:rPr>
        <w:t>HdM-Survey</w:t>
      </w:r>
      <w:r>
        <w:t xml:space="preserve"> verwalten</w:t>
      </w:r>
    </w:p>
    <w:p w14:paraId="4FC8EF14" w14:textId="4D7D70ED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de-DE"/>
        </w:rPr>
        <w:t xml:space="preserve">Prüfungstermine müssen </w:t>
      </w:r>
      <w:r w:rsidR="00D2314B">
        <w:rPr>
          <w:lang w:bidi="de-DE"/>
        </w:rPr>
        <w:t xml:space="preserve">für </w:t>
      </w:r>
      <w:r>
        <w:rPr>
          <w:lang w:bidi="de-DE"/>
        </w:rPr>
        <w:t>jede Prüfungsrunde angepasst werden</w:t>
      </w:r>
    </w:p>
    <w:p w14:paraId="6A88A895" w14:textId="2CFF6BDD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Händisch Anmelde</w:t>
      </w:r>
      <w:r w:rsidR="00D65EFF">
        <w:rPr>
          <w:lang w:bidi="th-TH"/>
        </w:rPr>
        <w:t>b</w:t>
      </w:r>
      <w:r>
        <w:rPr>
          <w:lang w:bidi="th-TH"/>
        </w:rPr>
        <w:t xml:space="preserve">estätigung </w:t>
      </w:r>
      <w:r w:rsidR="00D65EFF">
        <w:rPr>
          <w:lang w:bidi="th-TH"/>
        </w:rPr>
        <w:t xml:space="preserve">per Mail </w:t>
      </w:r>
      <w:r>
        <w:rPr>
          <w:lang w:bidi="th-TH"/>
        </w:rPr>
        <w:t>an die Prüflinge versenden (aktuell nicht automatisch möglich</w:t>
      </w:r>
      <w:r w:rsidR="00D65EFF">
        <w:rPr>
          <w:lang w:bidi="th-TH"/>
        </w:rPr>
        <w:t xml:space="preserve">; siehe </w:t>
      </w:r>
      <w:r w:rsidR="00741DD0">
        <w:rPr>
          <w:lang w:bidi="th-TH"/>
        </w:rPr>
        <w:t xml:space="preserve">Mailvorlage im GitHub-Ordner </w:t>
      </w:r>
      <w:r w:rsidR="00741DD0" w:rsidRPr="00741DD0">
        <w:rPr>
          <w:i/>
          <w:iCs/>
          <w:lang w:bidi="th-TH"/>
        </w:rPr>
        <w:t>Vorlagen</w:t>
      </w:r>
      <w:r>
        <w:rPr>
          <w:lang w:bidi="th-TH"/>
        </w:rPr>
        <w:t>)</w:t>
      </w:r>
    </w:p>
    <w:p w14:paraId="17B83F90" w14:textId="615EE57A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Prüfungs</w:t>
      </w:r>
      <w:r w:rsidR="00546FEE">
        <w:rPr>
          <w:lang w:bidi="th-TH"/>
        </w:rPr>
        <w:t>optionen jeweils</w:t>
      </w:r>
      <w:r>
        <w:rPr>
          <w:lang w:bidi="th-TH"/>
        </w:rPr>
        <w:t xml:space="preserve"> </w:t>
      </w:r>
      <w:r w:rsidR="00546FEE">
        <w:rPr>
          <w:lang w:bidi="th-TH"/>
        </w:rPr>
        <w:t>6 Tage</w:t>
      </w:r>
      <w:r>
        <w:rPr>
          <w:lang w:bidi="th-TH"/>
        </w:rPr>
        <w:t xml:space="preserve"> vor dem jeweiligen Prüfungstermin </w:t>
      </w:r>
      <w:r>
        <w:t>aus dem Anmeldeformular entfernen</w:t>
      </w:r>
    </w:p>
    <w:p w14:paraId="126B2C37" w14:textId="06720A72" w:rsidR="00C10ED5" w:rsidRDefault="00332331">
      <w:pPr>
        <w:pStyle w:val="Listenabsatz"/>
        <w:numPr>
          <w:ilvl w:val="1"/>
          <w:numId w:val="19"/>
        </w:numPr>
        <w:spacing w:line="360" w:lineRule="auto"/>
        <w:rPr>
          <w:lang w:bidi="th-TH"/>
        </w:rPr>
      </w:pPr>
      <w:r>
        <w:rPr>
          <w:lang w:bidi="th-TH"/>
        </w:rPr>
        <w:t>Nach Anmeldeschluss Prüfungsanmeldungen herunterladen</w:t>
      </w:r>
      <w:r>
        <w:t xml:space="preserve"> und </w:t>
      </w:r>
      <w:r>
        <w:rPr>
          <w:lang w:bidi="th-TH"/>
        </w:rPr>
        <w:t>an die austragenden Organisationen weiterleiten</w:t>
      </w:r>
    </w:p>
    <w:p w14:paraId="348BF699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Benötigte Informationen von den Aufsichtspersonen einholen:</w:t>
      </w:r>
    </w:p>
    <w:p w14:paraId="788023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Genaue Angaben zum Prüfungsort: Adresse, Prüfungsraum, Gebäude sowie ggf. eine Wegbeschreibung</w:t>
      </w:r>
    </w:p>
    <w:p w14:paraId="66DAD5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Kontaktdaten der Aufsichtsperson(en) für den Fall, dass vor Ort Unterstützung benötigt wird: Name, E­-Mail und Telefon</w:t>
      </w:r>
    </w:p>
    <w:p w14:paraId="74397FB2" w14:textId="50ABB231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Infomail an Aufsichtspersonen mit allen wichtige</w:t>
      </w:r>
      <w:r w:rsidR="00084954">
        <w:rPr>
          <w:b/>
          <w:bCs/>
          <w:lang w:bidi="th-TH"/>
        </w:rPr>
        <w:t>n</w:t>
      </w:r>
      <w:r>
        <w:rPr>
          <w:b/>
          <w:bCs/>
          <w:lang w:bidi="th-TH"/>
        </w:rPr>
        <w:t xml:space="preserve"> Informationen zur Prüfung:</w:t>
      </w:r>
    </w:p>
    <w:p w14:paraId="5CE4C11B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Prüfungsanmeldungen inkl. Nachteilsausgleiche, benötigte Ausstattung, etc.</w:t>
      </w:r>
    </w:p>
    <w:p w14:paraId="4ED102F2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Hinweise zum Examenskurs</w:t>
      </w:r>
      <w:r>
        <w:t xml:space="preserve"> und Ablauf der Prüfung (</w:t>
      </w:r>
      <w:r>
        <w:rPr>
          <w:lang w:bidi="th-TH"/>
        </w:rPr>
        <w:t xml:space="preserve">auf </w:t>
      </w:r>
      <w:r>
        <w:rPr>
          <w:i/>
          <w:iCs/>
          <w:lang w:bidi="th-TH"/>
        </w:rPr>
        <w:t>Merkblatt für Aufsichtspersonen</w:t>
      </w:r>
      <w:r>
        <w:rPr>
          <w:lang w:bidi="th-TH"/>
        </w:rPr>
        <w:t xml:space="preserve"> hinweisen)</w:t>
      </w:r>
    </w:p>
    <w:p w14:paraId="20FB62B8" w14:textId="39084670" w:rsidR="00364045" w:rsidRDefault="00364045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Kontaktdaten für zentrale Aufsicht, inkl. Handynummer für Notfälle während der Prüfung</w:t>
      </w:r>
    </w:p>
    <w:p w14:paraId="436AEB76" w14:textId="4ABFC028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</w:rPr>
        <w:t>Einladung</w:t>
      </w:r>
      <w:r w:rsidR="00D46580">
        <w:rPr>
          <w:b/>
          <w:bCs/>
        </w:rPr>
        <w:t>s</w:t>
      </w:r>
      <w:r>
        <w:rPr>
          <w:b/>
          <w:bCs/>
        </w:rPr>
        <w:t>mail an die Prüflinge</w:t>
      </w:r>
      <w:r w:rsidR="00DF3D0A">
        <w:t xml:space="preserve"> </w:t>
      </w:r>
      <w:r>
        <w:rPr>
          <w:b/>
          <w:bCs/>
        </w:rPr>
        <w:t>mit folgenden Informationen</w:t>
      </w:r>
      <w:r w:rsidR="00296189">
        <w:rPr>
          <w:b/>
          <w:bCs/>
        </w:rPr>
        <w:t xml:space="preserve"> </w:t>
      </w:r>
      <w:r w:rsidR="00D46580">
        <w:rPr>
          <w:b/>
          <w:bCs/>
        </w:rPr>
        <w:t xml:space="preserve">versenden </w:t>
      </w:r>
      <w:r w:rsidR="00296189">
        <w:rPr>
          <w:lang w:bidi="th-TH"/>
        </w:rPr>
        <w:t>(</w:t>
      </w:r>
      <w:r w:rsidR="00D46580">
        <w:rPr>
          <w:lang w:bidi="th-TH"/>
        </w:rPr>
        <w:t xml:space="preserve">nach Anmeldeschluss </w:t>
      </w:r>
      <w:r w:rsidR="00D46580" w:rsidRPr="00D46580">
        <w:t xml:space="preserve">ca. 1 Woche </w:t>
      </w:r>
      <w:r w:rsidR="00D46580">
        <w:t xml:space="preserve">vor </w:t>
      </w:r>
      <w:r w:rsidR="00D46580" w:rsidRPr="00D46580">
        <w:t>der jeweiligen Prüfung</w:t>
      </w:r>
      <w:r w:rsidR="00741DD0">
        <w:t xml:space="preserve">; </w:t>
      </w:r>
      <w:r w:rsidR="00741DD0">
        <w:rPr>
          <w:lang w:bidi="th-TH"/>
        </w:rPr>
        <w:t xml:space="preserve">siehe Mailvorlage im GitHub-Ordner </w:t>
      </w:r>
      <w:r w:rsidR="00741DD0" w:rsidRPr="00741DD0">
        <w:rPr>
          <w:i/>
          <w:iCs/>
          <w:lang w:bidi="th-TH"/>
        </w:rPr>
        <w:t>Vorlagen</w:t>
      </w:r>
      <w:r w:rsidR="00296189">
        <w:rPr>
          <w:lang w:bidi="th-TH"/>
        </w:rPr>
        <w:t>):</w:t>
      </w:r>
    </w:p>
    <w:p w14:paraId="77D7D6C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Ortsinformationen (Raum, Wegbeschreibung, etc.)</w:t>
      </w:r>
    </w:p>
    <w:p w14:paraId="2E5739A8" w14:textId="6007685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 xml:space="preserve">Link zum </w:t>
      </w:r>
      <w:r w:rsidR="00546FEE">
        <w:t>Probe-</w:t>
      </w:r>
      <w:r>
        <w:t>Examenskurs, damit sich die Prüflinge vorab in diesen Kurs einschreiben können und ggf. mit dem Screenreader testen können</w:t>
      </w:r>
    </w:p>
    <w:p w14:paraId="634B9FB2" w14:textId="173AC2E6" w:rsidR="00C10ED5" w:rsidRDefault="00546FEE">
      <w:pPr>
        <w:pStyle w:val="Listenabsatz"/>
        <w:numPr>
          <w:ilvl w:val="1"/>
          <w:numId w:val="5"/>
        </w:numPr>
        <w:spacing w:line="360" w:lineRule="auto"/>
      </w:pPr>
      <w:r>
        <w:lastRenderedPageBreak/>
        <w:t>D</w:t>
      </w:r>
      <w:r w:rsidR="00332331">
        <w:t>arüber informieren, dass Laptops selbst mitgebracht werden müssen</w:t>
      </w:r>
    </w:p>
    <w:p w14:paraId="673A5C4F" w14:textId="5B9DCB28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Merkblätter (</w:t>
      </w:r>
      <w:r>
        <w:rPr>
          <w:i/>
          <w:iCs/>
        </w:rPr>
        <w:t>Mer</w:t>
      </w:r>
      <w:r w:rsidR="00D46580">
        <w:rPr>
          <w:i/>
          <w:iCs/>
        </w:rPr>
        <w:t>k</w:t>
      </w:r>
      <w:r>
        <w:rPr>
          <w:i/>
          <w:iCs/>
        </w:rPr>
        <w:t>blatt für Prüflinge</w:t>
      </w:r>
      <w:r>
        <w:t xml:space="preserve"> und </w:t>
      </w:r>
      <w:r>
        <w:rPr>
          <w:i/>
          <w:iCs/>
        </w:rPr>
        <w:t>Merkblatt zu Nachteilsausgleichen</w:t>
      </w:r>
      <w:r>
        <w:t>)</w:t>
      </w:r>
    </w:p>
    <w:p w14:paraId="44F42B13" w14:textId="4F87B44B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 xml:space="preserve">Kontaktdaten der jeweiligen Aufsichtsperson </w:t>
      </w:r>
    </w:p>
    <w:p w14:paraId="4DED5D12" w14:textId="3F5E48B3" w:rsidR="00364045" w:rsidRDefault="00364045" w:rsidP="00364045">
      <w:pPr>
        <w:pStyle w:val="berschrift2"/>
      </w:pPr>
      <w:r>
        <w:t>Während der Prüfung</w:t>
      </w:r>
    </w:p>
    <w:p w14:paraId="55557FA6" w14:textId="51E1DF8B" w:rsidR="00364045" w:rsidRDefault="00364045" w:rsidP="002E02B2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Ca. 1h vor und während der Prüfungszeit erreichbar sein</w:t>
      </w:r>
      <w:r>
        <w:rPr>
          <w:lang w:bidi="th-TH"/>
        </w:rPr>
        <w:t>.</w:t>
      </w:r>
    </w:p>
    <w:p w14:paraId="793B14E2" w14:textId="33689372" w:rsidR="00364045" w:rsidRDefault="00364045" w:rsidP="002E02B2">
      <w:pPr>
        <w:pStyle w:val="berschrift2"/>
      </w:pPr>
      <w:r>
        <w:t>Nach der Prüfung</w:t>
      </w:r>
    </w:p>
    <w:p w14:paraId="662552B7" w14:textId="34A85DF1" w:rsidR="00C10ED5" w:rsidRDefault="00546FEE" w:rsidP="00364045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E</w:t>
      </w:r>
      <w:r w:rsidR="00332331">
        <w:rPr>
          <w:lang w:bidi="th-TH"/>
        </w:rPr>
        <w:t>ingescannte Unterschriftenliste und Protokollblatt von den austragenden Organisationen per E</w:t>
      </w:r>
      <w:r w:rsidR="009953F7">
        <w:rPr>
          <w:lang w:bidi="th-TH"/>
        </w:rPr>
        <w:t>-M</w:t>
      </w:r>
      <w:r w:rsidR="00332331">
        <w:rPr>
          <w:lang w:bidi="th-TH"/>
        </w:rPr>
        <w:t xml:space="preserve">ail an </w:t>
      </w:r>
      <w:hyperlink r:id="rId7" w:tooltip="mailto:bf-lehren@hdm-stuttgart.de" w:history="1">
        <w:r w:rsidR="00332331">
          <w:rPr>
            <w:rStyle w:val="Hyperlink"/>
            <w:lang w:bidi="th-TH"/>
          </w:rPr>
          <w:t>bf-lehren@hdm-stuttgart.de</w:t>
        </w:r>
      </w:hyperlink>
      <w:r>
        <w:t xml:space="preserve"> empfangen</w:t>
      </w:r>
      <w:r w:rsidR="00332331">
        <w:rPr>
          <w:lang w:bidi="th-TH"/>
        </w:rPr>
        <w:t>.</w:t>
      </w:r>
    </w:p>
    <w:p w14:paraId="1EAA7B9C" w14:textId="28BF86CB" w:rsidR="00D73643" w:rsidRDefault="00D73643" w:rsidP="002E02B2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Bei Betrugsversuchen: Sicherstellen, dass die betreffende Person sich nicht ein zweites Mal innerhalb der Einschreibezeit registriert hat und dann das Examen nochmals angefangen hat. Bei den Teilnehmern nach gleichem Namen suchen!</w:t>
      </w:r>
    </w:p>
    <w:p w14:paraId="62D061A1" w14:textId="77777777" w:rsidR="00C10ED5" w:rsidRDefault="00332331">
      <w:pPr>
        <w:spacing w:line="360" w:lineRule="auto"/>
        <w:rPr>
          <w:b/>
          <w:bCs/>
        </w:rPr>
      </w:pPr>
      <w:r>
        <w:rPr>
          <w:b/>
          <w:bCs/>
          <w:lang w:bidi="th-TH"/>
        </w:rPr>
        <w:t>Die zentrale Prüfungsadministration muss vor, während und nach der Prüfung telefonisch erreichbar sein.</w:t>
      </w:r>
    </w:p>
    <w:p w14:paraId="5BF219D7" w14:textId="63A42753" w:rsidR="00AD16F1" w:rsidRDefault="00AD16F1" w:rsidP="002E02B2">
      <w:pPr>
        <w:keepNext/>
        <w:keepLines/>
        <w:spacing w:before="160" w:after="80" w:line="360" w:lineRule="auto"/>
        <w:outlineLvl w:val="1"/>
        <w:rPr>
          <w:rFonts w:ascii="Arial" w:eastAsia="Arial" w:hAnsi="Arial" w:cs="Arial"/>
        </w:rPr>
      </w:pPr>
    </w:p>
    <w:sectPr w:rsidR="00AD16F1" w:rsidSect="00022B6E">
      <w:pgSz w:w="11906" w:h="16838"/>
      <w:pgMar w:top="1417" w:right="1417" w:bottom="1134" w:left="1417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06FD7" w14:textId="77777777" w:rsidR="00DE26E3" w:rsidRDefault="00DE26E3">
      <w:pPr>
        <w:spacing w:after="0" w:line="240" w:lineRule="auto"/>
      </w:pPr>
      <w:r>
        <w:separator/>
      </w:r>
    </w:p>
  </w:endnote>
  <w:endnote w:type="continuationSeparator" w:id="0">
    <w:p w14:paraId="7E0FD6A6" w14:textId="77777777" w:rsidR="00DE26E3" w:rsidRDefault="00DE2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7DDE" w14:textId="77777777" w:rsidR="00DE26E3" w:rsidRDefault="00DE26E3">
      <w:pPr>
        <w:spacing w:after="0" w:line="240" w:lineRule="auto"/>
      </w:pPr>
      <w:r>
        <w:separator/>
      </w:r>
    </w:p>
  </w:footnote>
  <w:footnote w:type="continuationSeparator" w:id="0">
    <w:p w14:paraId="5F31E6C4" w14:textId="77777777" w:rsidR="00DE26E3" w:rsidRDefault="00DE2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9D7"/>
    <w:multiLevelType w:val="multilevel"/>
    <w:tmpl w:val="E0EC5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6C81"/>
    <w:multiLevelType w:val="multilevel"/>
    <w:tmpl w:val="1A5ECB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6C131B6"/>
    <w:multiLevelType w:val="multilevel"/>
    <w:tmpl w:val="E8360AD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52DB8"/>
    <w:multiLevelType w:val="multilevel"/>
    <w:tmpl w:val="E8360AD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935CE"/>
    <w:multiLevelType w:val="multilevel"/>
    <w:tmpl w:val="E94CCC4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57B1ED5"/>
    <w:multiLevelType w:val="multilevel"/>
    <w:tmpl w:val="828A5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F433D"/>
    <w:multiLevelType w:val="multilevel"/>
    <w:tmpl w:val="0290C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934F3"/>
    <w:multiLevelType w:val="multilevel"/>
    <w:tmpl w:val="95742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37BA3"/>
    <w:multiLevelType w:val="multilevel"/>
    <w:tmpl w:val="12A22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01DE7"/>
    <w:multiLevelType w:val="multilevel"/>
    <w:tmpl w:val="777C3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A48B0"/>
    <w:multiLevelType w:val="multilevel"/>
    <w:tmpl w:val="70D8A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3043F"/>
    <w:multiLevelType w:val="multilevel"/>
    <w:tmpl w:val="C09A7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5A4BA3"/>
    <w:multiLevelType w:val="multilevel"/>
    <w:tmpl w:val="99DC2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07E4B"/>
    <w:multiLevelType w:val="multilevel"/>
    <w:tmpl w:val="62A49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16768"/>
    <w:multiLevelType w:val="multilevel"/>
    <w:tmpl w:val="C2A83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86295"/>
    <w:multiLevelType w:val="multilevel"/>
    <w:tmpl w:val="E58E0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35ED8"/>
    <w:multiLevelType w:val="multilevel"/>
    <w:tmpl w:val="020AB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E35AC"/>
    <w:multiLevelType w:val="multilevel"/>
    <w:tmpl w:val="CAA822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540C4"/>
    <w:multiLevelType w:val="multilevel"/>
    <w:tmpl w:val="C13235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E16B1"/>
    <w:multiLevelType w:val="multilevel"/>
    <w:tmpl w:val="808A8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972833">
    <w:abstractNumId w:val="9"/>
  </w:num>
  <w:num w:numId="2" w16cid:durableId="686637618">
    <w:abstractNumId w:val="18"/>
  </w:num>
  <w:num w:numId="3" w16cid:durableId="1672641066">
    <w:abstractNumId w:val="16"/>
  </w:num>
  <w:num w:numId="4" w16cid:durableId="801653590">
    <w:abstractNumId w:val="7"/>
  </w:num>
  <w:num w:numId="5" w16cid:durableId="1864707216">
    <w:abstractNumId w:val="2"/>
  </w:num>
  <w:num w:numId="6" w16cid:durableId="1460077255">
    <w:abstractNumId w:val="15"/>
  </w:num>
  <w:num w:numId="7" w16cid:durableId="463159826">
    <w:abstractNumId w:val="8"/>
  </w:num>
  <w:num w:numId="8" w16cid:durableId="188492002">
    <w:abstractNumId w:val="19"/>
  </w:num>
  <w:num w:numId="9" w16cid:durableId="1026174764">
    <w:abstractNumId w:val="1"/>
  </w:num>
  <w:num w:numId="10" w16cid:durableId="2035960339">
    <w:abstractNumId w:val="12"/>
  </w:num>
  <w:num w:numId="11" w16cid:durableId="1515925336">
    <w:abstractNumId w:val="4"/>
  </w:num>
  <w:num w:numId="12" w16cid:durableId="951783335">
    <w:abstractNumId w:val="0"/>
  </w:num>
  <w:num w:numId="13" w16cid:durableId="2009938845">
    <w:abstractNumId w:val="10"/>
  </w:num>
  <w:num w:numId="14" w16cid:durableId="1156536884">
    <w:abstractNumId w:val="13"/>
  </w:num>
  <w:num w:numId="15" w16cid:durableId="110322806">
    <w:abstractNumId w:val="11"/>
  </w:num>
  <w:num w:numId="16" w16cid:durableId="487788643">
    <w:abstractNumId w:val="6"/>
  </w:num>
  <w:num w:numId="17" w16cid:durableId="279266874">
    <w:abstractNumId w:val="5"/>
  </w:num>
  <w:num w:numId="18" w16cid:durableId="275216537">
    <w:abstractNumId w:val="17"/>
  </w:num>
  <w:num w:numId="19" w16cid:durableId="1164932581">
    <w:abstractNumId w:val="14"/>
  </w:num>
  <w:num w:numId="20" w16cid:durableId="712581291">
    <w:abstractNumId w:val="2"/>
  </w:num>
  <w:num w:numId="21" w16cid:durableId="2017919643">
    <w:abstractNumId w:val="6"/>
  </w:num>
  <w:num w:numId="22" w16cid:durableId="1464032769">
    <w:abstractNumId w:val="6"/>
  </w:num>
  <w:num w:numId="23" w16cid:durableId="32728988">
    <w:abstractNumId w:val="6"/>
  </w:num>
  <w:num w:numId="24" w16cid:durableId="872578908">
    <w:abstractNumId w:val="6"/>
  </w:num>
  <w:num w:numId="25" w16cid:durableId="749698567">
    <w:abstractNumId w:val="6"/>
  </w:num>
  <w:num w:numId="26" w16cid:durableId="568688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D5"/>
    <w:rsid w:val="00022B6E"/>
    <w:rsid w:val="000325F6"/>
    <w:rsid w:val="00084954"/>
    <w:rsid w:val="000E4A5B"/>
    <w:rsid w:val="002000E1"/>
    <w:rsid w:val="00217589"/>
    <w:rsid w:val="002234AE"/>
    <w:rsid w:val="00234A7B"/>
    <w:rsid w:val="002736D8"/>
    <w:rsid w:val="00296189"/>
    <w:rsid w:val="002E02B2"/>
    <w:rsid w:val="00332331"/>
    <w:rsid w:val="0035302D"/>
    <w:rsid w:val="00364045"/>
    <w:rsid w:val="00376723"/>
    <w:rsid w:val="00404741"/>
    <w:rsid w:val="00412420"/>
    <w:rsid w:val="004B2943"/>
    <w:rsid w:val="004E52A5"/>
    <w:rsid w:val="00502BD7"/>
    <w:rsid w:val="00546FEE"/>
    <w:rsid w:val="006D2F26"/>
    <w:rsid w:val="00741DD0"/>
    <w:rsid w:val="00796AE6"/>
    <w:rsid w:val="0080302E"/>
    <w:rsid w:val="008423CE"/>
    <w:rsid w:val="0084514E"/>
    <w:rsid w:val="00885375"/>
    <w:rsid w:val="009953F7"/>
    <w:rsid w:val="009F46E2"/>
    <w:rsid w:val="009F7383"/>
    <w:rsid w:val="00AD16F1"/>
    <w:rsid w:val="00BD7DD8"/>
    <w:rsid w:val="00C10ED5"/>
    <w:rsid w:val="00C5461A"/>
    <w:rsid w:val="00D13F28"/>
    <w:rsid w:val="00D2314B"/>
    <w:rsid w:val="00D46580"/>
    <w:rsid w:val="00D65EFF"/>
    <w:rsid w:val="00D73643"/>
    <w:rsid w:val="00DE26E3"/>
    <w:rsid w:val="00DF3D0A"/>
    <w:rsid w:val="00FC5788"/>
    <w:rsid w:val="00FE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71DF"/>
  <w15:docId w15:val="{AEEE0B9C-CA8C-4495-974F-3AE5AA5E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4741"/>
    <w:pPr>
      <w:spacing w:after="283"/>
      <w:contextualSpacing/>
      <w:jc w:val="center"/>
      <w:outlineLvl w:val="0"/>
    </w:pPr>
    <w:rPr>
      <w:rFonts w:ascii="Arial" w:eastAsia="Arial" w:hAnsi="Arial" w:cs="Arial"/>
      <w:spacing w:val="-10"/>
      <w:sz w:val="44"/>
      <w:szCs w:val="44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04741"/>
    <w:pPr>
      <w:keepNext/>
      <w:keepLines/>
      <w:spacing w:before="160" w:after="80" w:line="360" w:lineRule="auto"/>
      <w:outlineLvl w:val="1"/>
    </w:pPr>
    <w:rPr>
      <w:rFonts w:ascii="Arial" w:eastAsia="Arial" w:hAnsi="Arial" w:cs="Arial"/>
      <w:color w:val="0F4761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404741"/>
    <w:rPr>
      <w:rFonts w:ascii="Arial" w:eastAsia="Arial" w:hAnsi="Arial" w:cs="Arial"/>
      <w:spacing w:val="-10"/>
      <w:sz w:val="44"/>
      <w:szCs w:val="44"/>
      <w14:ligatures w14:val="standardContextu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04741"/>
    <w:rPr>
      <w:rFonts w:ascii="Arial" w:eastAsia="Arial" w:hAnsi="Arial" w:cs="Arial"/>
      <w:color w:val="0F4761"/>
      <w:sz w:val="32"/>
      <w:szCs w:val="32"/>
      <w14:ligatures w14:val="standardContextual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234A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f-lehren@hdm-stuttgart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4062</Characters>
  <Application>Microsoft Office Word</Application>
  <DocSecurity>0</DocSecurity>
  <Lines>78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Merkblatt für zentrale Prüfungsadministration KB</vt:lpstr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für zentrale Prüfungsadministration KB</dc:title>
  <dc:creator/>
  <cp:lastModifiedBy>Gottfried Zimmermann</cp:lastModifiedBy>
  <cp:revision>48</cp:revision>
  <dcterms:created xsi:type="dcterms:W3CDTF">2025-01-28T11:23:00Z</dcterms:created>
  <dcterms:modified xsi:type="dcterms:W3CDTF">2026-07-01T12:23:00Z</dcterms:modified>
</cp:coreProperties>
</file>