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92DE1" w14:textId="77777777" w:rsidR="0079176A" w:rsidRPr="00633451" w:rsidRDefault="0079176A" w:rsidP="0079176A">
      <w:pPr>
        <w:pStyle w:val="Heading1"/>
        <w:jc w:val="center"/>
        <w:rPr>
          <w:rFonts w:cs="Times New Roman"/>
          <w:szCs w:val="24"/>
          <w:lang w:val="en-US"/>
        </w:rPr>
      </w:pPr>
      <w:bookmarkStart w:id="0" w:name="_GoBack"/>
      <w:bookmarkEnd w:id="0"/>
      <w:r w:rsidRPr="00633451">
        <w:rPr>
          <w:rFonts w:cs="Times New Roman"/>
          <w:szCs w:val="24"/>
          <w:lang w:val="en-US"/>
        </w:rPr>
        <w:t>BAB III</w:t>
      </w:r>
    </w:p>
    <w:p w14:paraId="1B31C56A" w14:textId="77777777" w:rsidR="0079176A" w:rsidRPr="00633451" w:rsidRDefault="0079176A" w:rsidP="0079176A">
      <w:pPr>
        <w:pStyle w:val="Heading1"/>
        <w:jc w:val="center"/>
        <w:rPr>
          <w:rFonts w:cs="Times New Roman"/>
          <w:szCs w:val="24"/>
          <w:lang w:val="en-US"/>
        </w:rPr>
      </w:pPr>
      <w:r w:rsidRPr="00633451">
        <w:rPr>
          <w:rFonts w:cs="Times New Roman"/>
          <w:szCs w:val="24"/>
          <w:lang w:val="en-US"/>
        </w:rPr>
        <w:t>METODOLOGI</w:t>
      </w:r>
    </w:p>
    <w:p w14:paraId="5F6F4195" w14:textId="77777777" w:rsidR="0079176A" w:rsidRPr="00633451" w:rsidRDefault="0079176A" w:rsidP="0079176A">
      <w:pPr>
        <w:pStyle w:val="Heading2"/>
        <w:rPr>
          <w:rFonts w:cs="Times New Roman"/>
          <w:szCs w:val="24"/>
          <w:lang w:val="en-US"/>
        </w:rPr>
      </w:pPr>
      <w:r w:rsidRPr="00633451">
        <w:rPr>
          <w:rFonts w:cs="Times New Roman"/>
          <w:szCs w:val="24"/>
          <w:lang w:val="en-US"/>
        </w:rPr>
        <w:t xml:space="preserve">3.1 </w:t>
      </w:r>
      <w:proofErr w:type="spellStart"/>
      <w:r w:rsidRPr="00633451">
        <w:rPr>
          <w:rFonts w:cs="Times New Roman"/>
          <w:szCs w:val="24"/>
          <w:lang w:val="en-US"/>
        </w:rPr>
        <w:t>Objek</w:t>
      </w:r>
      <w:proofErr w:type="spellEnd"/>
      <w:r w:rsidRPr="00633451">
        <w:rPr>
          <w:rFonts w:cs="Times New Roman"/>
          <w:szCs w:val="24"/>
          <w:lang w:val="en-US"/>
        </w:rPr>
        <w:t xml:space="preserve"> </w:t>
      </w:r>
      <w:proofErr w:type="spellStart"/>
      <w:r w:rsidRPr="00633451">
        <w:rPr>
          <w:rFonts w:cs="Times New Roman"/>
          <w:szCs w:val="24"/>
          <w:lang w:val="en-US"/>
        </w:rPr>
        <w:t>Penelitian</w:t>
      </w:r>
      <w:proofErr w:type="spellEnd"/>
    </w:p>
    <w:p w14:paraId="4A33D54F" w14:textId="77777777" w:rsidR="0079176A" w:rsidRPr="00633451" w:rsidRDefault="0079176A" w:rsidP="0079176A">
      <w:pPr>
        <w:rPr>
          <w:rFonts w:cs="Times New Roman"/>
          <w:szCs w:val="24"/>
          <w:lang w:val="en-US"/>
        </w:rPr>
      </w:pPr>
      <w:r w:rsidRPr="00633451">
        <w:rPr>
          <w:rFonts w:cs="Times New Roman"/>
          <w:szCs w:val="24"/>
          <w:lang w:val="en-US"/>
        </w:rPr>
        <w:tab/>
        <w:t>Nama</w:t>
      </w:r>
      <w:r w:rsidRPr="00633451">
        <w:rPr>
          <w:rFonts w:cs="Times New Roman"/>
          <w:szCs w:val="24"/>
          <w:lang w:val="en-US"/>
        </w:rPr>
        <w:tab/>
      </w:r>
      <w:r w:rsidRPr="00633451">
        <w:rPr>
          <w:rFonts w:cs="Times New Roman"/>
          <w:szCs w:val="24"/>
          <w:lang w:val="en-US"/>
        </w:rPr>
        <w:tab/>
        <w:t xml:space="preserve">: KPU </w:t>
      </w:r>
      <w:proofErr w:type="spellStart"/>
      <w:r w:rsidRPr="00633451">
        <w:rPr>
          <w:rFonts w:cs="Times New Roman"/>
          <w:szCs w:val="24"/>
          <w:lang w:val="en-US"/>
        </w:rPr>
        <w:t>Kabupaten</w:t>
      </w:r>
      <w:proofErr w:type="spellEnd"/>
      <w:r w:rsidRPr="00633451">
        <w:rPr>
          <w:rFonts w:cs="Times New Roman"/>
          <w:szCs w:val="24"/>
          <w:lang w:val="en-US"/>
        </w:rPr>
        <w:t xml:space="preserve"> Kudus</w:t>
      </w:r>
    </w:p>
    <w:p w14:paraId="418B0BEB" w14:textId="77777777" w:rsidR="0079176A" w:rsidRPr="00633451" w:rsidRDefault="0079176A" w:rsidP="0079176A">
      <w:pPr>
        <w:ind w:left="720" w:hanging="720"/>
        <w:rPr>
          <w:rFonts w:cs="Times New Roman"/>
          <w:szCs w:val="24"/>
          <w:lang w:val="en-US"/>
        </w:rPr>
      </w:pPr>
      <w:r w:rsidRPr="00633451">
        <w:rPr>
          <w:rFonts w:cs="Times New Roman"/>
          <w:szCs w:val="24"/>
          <w:lang w:val="en-US"/>
        </w:rPr>
        <w:tab/>
        <w:t>Alamat</w:t>
      </w:r>
      <w:r w:rsidRPr="00633451">
        <w:rPr>
          <w:rFonts w:cs="Times New Roman"/>
          <w:szCs w:val="24"/>
          <w:lang w:val="en-US"/>
        </w:rPr>
        <w:tab/>
      </w:r>
      <w:r w:rsidRPr="00633451">
        <w:rPr>
          <w:rFonts w:cs="Times New Roman"/>
          <w:szCs w:val="24"/>
          <w:lang w:val="en-US"/>
        </w:rPr>
        <w:tab/>
        <w:t xml:space="preserve">: </w:t>
      </w:r>
      <w:r w:rsidRPr="00633451">
        <w:rPr>
          <w:rFonts w:cs="Times New Roman"/>
          <w:szCs w:val="24"/>
          <w:shd w:val="clear" w:color="auto" w:fill="FFFFFF"/>
        </w:rPr>
        <w:t>Jl. Ganesha Raya No.4, Purwosari, Kec. Kota Kudus</w:t>
      </w:r>
      <w:r w:rsidRPr="00633451">
        <w:rPr>
          <w:rFonts w:cs="Times New Roman"/>
          <w:szCs w:val="24"/>
          <w:shd w:val="clear" w:color="auto" w:fill="FFFFFF"/>
          <w:lang w:val="en-US"/>
        </w:rPr>
        <w:t xml:space="preserve">,    </w:t>
      </w:r>
      <w:proofErr w:type="spellStart"/>
      <w:r w:rsidRPr="00633451">
        <w:rPr>
          <w:rFonts w:cs="Times New Roman"/>
          <w:szCs w:val="24"/>
          <w:shd w:val="clear" w:color="auto" w:fill="FFFFFF"/>
          <w:lang w:val="en-US"/>
        </w:rPr>
        <w:t>Kabupaten</w:t>
      </w:r>
      <w:proofErr w:type="spellEnd"/>
      <w:r w:rsidRPr="00633451">
        <w:rPr>
          <w:rFonts w:cs="Times New Roman"/>
          <w:szCs w:val="24"/>
          <w:shd w:val="clear" w:color="auto" w:fill="FFFFFF"/>
          <w:lang w:val="en-US"/>
        </w:rPr>
        <w:t xml:space="preserve"> Kudus, </w:t>
      </w:r>
      <w:proofErr w:type="spellStart"/>
      <w:r w:rsidRPr="00633451">
        <w:rPr>
          <w:rFonts w:cs="Times New Roman"/>
          <w:szCs w:val="24"/>
          <w:shd w:val="clear" w:color="auto" w:fill="FFFFFF"/>
          <w:lang w:val="en-US"/>
        </w:rPr>
        <w:t>Jawa</w:t>
      </w:r>
      <w:proofErr w:type="spellEnd"/>
      <w:r w:rsidRPr="00633451">
        <w:rPr>
          <w:rFonts w:cs="Times New Roman"/>
          <w:szCs w:val="24"/>
          <w:shd w:val="clear" w:color="auto" w:fill="FFFFFF"/>
          <w:lang w:val="en-US"/>
        </w:rPr>
        <w:t xml:space="preserve"> Tengah 59332 </w:t>
      </w:r>
    </w:p>
    <w:p w14:paraId="0E551682" w14:textId="77777777" w:rsidR="0079176A" w:rsidRPr="00633451" w:rsidRDefault="0079176A" w:rsidP="0079176A">
      <w:pPr>
        <w:rPr>
          <w:rFonts w:cs="Times New Roman"/>
          <w:szCs w:val="24"/>
        </w:rPr>
      </w:pPr>
      <w:r w:rsidRPr="00633451">
        <w:rPr>
          <w:rFonts w:cs="Times New Roman"/>
          <w:szCs w:val="24"/>
          <w:lang w:val="en-US"/>
        </w:rPr>
        <w:tab/>
        <w:t xml:space="preserve">No </w:t>
      </w:r>
      <w:proofErr w:type="spellStart"/>
      <w:r w:rsidRPr="00633451">
        <w:rPr>
          <w:rFonts w:cs="Times New Roman"/>
          <w:szCs w:val="24"/>
          <w:lang w:val="en-US"/>
        </w:rPr>
        <w:t>Telp</w:t>
      </w:r>
      <w:proofErr w:type="spellEnd"/>
      <w:r w:rsidRPr="00633451">
        <w:rPr>
          <w:rFonts w:cs="Times New Roman"/>
          <w:szCs w:val="24"/>
          <w:lang w:val="en-US"/>
        </w:rPr>
        <w:tab/>
        <w:t xml:space="preserve">: </w:t>
      </w:r>
      <w:hyperlink r:id="rId5" w:history="1">
        <w:r w:rsidRPr="00633451">
          <w:rPr>
            <w:rStyle w:val="Hyperlink"/>
            <w:rFonts w:cs="Times New Roman"/>
            <w:szCs w:val="24"/>
            <w:shd w:val="clear" w:color="auto" w:fill="FFFFFF"/>
          </w:rPr>
          <w:t>(0291) 445544</w:t>
        </w:r>
      </w:hyperlink>
    </w:p>
    <w:p w14:paraId="714D2E6C" w14:textId="77777777" w:rsidR="0079176A" w:rsidRPr="00633451" w:rsidRDefault="0079176A" w:rsidP="0079176A">
      <w:pPr>
        <w:rPr>
          <w:rFonts w:cs="Times New Roman"/>
          <w:szCs w:val="24"/>
          <w:lang w:val="en-US"/>
        </w:rPr>
      </w:pPr>
    </w:p>
    <w:p w14:paraId="38FAE417" w14:textId="3B21BF81" w:rsidR="0079176A" w:rsidRDefault="0079176A" w:rsidP="0079176A">
      <w:pPr>
        <w:rPr>
          <w:rFonts w:cs="Times New Roman"/>
          <w:szCs w:val="24"/>
          <w:lang w:val="en-US"/>
        </w:rPr>
      </w:pPr>
      <w:r w:rsidRPr="00633451">
        <w:rPr>
          <w:rFonts w:cs="Times New Roman"/>
          <w:szCs w:val="24"/>
          <w:lang w:val="en-US"/>
        </w:rPr>
        <w:tab/>
        <w:t xml:space="preserve">KPU Kudus </w:t>
      </w:r>
      <w:proofErr w:type="spellStart"/>
      <w:r w:rsidRPr="00633451">
        <w:rPr>
          <w:rFonts w:cs="Times New Roman"/>
          <w:szCs w:val="24"/>
          <w:lang w:val="en-US"/>
        </w:rPr>
        <w:t>merupakan</w:t>
      </w:r>
      <w:proofErr w:type="spellEnd"/>
      <w:r w:rsidRPr="00633451">
        <w:rPr>
          <w:rFonts w:cs="Times New Roman"/>
          <w:szCs w:val="24"/>
          <w:lang w:val="en-US"/>
        </w:rPr>
        <w:t xml:space="preserve"> </w:t>
      </w:r>
      <w:proofErr w:type="spellStart"/>
      <w:r w:rsidRPr="00633451">
        <w:rPr>
          <w:rFonts w:cs="Times New Roman"/>
          <w:szCs w:val="24"/>
          <w:lang w:val="en-US"/>
        </w:rPr>
        <w:t>dinas</w:t>
      </w:r>
      <w:proofErr w:type="spellEnd"/>
      <w:r w:rsidRPr="00633451">
        <w:rPr>
          <w:rFonts w:cs="Times New Roman"/>
          <w:szCs w:val="24"/>
          <w:lang w:val="en-US"/>
        </w:rPr>
        <w:t xml:space="preserve"> yang </w:t>
      </w:r>
      <w:proofErr w:type="spellStart"/>
      <w:r w:rsidRPr="00633451">
        <w:rPr>
          <w:rFonts w:cs="Times New Roman"/>
          <w:szCs w:val="24"/>
          <w:lang w:val="en-US"/>
        </w:rPr>
        <w:t>berada</w:t>
      </w:r>
      <w:proofErr w:type="spellEnd"/>
      <w:r w:rsidRPr="00633451">
        <w:rPr>
          <w:rFonts w:cs="Times New Roman"/>
          <w:szCs w:val="24"/>
          <w:lang w:val="en-US"/>
        </w:rPr>
        <w:t xml:space="preserve"> </w:t>
      </w:r>
      <w:proofErr w:type="spellStart"/>
      <w:r w:rsidRPr="00633451">
        <w:rPr>
          <w:rFonts w:cs="Times New Roman"/>
          <w:szCs w:val="24"/>
          <w:lang w:val="en-US"/>
        </w:rPr>
        <w:t>dikota</w:t>
      </w:r>
      <w:proofErr w:type="spellEnd"/>
      <w:r w:rsidRPr="00633451">
        <w:rPr>
          <w:rFonts w:cs="Times New Roman"/>
          <w:szCs w:val="24"/>
          <w:lang w:val="en-US"/>
        </w:rPr>
        <w:t xml:space="preserve"> Kudus yang </w:t>
      </w:r>
      <w:proofErr w:type="spellStart"/>
      <w:r w:rsidRPr="00633451">
        <w:rPr>
          <w:rFonts w:cs="Times New Roman"/>
          <w:szCs w:val="24"/>
          <w:lang w:val="en-US"/>
        </w:rPr>
        <w:t>memiliki</w:t>
      </w:r>
      <w:proofErr w:type="spellEnd"/>
      <w:r w:rsidRPr="00633451">
        <w:rPr>
          <w:rFonts w:cs="Times New Roman"/>
          <w:szCs w:val="24"/>
          <w:lang w:val="en-US"/>
        </w:rPr>
        <w:t xml:space="preserve"> </w:t>
      </w:r>
      <w:proofErr w:type="spellStart"/>
      <w:r w:rsidRPr="00633451">
        <w:rPr>
          <w:rFonts w:cs="Times New Roman"/>
          <w:szCs w:val="24"/>
          <w:lang w:val="en-US"/>
        </w:rPr>
        <w:t>tugas</w:t>
      </w:r>
      <w:proofErr w:type="spellEnd"/>
      <w:r w:rsidRPr="00633451">
        <w:rPr>
          <w:rFonts w:cs="Times New Roman"/>
          <w:szCs w:val="24"/>
          <w:lang w:val="en-US"/>
        </w:rPr>
        <w:t xml:space="preserve"> </w:t>
      </w:r>
      <w:proofErr w:type="spellStart"/>
      <w:r w:rsidRPr="00633451">
        <w:rPr>
          <w:rFonts w:cs="Times New Roman"/>
          <w:szCs w:val="24"/>
          <w:lang w:val="en-US"/>
        </w:rPr>
        <w:t>untuk</w:t>
      </w:r>
      <w:proofErr w:type="spellEnd"/>
      <w:r w:rsidRPr="00633451">
        <w:rPr>
          <w:rFonts w:cs="Times New Roman"/>
          <w:szCs w:val="24"/>
          <w:lang w:val="en-US"/>
        </w:rPr>
        <w:t xml:space="preserve"> </w:t>
      </w:r>
      <w:proofErr w:type="spellStart"/>
      <w:r w:rsidRPr="00633451">
        <w:rPr>
          <w:rFonts w:cs="Times New Roman"/>
          <w:szCs w:val="24"/>
          <w:lang w:val="en-US"/>
        </w:rPr>
        <w:t>menjadi</w:t>
      </w:r>
      <w:proofErr w:type="spellEnd"/>
      <w:r w:rsidRPr="00633451">
        <w:rPr>
          <w:rFonts w:cs="Times New Roman"/>
          <w:szCs w:val="24"/>
          <w:lang w:val="en-US"/>
        </w:rPr>
        <w:t xml:space="preserve"> badan </w:t>
      </w:r>
      <w:proofErr w:type="spellStart"/>
      <w:r w:rsidRPr="00633451">
        <w:rPr>
          <w:rFonts w:cs="Times New Roman"/>
          <w:szCs w:val="24"/>
          <w:lang w:val="en-US"/>
        </w:rPr>
        <w:t>pelaksana</w:t>
      </w:r>
      <w:proofErr w:type="spellEnd"/>
      <w:r w:rsidRPr="00633451">
        <w:rPr>
          <w:rFonts w:cs="Times New Roman"/>
          <w:szCs w:val="24"/>
          <w:lang w:val="en-US"/>
        </w:rPr>
        <w:t xml:space="preserve"> </w:t>
      </w:r>
      <w:proofErr w:type="spellStart"/>
      <w:r w:rsidRPr="00633451">
        <w:rPr>
          <w:rFonts w:cs="Times New Roman"/>
          <w:szCs w:val="24"/>
          <w:lang w:val="en-US"/>
        </w:rPr>
        <w:t>pemilihan</w:t>
      </w:r>
      <w:proofErr w:type="spellEnd"/>
      <w:r w:rsidRPr="00633451">
        <w:rPr>
          <w:rFonts w:cs="Times New Roman"/>
          <w:szCs w:val="24"/>
          <w:lang w:val="en-US"/>
        </w:rPr>
        <w:t xml:space="preserve"> </w:t>
      </w:r>
      <w:proofErr w:type="spellStart"/>
      <w:r w:rsidRPr="00633451">
        <w:rPr>
          <w:rFonts w:cs="Times New Roman"/>
          <w:szCs w:val="24"/>
          <w:lang w:val="en-US"/>
        </w:rPr>
        <w:t>kepala</w:t>
      </w:r>
      <w:proofErr w:type="spellEnd"/>
      <w:r w:rsidRPr="00633451">
        <w:rPr>
          <w:rFonts w:cs="Times New Roman"/>
          <w:szCs w:val="24"/>
          <w:lang w:val="en-US"/>
        </w:rPr>
        <w:t xml:space="preserve"> </w:t>
      </w:r>
      <w:proofErr w:type="spellStart"/>
      <w:proofErr w:type="gramStart"/>
      <w:r w:rsidRPr="00633451">
        <w:rPr>
          <w:rFonts w:cs="Times New Roman"/>
          <w:szCs w:val="24"/>
          <w:lang w:val="en-US"/>
        </w:rPr>
        <w:t>daerah,dewan</w:t>
      </w:r>
      <w:proofErr w:type="spellEnd"/>
      <w:proofErr w:type="gramEnd"/>
      <w:r w:rsidRPr="00633451">
        <w:rPr>
          <w:rFonts w:cs="Times New Roman"/>
          <w:szCs w:val="24"/>
          <w:lang w:val="en-US"/>
        </w:rPr>
        <w:t xml:space="preserve"> </w:t>
      </w:r>
      <w:proofErr w:type="spellStart"/>
      <w:r w:rsidRPr="00633451">
        <w:rPr>
          <w:rFonts w:cs="Times New Roman"/>
          <w:szCs w:val="24"/>
          <w:lang w:val="en-US"/>
        </w:rPr>
        <w:t>legislatif</w:t>
      </w:r>
      <w:proofErr w:type="spellEnd"/>
      <w:r w:rsidRPr="00633451">
        <w:rPr>
          <w:rFonts w:cs="Times New Roman"/>
          <w:szCs w:val="24"/>
          <w:lang w:val="en-US"/>
        </w:rPr>
        <w:t xml:space="preserve">, dan juga </w:t>
      </w:r>
      <w:proofErr w:type="spellStart"/>
      <w:r w:rsidRPr="00633451">
        <w:rPr>
          <w:rFonts w:cs="Times New Roman"/>
          <w:szCs w:val="24"/>
          <w:lang w:val="en-US"/>
        </w:rPr>
        <w:t>presiden</w:t>
      </w:r>
      <w:proofErr w:type="spellEnd"/>
      <w:r w:rsidRPr="00633451">
        <w:rPr>
          <w:rFonts w:cs="Times New Roman"/>
          <w:szCs w:val="24"/>
          <w:lang w:val="en-US"/>
        </w:rPr>
        <w:t xml:space="preserve"> Indonesia, </w:t>
      </w:r>
      <w:proofErr w:type="spellStart"/>
      <w:r w:rsidRPr="00633451">
        <w:rPr>
          <w:rFonts w:cs="Times New Roman"/>
          <w:szCs w:val="24"/>
          <w:lang w:val="en-US"/>
        </w:rPr>
        <w:t>sebelum</w:t>
      </w:r>
      <w:proofErr w:type="spellEnd"/>
      <w:r w:rsidRPr="00633451">
        <w:rPr>
          <w:rFonts w:cs="Times New Roman"/>
          <w:szCs w:val="24"/>
          <w:lang w:val="en-US"/>
        </w:rPr>
        <w:t xml:space="preserve"> </w:t>
      </w:r>
      <w:proofErr w:type="spellStart"/>
      <w:r w:rsidRPr="00633451">
        <w:rPr>
          <w:rFonts w:cs="Times New Roman"/>
          <w:szCs w:val="24"/>
          <w:lang w:val="en-US"/>
        </w:rPr>
        <w:t>terjadinya</w:t>
      </w:r>
      <w:proofErr w:type="spellEnd"/>
      <w:r w:rsidRPr="00633451">
        <w:rPr>
          <w:rFonts w:cs="Times New Roman"/>
          <w:szCs w:val="24"/>
          <w:lang w:val="en-US"/>
        </w:rPr>
        <w:t xml:space="preserve"> </w:t>
      </w:r>
      <w:proofErr w:type="spellStart"/>
      <w:r w:rsidRPr="00633451">
        <w:rPr>
          <w:rFonts w:cs="Times New Roman"/>
          <w:szCs w:val="24"/>
          <w:lang w:val="en-US"/>
        </w:rPr>
        <w:t>pemilihan</w:t>
      </w:r>
      <w:proofErr w:type="spellEnd"/>
      <w:r w:rsidRPr="00633451">
        <w:rPr>
          <w:rFonts w:cs="Times New Roman"/>
          <w:szCs w:val="24"/>
          <w:lang w:val="en-US"/>
        </w:rPr>
        <w:t xml:space="preserve"> </w:t>
      </w:r>
      <w:proofErr w:type="spellStart"/>
      <w:r w:rsidRPr="00633451">
        <w:rPr>
          <w:rFonts w:cs="Times New Roman"/>
          <w:szCs w:val="24"/>
          <w:lang w:val="en-US"/>
        </w:rPr>
        <w:t>dikota</w:t>
      </w:r>
      <w:proofErr w:type="spellEnd"/>
      <w:r w:rsidRPr="00633451">
        <w:rPr>
          <w:rFonts w:cs="Times New Roman"/>
          <w:szCs w:val="24"/>
          <w:lang w:val="en-US"/>
        </w:rPr>
        <w:t xml:space="preserve"> Kudus </w:t>
      </w:r>
      <w:proofErr w:type="spellStart"/>
      <w:r w:rsidRPr="00633451">
        <w:rPr>
          <w:rFonts w:cs="Times New Roman"/>
          <w:szCs w:val="24"/>
          <w:lang w:val="en-US"/>
        </w:rPr>
        <w:t>ini</w:t>
      </w:r>
      <w:proofErr w:type="spellEnd"/>
      <w:r w:rsidRPr="00633451">
        <w:rPr>
          <w:rFonts w:cs="Times New Roman"/>
          <w:szCs w:val="24"/>
          <w:lang w:val="en-US"/>
        </w:rPr>
        <w:t xml:space="preserve"> </w:t>
      </w:r>
      <w:proofErr w:type="spellStart"/>
      <w:r w:rsidRPr="00633451">
        <w:rPr>
          <w:rFonts w:cs="Times New Roman"/>
          <w:szCs w:val="24"/>
          <w:lang w:val="en-US"/>
        </w:rPr>
        <w:t>pihak</w:t>
      </w:r>
      <w:proofErr w:type="spellEnd"/>
      <w:r w:rsidRPr="00633451">
        <w:rPr>
          <w:rFonts w:cs="Times New Roman"/>
          <w:szCs w:val="24"/>
          <w:lang w:val="en-US"/>
        </w:rPr>
        <w:t xml:space="preserve"> KPU </w:t>
      </w:r>
      <w:proofErr w:type="spellStart"/>
      <w:r w:rsidRPr="00633451">
        <w:rPr>
          <w:rFonts w:cs="Times New Roman"/>
          <w:szCs w:val="24"/>
          <w:lang w:val="en-US"/>
        </w:rPr>
        <w:t>membentuk</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r w:rsidRPr="00633451">
        <w:rPr>
          <w:rFonts w:cs="Times New Roman"/>
          <w:szCs w:val="24"/>
          <w:lang w:val="en-US"/>
        </w:rPr>
        <w:t xml:space="preserve"> </w:t>
      </w:r>
      <w:proofErr w:type="spellStart"/>
      <w:r w:rsidRPr="00633451">
        <w:rPr>
          <w:rFonts w:cs="Times New Roman"/>
          <w:szCs w:val="24"/>
          <w:lang w:val="en-US"/>
        </w:rPr>
        <w:t>untuk</w:t>
      </w:r>
      <w:proofErr w:type="spellEnd"/>
      <w:r w:rsidRPr="00633451">
        <w:rPr>
          <w:rFonts w:cs="Times New Roman"/>
          <w:szCs w:val="24"/>
          <w:lang w:val="en-US"/>
        </w:rPr>
        <w:t xml:space="preserve"> </w:t>
      </w:r>
      <w:proofErr w:type="spellStart"/>
      <w:r w:rsidRPr="00633451">
        <w:rPr>
          <w:rFonts w:cs="Times New Roman"/>
          <w:szCs w:val="24"/>
          <w:lang w:val="en-US"/>
        </w:rPr>
        <w:t>difungsikan</w:t>
      </w:r>
      <w:proofErr w:type="spellEnd"/>
      <w:r w:rsidRPr="00633451">
        <w:rPr>
          <w:rFonts w:cs="Times New Roman"/>
          <w:szCs w:val="24"/>
          <w:lang w:val="en-US"/>
        </w:rPr>
        <w:t xml:space="preserve"> </w:t>
      </w:r>
      <w:proofErr w:type="spellStart"/>
      <w:r w:rsidRPr="00633451">
        <w:rPr>
          <w:rFonts w:cs="Times New Roman"/>
          <w:szCs w:val="24"/>
          <w:lang w:val="en-US"/>
        </w:rPr>
        <w:t>sebagai</w:t>
      </w:r>
      <w:proofErr w:type="spellEnd"/>
      <w:r w:rsidRPr="00633451">
        <w:rPr>
          <w:rFonts w:cs="Times New Roman"/>
          <w:szCs w:val="24"/>
          <w:lang w:val="en-US"/>
        </w:rPr>
        <w:t xml:space="preserve"> media </w:t>
      </w:r>
      <w:proofErr w:type="spellStart"/>
      <w:r w:rsidRPr="00633451">
        <w:rPr>
          <w:rFonts w:cs="Times New Roman"/>
          <w:szCs w:val="24"/>
          <w:lang w:val="en-US"/>
        </w:rPr>
        <w:t>sosialisasi</w:t>
      </w:r>
      <w:proofErr w:type="spellEnd"/>
      <w:r w:rsidRPr="00633451">
        <w:rPr>
          <w:rFonts w:cs="Times New Roman"/>
          <w:szCs w:val="24"/>
          <w:lang w:val="en-US"/>
        </w:rPr>
        <w:t xml:space="preserve"> </w:t>
      </w:r>
      <w:proofErr w:type="spellStart"/>
      <w:r w:rsidRPr="00633451">
        <w:rPr>
          <w:rFonts w:cs="Times New Roman"/>
          <w:szCs w:val="24"/>
          <w:lang w:val="en-US"/>
        </w:rPr>
        <w:t>prihal</w:t>
      </w:r>
      <w:proofErr w:type="spellEnd"/>
      <w:r w:rsidRPr="00633451">
        <w:rPr>
          <w:rFonts w:cs="Times New Roman"/>
          <w:szCs w:val="24"/>
          <w:lang w:val="en-US"/>
        </w:rPr>
        <w:t xml:space="preserve"> </w:t>
      </w:r>
      <w:proofErr w:type="spellStart"/>
      <w:r w:rsidRPr="00633451">
        <w:rPr>
          <w:rFonts w:cs="Times New Roman"/>
          <w:szCs w:val="24"/>
          <w:lang w:val="en-US"/>
        </w:rPr>
        <w:t>pemilihan</w:t>
      </w:r>
      <w:proofErr w:type="spellEnd"/>
      <w:r w:rsidRPr="00633451">
        <w:rPr>
          <w:rFonts w:cs="Times New Roman"/>
          <w:szCs w:val="24"/>
          <w:lang w:val="en-US"/>
        </w:rPr>
        <w:t xml:space="preserve"> yang </w:t>
      </w:r>
      <w:proofErr w:type="spellStart"/>
      <w:r w:rsidRPr="00633451">
        <w:rPr>
          <w:rFonts w:cs="Times New Roman"/>
          <w:szCs w:val="24"/>
          <w:lang w:val="en-US"/>
        </w:rPr>
        <w:t>diadakan</w:t>
      </w:r>
      <w:proofErr w:type="spellEnd"/>
      <w:r w:rsidRPr="00633451">
        <w:rPr>
          <w:rFonts w:cs="Times New Roman"/>
          <w:szCs w:val="24"/>
          <w:lang w:val="en-US"/>
        </w:rPr>
        <w:t xml:space="preserve"> oleh </w:t>
      </w:r>
      <w:proofErr w:type="spellStart"/>
      <w:r w:rsidRPr="00633451">
        <w:rPr>
          <w:rFonts w:cs="Times New Roman"/>
          <w:szCs w:val="24"/>
          <w:lang w:val="en-US"/>
        </w:rPr>
        <w:t>pihak</w:t>
      </w:r>
      <w:proofErr w:type="spellEnd"/>
      <w:r w:rsidRPr="00633451">
        <w:rPr>
          <w:rFonts w:cs="Times New Roman"/>
          <w:szCs w:val="24"/>
          <w:lang w:val="en-US"/>
        </w:rPr>
        <w:t xml:space="preserve"> KPU.</w:t>
      </w:r>
    </w:p>
    <w:p w14:paraId="18BC94ED" w14:textId="77777777" w:rsidR="00705B4C" w:rsidRDefault="00705B4C" w:rsidP="0079176A">
      <w:pPr>
        <w:rPr>
          <w:rFonts w:cs="Times New Roman"/>
          <w:szCs w:val="24"/>
          <w:lang w:val="en-US"/>
        </w:rPr>
      </w:pPr>
    </w:p>
    <w:p w14:paraId="7FD2D54F" w14:textId="0D06CDFF" w:rsidR="00705B4C" w:rsidRPr="00705B4C" w:rsidRDefault="00705B4C" w:rsidP="00705B4C">
      <w:pPr>
        <w:pStyle w:val="ListParagraph"/>
        <w:numPr>
          <w:ilvl w:val="2"/>
          <w:numId w:val="14"/>
        </w:numPr>
        <w:autoSpaceDE w:val="0"/>
        <w:autoSpaceDN w:val="0"/>
        <w:ind w:left="0" w:firstLine="0"/>
        <w:outlineLvl w:val="1"/>
        <w:rPr>
          <w:rFonts w:eastAsia="Times New Roman"/>
          <w:b/>
          <w:bCs/>
          <w:lang w:val="en-GB"/>
        </w:rPr>
      </w:pPr>
      <w:bookmarkStart w:id="1" w:name="_Toc531472661"/>
      <w:bookmarkStart w:id="2" w:name="_Toc31931123"/>
      <w:bookmarkStart w:id="3" w:name="_Toc31929823"/>
      <w:bookmarkStart w:id="4" w:name="_Toc29913224"/>
      <w:proofErr w:type="spellStart"/>
      <w:r w:rsidRPr="00705B4C">
        <w:rPr>
          <w:b/>
          <w:bCs/>
        </w:rPr>
        <w:t>Tentang</w:t>
      </w:r>
      <w:proofErr w:type="spellEnd"/>
      <w:r w:rsidRPr="00705B4C">
        <w:rPr>
          <w:b/>
          <w:bCs/>
        </w:rPr>
        <w:t xml:space="preserve"> </w:t>
      </w:r>
      <w:proofErr w:type="spellStart"/>
      <w:r w:rsidRPr="00705B4C">
        <w:rPr>
          <w:b/>
          <w:bCs/>
        </w:rPr>
        <w:t>Komisi</w:t>
      </w:r>
      <w:proofErr w:type="spellEnd"/>
      <w:r w:rsidRPr="00705B4C">
        <w:rPr>
          <w:b/>
          <w:bCs/>
        </w:rPr>
        <w:t xml:space="preserve"> </w:t>
      </w:r>
      <w:proofErr w:type="spellStart"/>
      <w:r w:rsidRPr="00705B4C">
        <w:rPr>
          <w:b/>
          <w:bCs/>
        </w:rPr>
        <w:t>Pemilihan</w:t>
      </w:r>
      <w:proofErr w:type="spellEnd"/>
      <w:r w:rsidRPr="00705B4C">
        <w:rPr>
          <w:b/>
          <w:bCs/>
        </w:rPr>
        <w:t xml:space="preserve"> </w:t>
      </w:r>
      <w:proofErr w:type="spellStart"/>
      <w:r w:rsidRPr="00705B4C">
        <w:rPr>
          <w:b/>
          <w:bCs/>
        </w:rPr>
        <w:t>Umum</w:t>
      </w:r>
      <w:proofErr w:type="spellEnd"/>
      <w:r w:rsidRPr="00705B4C">
        <w:rPr>
          <w:b/>
          <w:bCs/>
        </w:rPr>
        <w:t xml:space="preserve"> </w:t>
      </w:r>
      <w:proofErr w:type="spellStart"/>
      <w:r w:rsidRPr="00705B4C">
        <w:rPr>
          <w:b/>
          <w:bCs/>
        </w:rPr>
        <w:t>Kabupaten</w:t>
      </w:r>
      <w:proofErr w:type="spellEnd"/>
      <w:r w:rsidRPr="00705B4C">
        <w:rPr>
          <w:b/>
          <w:bCs/>
        </w:rPr>
        <w:t xml:space="preserve"> Kudus</w:t>
      </w:r>
      <w:bookmarkEnd w:id="1"/>
      <w:bookmarkEnd w:id="2"/>
      <w:bookmarkEnd w:id="3"/>
      <w:bookmarkEnd w:id="4"/>
    </w:p>
    <w:p w14:paraId="59196AD4" w14:textId="77777777" w:rsidR="00705B4C" w:rsidRPr="00705B4C" w:rsidRDefault="00705B4C" w:rsidP="00705B4C">
      <w:pPr>
        <w:pStyle w:val="ListParagraph"/>
        <w:autoSpaceDE w:val="0"/>
        <w:autoSpaceDN w:val="0"/>
        <w:ind w:left="0"/>
        <w:outlineLvl w:val="1"/>
        <w:rPr>
          <w:rFonts w:eastAsia="Times New Roman"/>
          <w:b/>
          <w:bCs/>
          <w:lang w:val="en-GB"/>
        </w:rPr>
      </w:pPr>
    </w:p>
    <w:p w14:paraId="564E2DA3" w14:textId="77777777" w:rsidR="00705B4C" w:rsidRDefault="00705B4C" w:rsidP="00705B4C">
      <w:pPr>
        <w:ind w:right="277" w:firstLine="720"/>
      </w:pPr>
      <w:r>
        <w:t>Komisi Pemilihan Umum Kabupaten Kudus adalah Kantor Dinas yang menangani tentang pemilihan umum di Kabupaten Kudus. Dalam Pasal 10 Undang-undang Nomor 3 Tahun 1999 tentang Pemilihan Umum dan Pasal 2 Keputusan Presiden Nomor 16 Tahun 1999 tentang Pembentukan Komisi Pemilihan Umum dan Penetapan Organisasi dan Tata Kerja Sekretariat Umum Komisi Pemilihan Umum, dijelaskan bahwa untuk melaksanakan Pemilihan Umum, KPU mempunyai tugas kewenangan sebagai berikut</w:t>
      </w:r>
      <w:r>
        <w:rPr>
          <w:spacing w:val="-1"/>
        </w:rPr>
        <w:t xml:space="preserve"> </w:t>
      </w:r>
      <w:r>
        <w:t>:</w:t>
      </w:r>
    </w:p>
    <w:p w14:paraId="10399C76" w14:textId="77777777" w:rsidR="00705B4C" w:rsidRDefault="00705B4C" w:rsidP="00705B4C">
      <w:pPr>
        <w:widowControl w:val="0"/>
        <w:numPr>
          <w:ilvl w:val="2"/>
          <w:numId w:val="9"/>
        </w:numPr>
        <w:autoSpaceDE w:val="0"/>
        <w:autoSpaceDN w:val="0"/>
        <w:ind w:left="851" w:hanging="425"/>
      </w:pPr>
      <w:r>
        <w:t>Merencanakan dan mempersiapkan pelaksanaan Pemilihan</w:t>
      </w:r>
      <w:r>
        <w:rPr>
          <w:spacing w:val="-1"/>
        </w:rPr>
        <w:t xml:space="preserve"> </w:t>
      </w:r>
      <w:r>
        <w:t>Umum.</w:t>
      </w:r>
    </w:p>
    <w:p w14:paraId="0D3410F8" w14:textId="77777777" w:rsidR="00705B4C" w:rsidRDefault="00705B4C" w:rsidP="00705B4C">
      <w:pPr>
        <w:widowControl w:val="0"/>
        <w:numPr>
          <w:ilvl w:val="2"/>
          <w:numId w:val="9"/>
        </w:numPr>
        <w:autoSpaceDE w:val="0"/>
        <w:autoSpaceDN w:val="0"/>
        <w:ind w:left="851" w:right="277" w:hanging="425"/>
      </w:pPr>
      <w:r>
        <w:t>Menerima, meneliti dan menetapkan Partai-partai Politik yang berhak sebagai peserta Pemilihan</w:t>
      </w:r>
      <w:r>
        <w:rPr>
          <w:spacing w:val="-3"/>
        </w:rPr>
        <w:t xml:space="preserve"> </w:t>
      </w:r>
      <w:r>
        <w:t>Umum.</w:t>
      </w:r>
    </w:p>
    <w:p w14:paraId="217BB31E" w14:textId="77777777" w:rsidR="00705B4C" w:rsidRDefault="00705B4C" w:rsidP="00705B4C">
      <w:pPr>
        <w:widowControl w:val="0"/>
        <w:numPr>
          <w:ilvl w:val="2"/>
          <w:numId w:val="9"/>
        </w:numPr>
        <w:autoSpaceDE w:val="0"/>
        <w:autoSpaceDN w:val="0"/>
        <w:ind w:left="851" w:right="280" w:hanging="425"/>
      </w:pPr>
      <w:r>
        <w:t>Membentuk Panitia Pemilihan Indonesia yang selanjutnya disebut PPI dan mengkoordinasikan kegiatan Pemilihan Umum mulai dari tingkat pusat sampai di Tempat Pemungutan Suara yang selanjutnya disebut TPS.</w:t>
      </w:r>
    </w:p>
    <w:p w14:paraId="21934225" w14:textId="77777777" w:rsidR="00705B4C" w:rsidRDefault="00705B4C" w:rsidP="00705B4C">
      <w:pPr>
        <w:widowControl w:val="0"/>
        <w:numPr>
          <w:ilvl w:val="2"/>
          <w:numId w:val="9"/>
        </w:numPr>
        <w:autoSpaceDE w:val="0"/>
        <w:autoSpaceDN w:val="0"/>
        <w:ind w:left="851" w:right="283" w:hanging="425"/>
      </w:pPr>
      <w:r>
        <w:t>Menetapkan jumlah kursi anggota DPR, DPRD I dan DPRD II untuk setiap daerah</w:t>
      </w:r>
      <w:r>
        <w:rPr>
          <w:spacing w:val="-1"/>
        </w:rPr>
        <w:t xml:space="preserve"> </w:t>
      </w:r>
      <w:r>
        <w:t>pemilihan.</w:t>
      </w:r>
    </w:p>
    <w:p w14:paraId="295D3A6B" w14:textId="77777777" w:rsidR="00705B4C" w:rsidRDefault="00705B4C" w:rsidP="00705B4C">
      <w:pPr>
        <w:widowControl w:val="0"/>
        <w:numPr>
          <w:ilvl w:val="2"/>
          <w:numId w:val="9"/>
        </w:numPr>
        <w:autoSpaceDE w:val="0"/>
        <w:autoSpaceDN w:val="0"/>
        <w:ind w:left="851" w:right="282" w:hanging="425"/>
      </w:pPr>
      <w:r>
        <w:t>Menetapkan keseluruhan hasil Pemilihan Umum di semua daerah pemilihan untuk DPR, DPRD I dan DPRD</w:t>
      </w:r>
      <w:r>
        <w:rPr>
          <w:spacing w:val="-5"/>
        </w:rPr>
        <w:t xml:space="preserve"> </w:t>
      </w:r>
      <w:r>
        <w:t>II.</w:t>
      </w:r>
    </w:p>
    <w:p w14:paraId="7896DE74" w14:textId="77777777" w:rsidR="00705B4C" w:rsidRDefault="00705B4C" w:rsidP="00705B4C">
      <w:pPr>
        <w:widowControl w:val="0"/>
        <w:numPr>
          <w:ilvl w:val="2"/>
          <w:numId w:val="9"/>
        </w:numPr>
        <w:autoSpaceDE w:val="0"/>
        <w:autoSpaceDN w:val="0"/>
        <w:ind w:left="851" w:right="281" w:hanging="425"/>
        <w:jc w:val="left"/>
      </w:pPr>
      <w:r>
        <w:lastRenderedPageBreak/>
        <w:t>Mengumpulkan dan mensistemasikan bahan-bahan serta data hasil Pemilihan Umum.</w:t>
      </w:r>
    </w:p>
    <w:p w14:paraId="4EE10233" w14:textId="77777777" w:rsidR="00705B4C" w:rsidRDefault="00705B4C" w:rsidP="00705B4C">
      <w:pPr>
        <w:widowControl w:val="0"/>
        <w:numPr>
          <w:ilvl w:val="2"/>
          <w:numId w:val="9"/>
        </w:numPr>
        <w:autoSpaceDE w:val="0"/>
        <w:autoSpaceDN w:val="0"/>
        <w:ind w:left="851" w:hanging="425"/>
        <w:jc w:val="left"/>
      </w:pPr>
      <w:r>
        <w:t>Memimpin tahapan kegiatan Pemilihan</w:t>
      </w:r>
      <w:r>
        <w:rPr>
          <w:spacing w:val="-1"/>
        </w:rPr>
        <w:t xml:space="preserve"> </w:t>
      </w:r>
      <w:r>
        <w:t>Umum.</w:t>
      </w:r>
    </w:p>
    <w:p w14:paraId="291E3452" w14:textId="77777777" w:rsidR="00705B4C" w:rsidRDefault="00705B4C" w:rsidP="00705B4C">
      <w:pPr>
        <w:pStyle w:val="BodyText"/>
        <w:spacing w:line="360" w:lineRule="auto"/>
        <w:ind w:right="3" w:firstLine="568"/>
        <w:jc w:val="both"/>
      </w:pPr>
      <w:r>
        <w:rPr>
          <w:lang w:val="id-ID"/>
        </w:rPr>
        <w:t>Dalam Pasal 2 Keputusan Presiden Nomor 16 Tahun 1999 terdapat tambahan huruf</w:t>
      </w:r>
      <w:r>
        <w:t xml:space="preserve"> :</w:t>
      </w:r>
    </w:p>
    <w:p w14:paraId="06CA06CF" w14:textId="77777777" w:rsidR="00705B4C" w:rsidRDefault="00705B4C" w:rsidP="00705B4C">
      <w:pPr>
        <w:pStyle w:val="ListParagraph"/>
        <w:widowControl/>
        <w:numPr>
          <w:ilvl w:val="5"/>
          <w:numId w:val="10"/>
        </w:numPr>
        <w:suppressAutoHyphens w:val="0"/>
        <w:spacing w:line="360" w:lineRule="auto"/>
        <w:ind w:left="851" w:right="279"/>
        <w:contextualSpacing/>
      </w:pPr>
      <w:proofErr w:type="spellStart"/>
      <w:r>
        <w:t>Tugas</w:t>
      </w:r>
      <w:proofErr w:type="spellEnd"/>
      <w:r>
        <w:t xml:space="preserve"> dan </w:t>
      </w:r>
      <w:proofErr w:type="spellStart"/>
      <w:r>
        <w:t>kewenangan</w:t>
      </w:r>
      <w:proofErr w:type="spellEnd"/>
      <w:r>
        <w:t xml:space="preserve"> </w:t>
      </w:r>
      <w:proofErr w:type="spellStart"/>
      <w:r>
        <w:t>lainnya</w:t>
      </w:r>
      <w:proofErr w:type="spellEnd"/>
      <w:r>
        <w:t xml:space="preserve"> yang </w:t>
      </w:r>
      <w:proofErr w:type="spellStart"/>
      <w:r>
        <w:t>ditetapkan</w:t>
      </w:r>
      <w:proofErr w:type="spellEnd"/>
      <w:r>
        <w:t xml:space="preserve"> </w:t>
      </w:r>
      <w:proofErr w:type="spellStart"/>
      <w:r>
        <w:t>dalam</w:t>
      </w:r>
      <w:proofErr w:type="spellEnd"/>
      <w:r>
        <w:t xml:space="preserve"> </w:t>
      </w:r>
      <w:proofErr w:type="spellStart"/>
      <w:r>
        <w:t>Undang</w:t>
      </w:r>
      <w:proofErr w:type="spellEnd"/>
      <w:r>
        <w:t xml:space="preserve">- </w:t>
      </w:r>
      <w:proofErr w:type="spellStart"/>
      <w:r>
        <w:t>undang</w:t>
      </w:r>
      <w:proofErr w:type="spellEnd"/>
      <w:r>
        <w:t xml:space="preserve"> </w:t>
      </w:r>
      <w:proofErr w:type="spellStart"/>
      <w:r>
        <w:t>Nomor</w:t>
      </w:r>
      <w:proofErr w:type="spellEnd"/>
      <w:r>
        <w:t xml:space="preserve"> 3 </w:t>
      </w:r>
      <w:proofErr w:type="spellStart"/>
      <w:r>
        <w:t>Tahun</w:t>
      </w:r>
      <w:proofErr w:type="spellEnd"/>
      <w:r>
        <w:t xml:space="preserve"> 1999 </w:t>
      </w:r>
      <w:proofErr w:type="spellStart"/>
      <w:r>
        <w:t>tentang</w:t>
      </w:r>
      <w:proofErr w:type="spellEnd"/>
      <w:r>
        <w:t xml:space="preserve"> </w:t>
      </w:r>
      <w:proofErr w:type="spellStart"/>
      <w:r>
        <w:t>Pemilihan</w:t>
      </w:r>
      <w:proofErr w:type="spellEnd"/>
      <w:r>
        <w:rPr>
          <w:spacing w:val="-3"/>
        </w:rPr>
        <w:t xml:space="preserve"> </w:t>
      </w:r>
      <w:proofErr w:type="spellStart"/>
      <w:r>
        <w:t>Umum</w:t>
      </w:r>
      <w:proofErr w:type="spellEnd"/>
    </w:p>
    <w:p w14:paraId="0F73DE96" w14:textId="77777777" w:rsidR="00705B4C" w:rsidRDefault="00705B4C" w:rsidP="00705B4C">
      <w:pPr>
        <w:ind w:firstLine="568"/>
      </w:pPr>
      <w:r>
        <w:t>Sedangkan dalam Pasal 11 Undang-undang Nomor 3 Tahun 1999 tersebut juga ditambahkan, bahwa selain tugas dan kewenangan KPU sebagai dimaksud dalam Pasal 10, selambat-lambatnya 3 (tiga) tahun setelah Pemilihan Umum dilaksanakan, KPU mengevaluasi sistem Pemilihan Umum.</w:t>
      </w:r>
    </w:p>
    <w:p w14:paraId="6B2EDA7C" w14:textId="505A187C" w:rsidR="00705B4C" w:rsidRDefault="00705B4C" w:rsidP="00705B4C">
      <w:pPr>
        <w:ind w:firstLine="568"/>
      </w:pPr>
      <w:r>
        <w:rPr>
          <w:noProof/>
        </w:rPr>
        <w:drawing>
          <wp:anchor distT="0" distB="0" distL="0" distR="0" simplePos="0" relativeHeight="251657216" behindDoc="0" locked="0" layoutInCell="1" allowOverlap="1" wp14:anchorId="66576F40" wp14:editId="42CE9EEC">
            <wp:simplePos x="0" y="0"/>
            <wp:positionH relativeFrom="page">
              <wp:posOffset>1595120</wp:posOffset>
            </wp:positionH>
            <wp:positionV relativeFrom="paragraph">
              <wp:posOffset>1057275</wp:posOffset>
            </wp:positionV>
            <wp:extent cx="5029835" cy="30537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835" cy="3053715"/>
                    </a:xfrm>
                    <a:prstGeom prst="rect">
                      <a:avLst/>
                    </a:prstGeom>
                    <a:noFill/>
                  </pic:spPr>
                </pic:pic>
              </a:graphicData>
            </a:graphic>
            <wp14:sizeRelH relativeFrom="page">
              <wp14:pctWidth>0</wp14:pctWidth>
            </wp14:sizeRelH>
            <wp14:sizeRelV relativeFrom="page">
              <wp14:pctHeight>0</wp14:pctHeight>
            </wp14:sizeRelV>
          </wp:anchor>
        </w:drawing>
      </w:r>
      <w:r>
        <w:t>Kantor Dinas Komisi Pemilihan Umum Kabupaten Kudus beralamat Jl. Ganesha Purwosari No.4 Purwosari. Tepatnya di Desa Purwosari Kecamatan Kota Kabupaten Kudus Telepone (0291)–445544. Berikut adalah denah lokasi Kantor Dinas KPU Kabupaten Kudus.</w:t>
      </w:r>
    </w:p>
    <w:p w14:paraId="7F80B783" w14:textId="38DE2CD6" w:rsidR="00705B4C" w:rsidRDefault="00705B4C" w:rsidP="00705B4C">
      <w:pPr>
        <w:pStyle w:val="Heading6"/>
        <w:jc w:val="center"/>
        <w:rPr>
          <w:rFonts w:ascii="Times New Roman" w:hAnsi="Times New Roman"/>
          <w:b/>
          <w:bCs/>
          <w:color w:val="auto"/>
        </w:rPr>
      </w:pPr>
      <w:bookmarkStart w:id="5" w:name="_Toc31931124"/>
      <w:bookmarkStart w:id="6" w:name="_Toc29913225"/>
      <w:r>
        <w:rPr>
          <w:rFonts w:ascii="Times New Roman" w:hAnsi="Times New Roman"/>
          <w:b/>
          <w:bCs/>
          <w:color w:val="auto"/>
        </w:rPr>
        <w:t xml:space="preserve">Gambar </w:t>
      </w:r>
      <w:proofErr w:type="gramStart"/>
      <w:r>
        <w:rPr>
          <w:rFonts w:ascii="Times New Roman" w:hAnsi="Times New Roman"/>
          <w:b/>
          <w:bCs/>
          <w:color w:val="auto"/>
        </w:rPr>
        <w:t>3.1</w:t>
      </w:r>
      <w:r>
        <w:rPr>
          <w:rFonts w:ascii="Times New Roman" w:hAnsi="Times New Roman"/>
          <w:b/>
          <w:bCs/>
          <w:color w:val="auto"/>
        </w:rPr>
        <w:t xml:space="preserve">.1 </w:t>
      </w:r>
      <w:r>
        <w:rPr>
          <w:rFonts w:ascii="Times New Roman" w:hAnsi="Times New Roman"/>
          <w:b/>
          <w:bCs/>
          <w:color w:val="auto"/>
        </w:rPr>
        <w:t xml:space="preserve"> </w:t>
      </w:r>
      <w:proofErr w:type="spellStart"/>
      <w:r>
        <w:rPr>
          <w:rFonts w:ascii="Times New Roman" w:hAnsi="Times New Roman"/>
          <w:b/>
          <w:bCs/>
          <w:color w:val="auto"/>
        </w:rPr>
        <w:t>Denah</w:t>
      </w:r>
      <w:proofErr w:type="spellEnd"/>
      <w:proofErr w:type="gramEnd"/>
      <w:r>
        <w:rPr>
          <w:rFonts w:ascii="Times New Roman" w:hAnsi="Times New Roman"/>
          <w:b/>
          <w:bCs/>
          <w:color w:val="auto"/>
        </w:rPr>
        <w:t xml:space="preserve"> </w:t>
      </w:r>
      <w:proofErr w:type="spellStart"/>
      <w:r>
        <w:rPr>
          <w:rFonts w:ascii="Times New Roman" w:hAnsi="Times New Roman"/>
          <w:b/>
          <w:bCs/>
          <w:color w:val="auto"/>
        </w:rPr>
        <w:t>Lokasi</w:t>
      </w:r>
      <w:proofErr w:type="spellEnd"/>
      <w:r>
        <w:rPr>
          <w:rFonts w:ascii="Times New Roman" w:hAnsi="Times New Roman"/>
          <w:b/>
          <w:bCs/>
          <w:color w:val="auto"/>
        </w:rPr>
        <w:t xml:space="preserve"> Kantor </w:t>
      </w:r>
      <w:proofErr w:type="spellStart"/>
      <w:r>
        <w:rPr>
          <w:rFonts w:ascii="Times New Roman" w:hAnsi="Times New Roman"/>
          <w:b/>
          <w:bCs/>
          <w:color w:val="auto"/>
        </w:rPr>
        <w:t>Dinas</w:t>
      </w:r>
      <w:proofErr w:type="spellEnd"/>
      <w:r>
        <w:rPr>
          <w:rFonts w:ascii="Times New Roman" w:hAnsi="Times New Roman"/>
          <w:b/>
          <w:bCs/>
          <w:color w:val="auto"/>
        </w:rPr>
        <w:t xml:space="preserve"> </w:t>
      </w:r>
      <w:proofErr w:type="spellStart"/>
      <w:r>
        <w:rPr>
          <w:rFonts w:ascii="Times New Roman" w:hAnsi="Times New Roman"/>
          <w:b/>
          <w:bCs/>
          <w:color w:val="auto"/>
        </w:rPr>
        <w:t>Komisi</w:t>
      </w:r>
      <w:proofErr w:type="spellEnd"/>
      <w:r>
        <w:rPr>
          <w:rFonts w:ascii="Times New Roman" w:hAnsi="Times New Roman"/>
          <w:b/>
          <w:bCs/>
          <w:color w:val="auto"/>
        </w:rPr>
        <w:t xml:space="preserve"> </w:t>
      </w:r>
      <w:proofErr w:type="spellStart"/>
      <w:r>
        <w:rPr>
          <w:rFonts w:ascii="Times New Roman" w:hAnsi="Times New Roman"/>
          <w:b/>
          <w:bCs/>
          <w:color w:val="auto"/>
        </w:rPr>
        <w:t>Pemilihan</w:t>
      </w:r>
      <w:proofErr w:type="spellEnd"/>
      <w:r>
        <w:rPr>
          <w:rFonts w:ascii="Times New Roman" w:hAnsi="Times New Roman"/>
          <w:b/>
          <w:bCs/>
          <w:color w:val="auto"/>
        </w:rPr>
        <w:t xml:space="preserve"> </w:t>
      </w:r>
      <w:proofErr w:type="spellStart"/>
      <w:r>
        <w:rPr>
          <w:rFonts w:ascii="Times New Roman" w:hAnsi="Times New Roman"/>
          <w:b/>
          <w:bCs/>
          <w:color w:val="auto"/>
        </w:rPr>
        <w:t>Umum</w:t>
      </w:r>
      <w:proofErr w:type="spellEnd"/>
      <w:r>
        <w:rPr>
          <w:rFonts w:ascii="Times New Roman" w:hAnsi="Times New Roman"/>
          <w:b/>
          <w:bCs/>
          <w:color w:val="auto"/>
        </w:rPr>
        <w:t xml:space="preserve"> </w:t>
      </w:r>
      <w:proofErr w:type="spellStart"/>
      <w:r>
        <w:rPr>
          <w:rFonts w:ascii="Times New Roman" w:hAnsi="Times New Roman"/>
          <w:b/>
          <w:bCs/>
          <w:color w:val="auto"/>
        </w:rPr>
        <w:t>Kabupaten</w:t>
      </w:r>
      <w:proofErr w:type="spellEnd"/>
      <w:r>
        <w:rPr>
          <w:rFonts w:ascii="Times New Roman" w:hAnsi="Times New Roman"/>
          <w:b/>
          <w:bCs/>
          <w:color w:val="auto"/>
        </w:rPr>
        <w:t xml:space="preserve"> Kudus</w:t>
      </w:r>
      <w:bookmarkEnd w:id="5"/>
      <w:bookmarkEnd w:id="6"/>
    </w:p>
    <w:p w14:paraId="080D0F29" w14:textId="7A90B9D7" w:rsidR="00705B4C" w:rsidRDefault="00705B4C" w:rsidP="00705B4C">
      <w:pPr>
        <w:pStyle w:val="Heading2"/>
        <w:numPr>
          <w:ilvl w:val="2"/>
          <w:numId w:val="14"/>
        </w:numPr>
        <w:spacing w:before="0"/>
        <w:ind w:left="0" w:firstLine="0"/>
        <w:jc w:val="left"/>
        <w:rPr>
          <w:rFonts w:cs="Times New Roman"/>
          <w:bCs w:val="0"/>
          <w:szCs w:val="24"/>
        </w:rPr>
      </w:pPr>
      <w:bookmarkStart w:id="7" w:name="_Toc531472662"/>
      <w:bookmarkStart w:id="8" w:name="_Toc31931125"/>
      <w:bookmarkStart w:id="9" w:name="_Toc31929824"/>
      <w:r>
        <w:rPr>
          <w:rFonts w:cs="Times New Roman"/>
          <w:bCs w:val="0"/>
          <w:szCs w:val="24"/>
        </w:rPr>
        <w:t>Visi Misi Komisi Pemilihan Umum Kabupaten</w:t>
      </w:r>
      <w:r>
        <w:rPr>
          <w:rFonts w:cs="Times New Roman"/>
          <w:bCs w:val="0"/>
          <w:spacing w:val="-5"/>
          <w:szCs w:val="24"/>
        </w:rPr>
        <w:t xml:space="preserve"> </w:t>
      </w:r>
      <w:r>
        <w:rPr>
          <w:rFonts w:cs="Times New Roman"/>
          <w:bCs w:val="0"/>
          <w:szCs w:val="24"/>
        </w:rPr>
        <w:t>Kudus</w:t>
      </w:r>
      <w:bookmarkEnd w:id="7"/>
      <w:bookmarkEnd w:id="8"/>
      <w:bookmarkEnd w:id="9"/>
    </w:p>
    <w:p w14:paraId="780B4107" w14:textId="1709416F" w:rsidR="00705B4C" w:rsidRDefault="00705B4C" w:rsidP="00705B4C">
      <w:pPr>
        <w:ind w:right="282" w:firstLine="568"/>
      </w:pPr>
      <w:r>
        <w:t>Visi dan misi Komisi Pemilihan Umum Kabupaten Kudus merupakan upaya pencapaian kinerja pembangunan daerah baik pada aspek kesejahteraan, layanan maupun peningkatan daya saing</w:t>
      </w:r>
      <w:r>
        <w:rPr>
          <w:lang w:val="en-US"/>
        </w:rPr>
        <w:t xml:space="preserve"> </w:t>
      </w:r>
      <w:r>
        <w:t>daerah dengan mempertimbangkan permasalahan dan isu strategis yang</w:t>
      </w:r>
      <w:r>
        <w:rPr>
          <w:spacing w:val="-11"/>
        </w:rPr>
        <w:t xml:space="preserve"> </w:t>
      </w:r>
      <w:r>
        <w:t>relevan.</w:t>
      </w:r>
    </w:p>
    <w:p w14:paraId="59200BAD" w14:textId="3D6CC935" w:rsidR="009A5F54" w:rsidRDefault="009A5F54" w:rsidP="00705B4C">
      <w:pPr>
        <w:ind w:right="282" w:firstLine="568"/>
      </w:pPr>
    </w:p>
    <w:p w14:paraId="116FDC89" w14:textId="4F330DBA" w:rsidR="009A5F54" w:rsidRDefault="009A5F54" w:rsidP="00705B4C">
      <w:pPr>
        <w:ind w:right="282" w:firstLine="568"/>
      </w:pPr>
    </w:p>
    <w:p w14:paraId="4985E5F5" w14:textId="77777777" w:rsidR="009A5F54" w:rsidRDefault="009A5F54" w:rsidP="00705B4C">
      <w:pPr>
        <w:ind w:right="282" w:firstLine="568"/>
        <w:rPr>
          <w:rFonts w:cs="Times New Roman"/>
          <w:szCs w:val="24"/>
        </w:rPr>
      </w:pPr>
    </w:p>
    <w:p w14:paraId="62CA9F07" w14:textId="3A95829B" w:rsidR="00705B4C" w:rsidRPr="00705B4C" w:rsidRDefault="00705B4C" w:rsidP="00705B4C">
      <w:pPr>
        <w:pStyle w:val="ListParagraph"/>
        <w:numPr>
          <w:ilvl w:val="3"/>
          <w:numId w:val="14"/>
        </w:numPr>
        <w:autoSpaceDE w:val="0"/>
        <w:autoSpaceDN w:val="0"/>
        <w:ind w:left="0" w:firstLine="0"/>
        <w:outlineLvl w:val="1"/>
        <w:rPr>
          <w:b/>
          <w:bCs/>
        </w:rPr>
      </w:pPr>
      <w:bookmarkStart w:id="10" w:name="_bookmark43"/>
      <w:bookmarkStart w:id="11" w:name="_Toc29913226"/>
      <w:bookmarkStart w:id="12" w:name="_Toc31929825"/>
      <w:bookmarkStart w:id="13" w:name="_Toc31931126"/>
      <w:bookmarkStart w:id="14" w:name="_Toc531472663"/>
      <w:bookmarkEnd w:id="10"/>
      <w:proofErr w:type="spellStart"/>
      <w:r w:rsidRPr="00705B4C">
        <w:rPr>
          <w:b/>
          <w:bCs/>
        </w:rPr>
        <w:lastRenderedPageBreak/>
        <w:t>Visi</w:t>
      </w:r>
      <w:bookmarkEnd w:id="11"/>
      <w:bookmarkEnd w:id="12"/>
      <w:bookmarkEnd w:id="13"/>
      <w:bookmarkEnd w:id="14"/>
      <w:proofErr w:type="spellEnd"/>
    </w:p>
    <w:p w14:paraId="1243C88E" w14:textId="77777777" w:rsidR="00705B4C" w:rsidRDefault="00705B4C" w:rsidP="00705B4C">
      <w:pPr>
        <w:ind w:right="277" w:firstLine="568"/>
      </w:pPr>
      <w:r>
        <w:t>Visi dari Dinas Komisi Pemilihan Umum Kabupaten Kudus adalah “Menjadi penyelenggara pemilihan umum yang mandiri, profesional, dan berintegritas untuk terwujudnya pemilu yang LUBER dan JURDIL”.</w:t>
      </w:r>
    </w:p>
    <w:p w14:paraId="4D71B079" w14:textId="2F11097E" w:rsidR="00705B4C" w:rsidRPr="00705B4C" w:rsidRDefault="00705B4C" w:rsidP="00705B4C">
      <w:pPr>
        <w:pStyle w:val="ListParagraph"/>
        <w:numPr>
          <w:ilvl w:val="3"/>
          <w:numId w:val="14"/>
        </w:numPr>
        <w:autoSpaceDE w:val="0"/>
        <w:autoSpaceDN w:val="0"/>
        <w:ind w:left="0" w:firstLine="0"/>
        <w:outlineLvl w:val="1"/>
        <w:rPr>
          <w:b/>
          <w:bCs/>
        </w:rPr>
      </w:pPr>
      <w:bookmarkStart w:id="15" w:name="_Toc531472664"/>
      <w:bookmarkStart w:id="16" w:name="_Toc31931127"/>
      <w:bookmarkStart w:id="17" w:name="_Toc31929826"/>
      <w:bookmarkStart w:id="18" w:name="_Toc29913227"/>
      <w:proofErr w:type="spellStart"/>
      <w:r w:rsidRPr="00705B4C">
        <w:rPr>
          <w:b/>
          <w:bCs/>
        </w:rPr>
        <w:t>Misi</w:t>
      </w:r>
      <w:bookmarkEnd w:id="15"/>
      <w:bookmarkEnd w:id="16"/>
      <w:bookmarkEnd w:id="17"/>
      <w:bookmarkEnd w:id="18"/>
      <w:proofErr w:type="spellEnd"/>
    </w:p>
    <w:p w14:paraId="1D8BF756" w14:textId="77777777" w:rsidR="00705B4C" w:rsidRDefault="00705B4C" w:rsidP="00705B4C">
      <w:pPr>
        <w:ind w:firstLine="567"/>
      </w:pPr>
      <w:r>
        <w:t>Misi dari Dinas Komisi Pemilihan Umum Kabupaten Kudus sebagai berikut:</w:t>
      </w:r>
    </w:p>
    <w:p w14:paraId="1D9C6EDE" w14:textId="59CEC92B" w:rsidR="00705B4C" w:rsidRDefault="00705B4C" w:rsidP="00BC4C7B">
      <w:pPr>
        <w:pStyle w:val="ListParagraph"/>
        <w:numPr>
          <w:ilvl w:val="0"/>
          <w:numId w:val="15"/>
        </w:numPr>
        <w:autoSpaceDE w:val="0"/>
        <w:autoSpaceDN w:val="0"/>
        <w:ind w:right="281"/>
      </w:pPr>
      <w:proofErr w:type="spellStart"/>
      <w:r>
        <w:t>Membangun</w:t>
      </w:r>
      <w:proofErr w:type="spellEnd"/>
      <w:r>
        <w:t xml:space="preserve"> SDM yang </w:t>
      </w:r>
      <w:proofErr w:type="spellStart"/>
      <w:r>
        <w:t>kompeten</w:t>
      </w:r>
      <w:proofErr w:type="spellEnd"/>
      <w:r>
        <w:t xml:space="preserve"> sebagai upaya menciptakan penyelenggaraan pemilu yang</w:t>
      </w:r>
      <w:r w:rsidRPr="00BC4C7B">
        <w:rPr>
          <w:spacing w:val="-4"/>
        </w:rPr>
        <w:t xml:space="preserve"> </w:t>
      </w:r>
      <w:r>
        <w:t>profesional.</w:t>
      </w:r>
    </w:p>
    <w:p w14:paraId="6378B5CA" w14:textId="77777777" w:rsidR="00BC4C7B" w:rsidRDefault="00705B4C" w:rsidP="00BC4C7B">
      <w:pPr>
        <w:pStyle w:val="ListParagraph"/>
        <w:numPr>
          <w:ilvl w:val="0"/>
          <w:numId w:val="15"/>
        </w:numPr>
        <w:autoSpaceDE w:val="0"/>
        <w:autoSpaceDN w:val="0"/>
        <w:ind w:right="286"/>
      </w:pPr>
      <w:proofErr w:type="spellStart"/>
      <w:r>
        <w:t>Menyusun</w:t>
      </w:r>
      <w:proofErr w:type="spellEnd"/>
      <w:r>
        <w:t xml:space="preserve"> </w:t>
      </w:r>
      <w:proofErr w:type="spellStart"/>
      <w:r>
        <w:t>regulasi</w:t>
      </w:r>
      <w:proofErr w:type="spellEnd"/>
      <w:r>
        <w:t xml:space="preserve"> di </w:t>
      </w:r>
      <w:proofErr w:type="spellStart"/>
      <w:r>
        <w:t>bidang</w:t>
      </w:r>
      <w:proofErr w:type="spellEnd"/>
      <w:r>
        <w:t xml:space="preserve"> pemilu yang memberikan kepastian </w:t>
      </w:r>
      <w:proofErr w:type="spellStart"/>
      <w:r>
        <w:t>hukum</w:t>
      </w:r>
      <w:proofErr w:type="spellEnd"/>
      <w:r>
        <w:t xml:space="preserve">, </w:t>
      </w:r>
      <w:proofErr w:type="spellStart"/>
      <w:r>
        <w:t>progresif</w:t>
      </w:r>
      <w:proofErr w:type="spellEnd"/>
      <w:r>
        <w:t xml:space="preserve"> dan</w:t>
      </w:r>
      <w:r w:rsidRPr="00BC4C7B">
        <w:rPr>
          <w:spacing w:val="-1"/>
        </w:rPr>
        <w:t xml:space="preserve"> </w:t>
      </w:r>
      <w:proofErr w:type="spellStart"/>
      <w:r>
        <w:t>partisipasi</w:t>
      </w:r>
      <w:proofErr w:type="spellEnd"/>
      <w:r>
        <w:t>.</w:t>
      </w:r>
    </w:p>
    <w:p w14:paraId="6EE04E01" w14:textId="77777777" w:rsidR="00BC4C7B" w:rsidRDefault="00705B4C" w:rsidP="00BC4C7B">
      <w:pPr>
        <w:pStyle w:val="ListParagraph"/>
        <w:numPr>
          <w:ilvl w:val="0"/>
          <w:numId w:val="15"/>
        </w:numPr>
        <w:autoSpaceDE w:val="0"/>
        <w:autoSpaceDN w:val="0"/>
        <w:ind w:right="286"/>
      </w:pPr>
      <w:proofErr w:type="spellStart"/>
      <w:r>
        <w:t>Meningkatkan</w:t>
      </w:r>
      <w:proofErr w:type="spellEnd"/>
      <w:r>
        <w:t xml:space="preserve"> kualitas pelayanan pemilu khususnya untuk para pemangku kepentingan dan </w:t>
      </w:r>
      <w:proofErr w:type="spellStart"/>
      <w:r>
        <w:t>umumnya</w:t>
      </w:r>
      <w:proofErr w:type="spellEnd"/>
      <w:r>
        <w:t xml:space="preserve"> </w:t>
      </w:r>
      <w:proofErr w:type="spellStart"/>
      <w:r>
        <w:t>untuk</w:t>
      </w:r>
      <w:proofErr w:type="spellEnd"/>
      <w:r>
        <w:t xml:space="preserve"> </w:t>
      </w:r>
      <w:proofErr w:type="spellStart"/>
      <w:r>
        <w:t>seluruh</w:t>
      </w:r>
      <w:proofErr w:type="spellEnd"/>
      <w:r w:rsidRPr="00BC4C7B">
        <w:rPr>
          <w:spacing w:val="-5"/>
        </w:rPr>
        <w:t xml:space="preserve"> </w:t>
      </w:r>
      <w:proofErr w:type="spellStart"/>
      <w:r>
        <w:t>masyarakat</w:t>
      </w:r>
      <w:proofErr w:type="spellEnd"/>
      <w:r>
        <w:t>.</w:t>
      </w:r>
    </w:p>
    <w:p w14:paraId="305179A0" w14:textId="77777777" w:rsidR="00BC4C7B" w:rsidRDefault="00705B4C" w:rsidP="00BC4C7B">
      <w:pPr>
        <w:pStyle w:val="ListParagraph"/>
        <w:numPr>
          <w:ilvl w:val="0"/>
          <w:numId w:val="15"/>
        </w:numPr>
        <w:autoSpaceDE w:val="0"/>
        <w:autoSpaceDN w:val="0"/>
        <w:ind w:right="286"/>
      </w:pPr>
      <w:proofErr w:type="spellStart"/>
      <w:r>
        <w:t>Meningkaatkan</w:t>
      </w:r>
      <w:proofErr w:type="spellEnd"/>
      <w:r>
        <w:t xml:space="preserve"> </w:t>
      </w:r>
      <w:proofErr w:type="spellStart"/>
      <w:r>
        <w:t>partisipasi</w:t>
      </w:r>
      <w:proofErr w:type="spellEnd"/>
      <w:r>
        <w:t xml:space="preserve"> dan </w:t>
      </w:r>
      <w:proofErr w:type="spellStart"/>
      <w:r>
        <w:t>kualitas</w:t>
      </w:r>
      <w:proofErr w:type="spellEnd"/>
      <w:r>
        <w:t xml:space="preserve"> pemilih melalui sosialisasi dan </w:t>
      </w:r>
      <w:proofErr w:type="spellStart"/>
      <w:r>
        <w:t>pendidikan</w:t>
      </w:r>
      <w:proofErr w:type="spellEnd"/>
      <w:r>
        <w:t xml:space="preserve"> </w:t>
      </w:r>
      <w:proofErr w:type="spellStart"/>
      <w:r>
        <w:t>pemilih</w:t>
      </w:r>
      <w:proofErr w:type="spellEnd"/>
      <w:r>
        <w:t xml:space="preserve"> yang</w:t>
      </w:r>
      <w:r w:rsidRPr="00BC4C7B">
        <w:rPr>
          <w:spacing w:val="-2"/>
        </w:rPr>
        <w:t xml:space="preserve"> </w:t>
      </w:r>
      <w:proofErr w:type="spellStart"/>
      <w:r>
        <w:t>berkelanjutan</w:t>
      </w:r>
      <w:proofErr w:type="spellEnd"/>
      <w:r>
        <w:t>.</w:t>
      </w:r>
    </w:p>
    <w:p w14:paraId="75911849" w14:textId="77777777" w:rsidR="00BC4C7B" w:rsidRDefault="00705B4C" w:rsidP="00BC4C7B">
      <w:pPr>
        <w:pStyle w:val="ListParagraph"/>
        <w:numPr>
          <w:ilvl w:val="0"/>
          <w:numId w:val="15"/>
        </w:numPr>
        <w:autoSpaceDE w:val="0"/>
        <w:autoSpaceDN w:val="0"/>
        <w:ind w:right="286"/>
      </w:pPr>
      <w:proofErr w:type="spellStart"/>
      <w:r>
        <w:t>Memperkuat</w:t>
      </w:r>
      <w:proofErr w:type="spellEnd"/>
      <w:r>
        <w:t xml:space="preserve"> </w:t>
      </w:r>
      <w:proofErr w:type="spellStart"/>
      <w:r>
        <w:t>kedudukan</w:t>
      </w:r>
      <w:proofErr w:type="spellEnd"/>
      <w:r>
        <w:t xml:space="preserve"> </w:t>
      </w:r>
      <w:proofErr w:type="spellStart"/>
      <w:r>
        <w:t>berorganisasi</w:t>
      </w:r>
      <w:proofErr w:type="spellEnd"/>
      <w:r>
        <w:t xml:space="preserve"> </w:t>
      </w:r>
      <w:proofErr w:type="spellStart"/>
      <w:r>
        <w:t>dalam</w:t>
      </w:r>
      <w:proofErr w:type="spellEnd"/>
      <w:r w:rsidRPr="00BC4C7B">
        <w:rPr>
          <w:spacing w:val="-1"/>
        </w:rPr>
        <w:t xml:space="preserve"> </w:t>
      </w:r>
      <w:proofErr w:type="spellStart"/>
      <w:r>
        <w:t>ketatanegaraan.</w:t>
      </w:r>
      <w:proofErr w:type="spellEnd"/>
    </w:p>
    <w:p w14:paraId="53323A30" w14:textId="77777777" w:rsidR="00BC4C7B" w:rsidRDefault="00705B4C" w:rsidP="00BC4C7B">
      <w:pPr>
        <w:pStyle w:val="ListParagraph"/>
        <w:numPr>
          <w:ilvl w:val="0"/>
          <w:numId w:val="15"/>
        </w:numPr>
        <w:autoSpaceDE w:val="0"/>
        <w:autoSpaceDN w:val="0"/>
        <w:ind w:right="286"/>
      </w:pPr>
      <w:proofErr w:type="spellStart"/>
      <w:r>
        <w:t>Meningkatkan</w:t>
      </w:r>
      <w:proofErr w:type="spellEnd"/>
      <w:r>
        <w:t xml:space="preserve"> </w:t>
      </w:r>
      <w:proofErr w:type="spellStart"/>
      <w:r>
        <w:t>integritas</w:t>
      </w:r>
      <w:proofErr w:type="spellEnd"/>
      <w:r>
        <w:t xml:space="preserve"> </w:t>
      </w:r>
      <w:proofErr w:type="spellStart"/>
      <w:r>
        <w:t>penyelenggaraan</w:t>
      </w:r>
      <w:proofErr w:type="spellEnd"/>
      <w:r>
        <w:t xml:space="preserve"> </w:t>
      </w:r>
      <w:proofErr w:type="spellStart"/>
      <w:r>
        <w:t>pemilu</w:t>
      </w:r>
      <w:proofErr w:type="spellEnd"/>
      <w:r>
        <w:t xml:space="preserve"> dengan memberikan pemahaman secara intensif dan komprehensif khususnya mengenal </w:t>
      </w:r>
      <w:proofErr w:type="spellStart"/>
      <w:r>
        <w:t>kode</w:t>
      </w:r>
      <w:proofErr w:type="spellEnd"/>
      <w:r>
        <w:t xml:space="preserve"> </w:t>
      </w:r>
      <w:proofErr w:type="spellStart"/>
      <w:r>
        <w:t>etik</w:t>
      </w:r>
      <w:proofErr w:type="spellEnd"/>
      <w:r>
        <w:t xml:space="preserve"> </w:t>
      </w:r>
      <w:proofErr w:type="spellStart"/>
      <w:r>
        <w:t>penyelenggaraan</w:t>
      </w:r>
      <w:proofErr w:type="spellEnd"/>
      <w:r w:rsidRPr="00BC4C7B">
        <w:rPr>
          <w:spacing w:val="-4"/>
        </w:rPr>
        <w:t xml:space="preserve"> </w:t>
      </w:r>
      <w:proofErr w:type="spellStart"/>
      <w:r>
        <w:t>pemilu</w:t>
      </w:r>
      <w:proofErr w:type="spellEnd"/>
      <w:r>
        <w:t>.</w:t>
      </w:r>
    </w:p>
    <w:p w14:paraId="2D9C7F4D" w14:textId="062EF9CF" w:rsidR="00705B4C" w:rsidRDefault="00705B4C" w:rsidP="00BC4C7B">
      <w:pPr>
        <w:pStyle w:val="ListParagraph"/>
        <w:numPr>
          <w:ilvl w:val="0"/>
          <w:numId w:val="15"/>
        </w:numPr>
        <w:autoSpaceDE w:val="0"/>
        <w:autoSpaceDN w:val="0"/>
        <w:ind w:right="286"/>
      </w:pPr>
      <w:proofErr w:type="spellStart"/>
      <w:r>
        <w:t>Mewujudkan</w:t>
      </w:r>
      <w:proofErr w:type="spellEnd"/>
      <w:r>
        <w:t xml:space="preserve"> penyelenggaraan pemilu yang efektif dan efisien, transparan, akuntable dan aksesable.</w:t>
      </w:r>
    </w:p>
    <w:p w14:paraId="67CC6C96" w14:textId="2BE01DC2" w:rsidR="00705B4C" w:rsidRDefault="00705B4C" w:rsidP="00BC4C7B">
      <w:pPr>
        <w:pStyle w:val="Heading2"/>
        <w:keepNext w:val="0"/>
        <w:keepLines w:val="0"/>
        <w:widowControl w:val="0"/>
        <w:numPr>
          <w:ilvl w:val="2"/>
          <w:numId w:val="14"/>
        </w:numPr>
        <w:autoSpaceDE w:val="0"/>
        <w:autoSpaceDN w:val="0"/>
        <w:spacing w:before="0" w:line="276" w:lineRule="exact"/>
        <w:ind w:left="0" w:firstLine="0"/>
      </w:pPr>
      <w:bookmarkStart w:id="19" w:name="_Toc531472665"/>
      <w:bookmarkStart w:id="20" w:name="_Toc31931128"/>
      <w:bookmarkStart w:id="21" w:name="_Toc31929827"/>
      <w:bookmarkStart w:id="22" w:name="_Toc29913228"/>
      <w:r>
        <w:t>Struktur Organisasi Komisi Pemilihan Umum Kabupaten</w:t>
      </w:r>
      <w:r>
        <w:rPr>
          <w:spacing w:val="-5"/>
        </w:rPr>
        <w:t xml:space="preserve"> </w:t>
      </w:r>
      <w:r>
        <w:t>Kudus</w:t>
      </w:r>
      <w:bookmarkEnd w:id="19"/>
      <w:bookmarkEnd w:id="20"/>
      <w:bookmarkEnd w:id="21"/>
      <w:bookmarkEnd w:id="22"/>
    </w:p>
    <w:p w14:paraId="419FEE99" w14:textId="1A6ADFC3" w:rsidR="009A5F54" w:rsidRDefault="009A5F54" w:rsidP="009A5F54">
      <w:pPr>
        <w:pStyle w:val="BodyText"/>
        <w:spacing w:before="131" w:line="360" w:lineRule="auto"/>
        <w:ind w:right="279" w:firstLine="568"/>
        <w:jc w:val="both"/>
        <w:rPr>
          <w:lang w:val="id-ID"/>
        </w:rPr>
      </w:pPr>
      <w:r>
        <w:rPr>
          <w:noProof/>
        </w:rPr>
        <w:drawing>
          <wp:anchor distT="0" distB="0" distL="114300" distR="114300" simplePos="0" relativeHeight="251658752" behindDoc="1" locked="0" layoutInCell="1" allowOverlap="1" wp14:anchorId="4353C5AA" wp14:editId="311A8CB1">
            <wp:simplePos x="0" y="0"/>
            <wp:positionH relativeFrom="column">
              <wp:posOffset>495935</wp:posOffset>
            </wp:positionH>
            <wp:positionV relativeFrom="paragraph">
              <wp:posOffset>295416</wp:posOffset>
            </wp:positionV>
            <wp:extent cx="4314825" cy="2533650"/>
            <wp:effectExtent l="0" t="0" r="9525" b="0"/>
            <wp:wrapTight wrapText="bothSides">
              <wp:wrapPolygon edited="0">
                <wp:start x="0" y="0"/>
                <wp:lineTo x="0" y="21438"/>
                <wp:lineTo x="21552" y="21438"/>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4825" cy="2533650"/>
                    </a:xfrm>
                    <a:prstGeom prst="rect">
                      <a:avLst/>
                    </a:prstGeom>
                    <a:noFill/>
                  </pic:spPr>
                </pic:pic>
              </a:graphicData>
            </a:graphic>
            <wp14:sizeRelH relativeFrom="page">
              <wp14:pctWidth>0</wp14:pctWidth>
            </wp14:sizeRelH>
            <wp14:sizeRelV relativeFrom="page">
              <wp14:pctHeight>0</wp14:pctHeight>
            </wp14:sizeRelV>
          </wp:anchor>
        </w:drawing>
      </w:r>
      <w:r w:rsidR="00705B4C">
        <w:rPr>
          <w:lang w:val="id-ID"/>
        </w:rPr>
        <w:t>Struktur Organisasi Kantor Dinas KPU Kabupaten Kudus tahun 2019 sebagai berikut</w:t>
      </w:r>
      <w:r w:rsidR="00705B4C">
        <w:rPr>
          <w:spacing w:val="-1"/>
          <w:lang w:val="id-ID"/>
        </w:rPr>
        <w:t xml:space="preserve"> </w:t>
      </w:r>
      <w:r w:rsidR="00705B4C">
        <w:rPr>
          <w:lang w:val="id-ID"/>
        </w:rPr>
        <w:t>:</w:t>
      </w:r>
    </w:p>
    <w:p w14:paraId="35DD3075" w14:textId="525ED053" w:rsidR="00705B4C" w:rsidRDefault="00705B4C" w:rsidP="009A5F54">
      <w:pPr>
        <w:pStyle w:val="BodyText"/>
        <w:spacing w:before="131" w:line="360" w:lineRule="auto"/>
        <w:ind w:right="279" w:firstLine="568"/>
        <w:jc w:val="both"/>
        <w:rPr>
          <w:lang w:val="id-ID"/>
        </w:rPr>
      </w:pPr>
    </w:p>
    <w:p w14:paraId="0198B6B3" w14:textId="77777777" w:rsidR="00705B4C" w:rsidRDefault="00705B4C" w:rsidP="00705B4C">
      <w:pPr>
        <w:pStyle w:val="BodyText"/>
        <w:spacing w:before="131" w:line="360" w:lineRule="auto"/>
        <w:ind w:right="279"/>
        <w:jc w:val="center"/>
        <w:rPr>
          <w:lang w:val="id-ID"/>
        </w:rPr>
      </w:pPr>
    </w:p>
    <w:p w14:paraId="5AA59B5C" w14:textId="77777777" w:rsidR="00705B4C" w:rsidRDefault="00705B4C" w:rsidP="00705B4C">
      <w:pPr>
        <w:pStyle w:val="BodyText"/>
        <w:spacing w:before="131" w:line="360" w:lineRule="auto"/>
        <w:ind w:right="279"/>
        <w:jc w:val="center"/>
        <w:rPr>
          <w:lang w:val="id-ID"/>
        </w:rPr>
      </w:pPr>
    </w:p>
    <w:p w14:paraId="1E460A51" w14:textId="77777777" w:rsidR="00705B4C" w:rsidRDefault="00705B4C" w:rsidP="00705B4C">
      <w:pPr>
        <w:pStyle w:val="BodyText"/>
        <w:spacing w:before="131" w:line="360" w:lineRule="auto"/>
        <w:ind w:right="279"/>
        <w:jc w:val="center"/>
        <w:rPr>
          <w:lang w:val="id-ID"/>
        </w:rPr>
      </w:pPr>
    </w:p>
    <w:p w14:paraId="000687F7" w14:textId="77777777" w:rsidR="00705B4C" w:rsidRDefault="00705B4C" w:rsidP="00705B4C">
      <w:pPr>
        <w:pStyle w:val="BodyText"/>
        <w:spacing w:before="131" w:line="360" w:lineRule="auto"/>
        <w:ind w:right="279"/>
        <w:jc w:val="center"/>
        <w:rPr>
          <w:lang w:val="id-ID"/>
        </w:rPr>
      </w:pPr>
    </w:p>
    <w:p w14:paraId="159ACD99" w14:textId="77777777" w:rsidR="00705B4C" w:rsidRDefault="00705B4C" w:rsidP="00705B4C">
      <w:pPr>
        <w:pStyle w:val="BodyText"/>
        <w:spacing w:before="131" w:line="360" w:lineRule="auto"/>
        <w:ind w:right="279"/>
        <w:jc w:val="center"/>
        <w:rPr>
          <w:lang w:val="id-ID"/>
        </w:rPr>
      </w:pPr>
    </w:p>
    <w:p w14:paraId="3C5A14E3" w14:textId="77777777" w:rsidR="009A5F54" w:rsidRDefault="009A5F54" w:rsidP="00705B4C">
      <w:pPr>
        <w:pStyle w:val="Heading6"/>
        <w:jc w:val="center"/>
        <w:rPr>
          <w:rFonts w:ascii="Times New Roman" w:hAnsi="Times New Roman"/>
          <w:b/>
          <w:bCs/>
          <w:color w:val="auto"/>
        </w:rPr>
      </w:pPr>
      <w:bookmarkStart w:id="23" w:name="_Toc31931129"/>
      <w:bookmarkStart w:id="24" w:name="_Toc29913229"/>
    </w:p>
    <w:p w14:paraId="3C66407A" w14:textId="77777777" w:rsidR="009A5F54" w:rsidRDefault="009A5F54" w:rsidP="00705B4C">
      <w:pPr>
        <w:pStyle w:val="Heading6"/>
        <w:jc w:val="center"/>
        <w:rPr>
          <w:rFonts w:ascii="Times New Roman" w:hAnsi="Times New Roman"/>
          <w:b/>
          <w:bCs/>
          <w:color w:val="auto"/>
        </w:rPr>
      </w:pPr>
    </w:p>
    <w:p w14:paraId="6ECE2944" w14:textId="66E00D2C" w:rsidR="00705B4C" w:rsidRDefault="00705B4C" w:rsidP="00705B4C">
      <w:pPr>
        <w:pStyle w:val="Heading6"/>
        <w:jc w:val="center"/>
        <w:rPr>
          <w:rFonts w:ascii="Times New Roman" w:hAnsi="Times New Roman"/>
          <w:b/>
          <w:bCs/>
          <w:color w:val="auto"/>
        </w:rPr>
      </w:pPr>
      <w:r>
        <w:rPr>
          <w:rFonts w:ascii="Times New Roman" w:hAnsi="Times New Roman"/>
          <w:b/>
          <w:bCs/>
          <w:color w:val="auto"/>
        </w:rPr>
        <w:t>Gambar 3.</w:t>
      </w:r>
      <w:r w:rsidR="00BC4C7B">
        <w:rPr>
          <w:rFonts w:ascii="Times New Roman" w:hAnsi="Times New Roman"/>
          <w:b/>
          <w:bCs/>
          <w:color w:val="auto"/>
        </w:rPr>
        <w:t>1.3</w:t>
      </w:r>
      <w:r>
        <w:rPr>
          <w:rFonts w:ascii="Times New Roman" w:hAnsi="Times New Roman"/>
          <w:b/>
          <w:bCs/>
          <w:color w:val="auto"/>
        </w:rPr>
        <w:t xml:space="preserve"> </w:t>
      </w:r>
      <w:proofErr w:type="spellStart"/>
      <w:r>
        <w:rPr>
          <w:rFonts w:ascii="Times New Roman" w:hAnsi="Times New Roman"/>
          <w:b/>
          <w:bCs/>
          <w:color w:val="auto"/>
        </w:rPr>
        <w:t>Struktur</w:t>
      </w:r>
      <w:proofErr w:type="spellEnd"/>
      <w:r>
        <w:rPr>
          <w:rFonts w:ascii="Times New Roman" w:hAnsi="Times New Roman"/>
          <w:b/>
          <w:bCs/>
          <w:color w:val="auto"/>
        </w:rPr>
        <w:t xml:space="preserve"> </w:t>
      </w:r>
      <w:proofErr w:type="spellStart"/>
      <w:r>
        <w:rPr>
          <w:rFonts w:ascii="Times New Roman" w:hAnsi="Times New Roman"/>
          <w:b/>
          <w:bCs/>
          <w:color w:val="auto"/>
        </w:rPr>
        <w:t>Organisasi</w:t>
      </w:r>
      <w:proofErr w:type="spellEnd"/>
      <w:r>
        <w:rPr>
          <w:rFonts w:ascii="Times New Roman" w:hAnsi="Times New Roman"/>
          <w:b/>
          <w:bCs/>
          <w:color w:val="auto"/>
        </w:rPr>
        <w:t xml:space="preserve"> Kantor </w:t>
      </w:r>
      <w:proofErr w:type="spellStart"/>
      <w:r>
        <w:rPr>
          <w:rFonts w:ascii="Times New Roman" w:hAnsi="Times New Roman"/>
          <w:b/>
          <w:bCs/>
          <w:color w:val="auto"/>
        </w:rPr>
        <w:t>Dinas</w:t>
      </w:r>
      <w:proofErr w:type="spellEnd"/>
      <w:r>
        <w:rPr>
          <w:rFonts w:ascii="Times New Roman" w:hAnsi="Times New Roman"/>
          <w:b/>
          <w:bCs/>
          <w:color w:val="auto"/>
        </w:rPr>
        <w:t xml:space="preserve"> </w:t>
      </w:r>
      <w:proofErr w:type="spellStart"/>
      <w:r>
        <w:rPr>
          <w:rFonts w:ascii="Times New Roman" w:hAnsi="Times New Roman"/>
          <w:b/>
          <w:bCs/>
          <w:color w:val="auto"/>
        </w:rPr>
        <w:t>Komisi</w:t>
      </w:r>
      <w:proofErr w:type="spellEnd"/>
      <w:r>
        <w:rPr>
          <w:rFonts w:ascii="Times New Roman" w:hAnsi="Times New Roman"/>
          <w:b/>
          <w:bCs/>
          <w:color w:val="auto"/>
        </w:rPr>
        <w:t xml:space="preserve"> </w:t>
      </w:r>
      <w:proofErr w:type="spellStart"/>
      <w:r>
        <w:rPr>
          <w:rFonts w:ascii="Times New Roman" w:hAnsi="Times New Roman"/>
          <w:b/>
          <w:bCs/>
          <w:color w:val="auto"/>
        </w:rPr>
        <w:t>Pemilihan</w:t>
      </w:r>
      <w:proofErr w:type="spellEnd"/>
      <w:r>
        <w:rPr>
          <w:rFonts w:ascii="Times New Roman" w:hAnsi="Times New Roman"/>
          <w:b/>
          <w:bCs/>
          <w:color w:val="auto"/>
        </w:rPr>
        <w:t xml:space="preserve"> </w:t>
      </w:r>
      <w:proofErr w:type="spellStart"/>
      <w:r>
        <w:rPr>
          <w:rFonts w:ascii="Times New Roman" w:hAnsi="Times New Roman"/>
          <w:b/>
          <w:bCs/>
          <w:color w:val="auto"/>
        </w:rPr>
        <w:t>Umum</w:t>
      </w:r>
      <w:proofErr w:type="spellEnd"/>
      <w:r>
        <w:rPr>
          <w:rFonts w:ascii="Times New Roman" w:hAnsi="Times New Roman"/>
          <w:b/>
          <w:bCs/>
          <w:color w:val="auto"/>
        </w:rPr>
        <w:t xml:space="preserve"> </w:t>
      </w:r>
      <w:proofErr w:type="spellStart"/>
      <w:r>
        <w:rPr>
          <w:rFonts w:ascii="Times New Roman" w:hAnsi="Times New Roman"/>
          <w:b/>
          <w:bCs/>
          <w:color w:val="auto"/>
        </w:rPr>
        <w:t>Kabupaten</w:t>
      </w:r>
      <w:proofErr w:type="spellEnd"/>
      <w:r>
        <w:rPr>
          <w:rFonts w:ascii="Times New Roman" w:hAnsi="Times New Roman"/>
          <w:b/>
          <w:bCs/>
          <w:color w:val="auto"/>
        </w:rPr>
        <w:t xml:space="preserve"> Kudus</w:t>
      </w:r>
      <w:bookmarkEnd w:id="23"/>
      <w:bookmarkEnd w:id="24"/>
    </w:p>
    <w:p w14:paraId="76121685" w14:textId="6DC6CD94" w:rsidR="00705B4C" w:rsidRDefault="00705B4C" w:rsidP="009A5F54">
      <w:pPr>
        <w:pStyle w:val="ListParagraph"/>
        <w:numPr>
          <w:ilvl w:val="3"/>
          <w:numId w:val="14"/>
        </w:numPr>
        <w:autoSpaceDE w:val="0"/>
        <w:autoSpaceDN w:val="0"/>
        <w:ind w:left="0" w:firstLine="0"/>
        <w:rPr>
          <w:b/>
        </w:rPr>
      </w:pPr>
      <w:proofErr w:type="spellStart"/>
      <w:r w:rsidRPr="00BC4C7B">
        <w:rPr>
          <w:b/>
        </w:rPr>
        <w:t>Deskripsi</w:t>
      </w:r>
      <w:proofErr w:type="spellEnd"/>
      <w:r w:rsidRPr="00BC4C7B">
        <w:rPr>
          <w:b/>
          <w:spacing w:val="-1"/>
        </w:rPr>
        <w:t xml:space="preserve"> </w:t>
      </w:r>
      <w:proofErr w:type="spellStart"/>
      <w:r w:rsidRPr="00BC4C7B">
        <w:rPr>
          <w:b/>
        </w:rPr>
        <w:t>Kerja</w:t>
      </w:r>
      <w:proofErr w:type="spellEnd"/>
    </w:p>
    <w:p w14:paraId="7EC99941" w14:textId="77777777" w:rsidR="009A5F54" w:rsidRPr="00BC4C7B" w:rsidRDefault="009A5F54" w:rsidP="009A5F54">
      <w:pPr>
        <w:pStyle w:val="ListParagraph"/>
        <w:autoSpaceDE w:val="0"/>
        <w:autoSpaceDN w:val="0"/>
        <w:ind w:left="0"/>
        <w:rPr>
          <w:b/>
        </w:rPr>
      </w:pPr>
    </w:p>
    <w:p w14:paraId="2EF6EE05" w14:textId="3870B8EA" w:rsidR="00705B4C" w:rsidRDefault="00705B4C" w:rsidP="00BC4C7B">
      <w:pPr>
        <w:pStyle w:val="ListParagraph"/>
        <w:numPr>
          <w:ilvl w:val="3"/>
          <w:numId w:val="15"/>
        </w:numPr>
        <w:autoSpaceDE w:val="0"/>
        <w:autoSpaceDN w:val="0"/>
        <w:ind w:left="567" w:firstLine="0"/>
      </w:pPr>
      <w:proofErr w:type="spellStart"/>
      <w:r>
        <w:t>Ketua</w:t>
      </w:r>
      <w:proofErr w:type="spellEnd"/>
      <w:r>
        <w:t xml:space="preserve"> </w:t>
      </w:r>
      <w:proofErr w:type="spellStart"/>
      <w:r>
        <w:t>Komisi</w:t>
      </w:r>
      <w:proofErr w:type="spellEnd"/>
      <w:r>
        <w:t xml:space="preserve"> </w:t>
      </w:r>
      <w:proofErr w:type="spellStart"/>
      <w:r>
        <w:t>Pemilihan</w:t>
      </w:r>
      <w:proofErr w:type="spellEnd"/>
      <w:r>
        <w:t xml:space="preserve"> </w:t>
      </w:r>
      <w:proofErr w:type="spellStart"/>
      <w:r>
        <w:t>Umum</w:t>
      </w:r>
      <w:proofErr w:type="spellEnd"/>
      <w:r>
        <w:t xml:space="preserve"> </w:t>
      </w:r>
      <w:proofErr w:type="spellStart"/>
      <w:r>
        <w:t>Kabupaten</w:t>
      </w:r>
      <w:proofErr w:type="spellEnd"/>
      <w:r w:rsidRPr="00BC4C7B">
        <w:rPr>
          <w:spacing w:val="-1"/>
        </w:rPr>
        <w:t xml:space="preserve"> </w:t>
      </w:r>
      <w:r>
        <w:t>Kudus</w:t>
      </w:r>
    </w:p>
    <w:p w14:paraId="5215F97A" w14:textId="77777777" w:rsidR="00705B4C" w:rsidRDefault="00705B4C" w:rsidP="009A5F54">
      <w:pPr>
        <w:ind w:left="720" w:right="279" w:firstLine="720"/>
      </w:pPr>
      <w:r>
        <w:t xml:space="preserve">Ketua Komisi Pemilihan Umum Kabupaten Kudus bertugas kordinator devisi umum, keuangan dan logistik mempunyai tugas terkait dengan kebijakan administrasi </w:t>
      </w:r>
      <w:r>
        <w:lastRenderedPageBreak/>
        <w:t>perkantoran, kearsipan, protokol, dan persidangan, pengelolaan dan pelaporan BMN, kerumahtanggaan kantor, keamanan pelaksanaan, pertanggung jawaban dan pelaporan keuangan, logistik, pengadaan barang dan jasa.</w:t>
      </w:r>
    </w:p>
    <w:p w14:paraId="301097FC" w14:textId="1E53B566" w:rsidR="00705B4C" w:rsidRDefault="00BC4C7B" w:rsidP="00BC4C7B">
      <w:pPr>
        <w:widowControl w:val="0"/>
        <w:numPr>
          <w:ilvl w:val="3"/>
          <w:numId w:val="15"/>
        </w:numPr>
        <w:autoSpaceDE w:val="0"/>
        <w:autoSpaceDN w:val="0"/>
        <w:ind w:left="1134" w:hanging="570"/>
      </w:pPr>
      <w:r>
        <w:rPr>
          <w:lang w:val="en-US"/>
        </w:rPr>
        <w:t>A</w:t>
      </w:r>
      <w:r w:rsidR="00705B4C">
        <w:t>ggota Komisioner</w:t>
      </w:r>
    </w:p>
    <w:p w14:paraId="07A37026" w14:textId="77777777" w:rsidR="00705B4C" w:rsidRDefault="00705B4C" w:rsidP="00705B4C">
      <w:pPr>
        <w:ind w:left="567" w:firstLine="567"/>
      </w:pPr>
      <w:r>
        <w:t>Anggota Komisioner yang terdiri dari :</w:t>
      </w:r>
    </w:p>
    <w:p w14:paraId="24120DDD" w14:textId="77777777" w:rsidR="00705B4C" w:rsidRDefault="00705B4C" w:rsidP="00BC4C7B">
      <w:pPr>
        <w:widowControl w:val="0"/>
        <w:numPr>
          <w:ilvl w:val="4"/>
          <w:numId w:val="15"/>
        </w:numPr>
        <w:autoSpaceDE w:val="0"/>
        <w:autoSpaceDN w:val="0"/>
        <w:ind w:left="1560" w:right="277"/>
      </w:pPr>
      <w:r>
        <w:t>Kordinator Sumber daya manusia dan partisipasi masyarakat mempunyai tugas terkait dengan kebijakan administrasi dan rekruitmen kepegawaian, rekruitmen dan PAW anggota KPU dan badan AdHock. Diklat dan pengembangan sumber daya manusia, pengembangan budaya kerja organisasi, penegakan disiplin organisasi, kampanye, sosialisasi, publikasi dan kehumasan, partisipasi masyarakat dan pendidikan pemilih, penjabat pengelolaan informasi dan dokumentasi</w:t>
      </w:r>
      <w:r>
        <w:rPr>
          <w:spacing w:val="-2"/>
        </w:rPr>
        <w:t xml:space="preserve"> </w:t>
      </w:r>
      <w:r>
        <w:t>(PPID).</w:t>
      </w:r>
    </w:p>
    <w:p w14:paraId="63AAA9A1" w14:textId="77777777" w:rsidR="00705B4C" w:rsidRDefault="00705B4C" w:rsidP="00BC4C7B">
      <w:pPr>
        <w:pStyle w:val="ListParagraph"/>
        <w:numPr>
          <w:ilvl w:val="4"/>
          <w:numId w:val="15"/>
        </w:numPr>
        <w:suppressAutoHyphens w:val="0"/>
        <w:autoSpaceDE w:val="0"/>
        <w:autoSpaceDN w:val="0"/>
        <w:spacing w:line="360" w:lineRule="auto"/>
        <w:ind w:left="1560" w:right="280"/>
        <w:contextualSpacing/>
        <w:jc w:val="both"/>
      </w:pPr>
      <w:proofErr w:type="spellStart"/>
      <w:r>
        <w:t>Kordinator</w:t>
      </w:r>
      <w:proofErr w:type="spellEnd"/>
      <w:r>
        <w:t xml:space="preserve"> </w:t>
      </w:r>
      <w:proofErr w:type="spellStart"/>
      <w:r>
        <w:t>Teknis</w:t>
      </w:r>
      <w:proofErr w:type="spellEnd"/>
      <w:r>
        <w:t xml:space="preserve"> </w:t>
      </w:r>
      <w:proofErr w:type="spellStart"/>
      <w:r>
        <w:t>pemilu</w:t>
      </w:r>
      <w:proofErr w:type="spellEnd"/>
      <w:r>
        <w:t xml:space="preserve"> </w:t>
      </w:r>
      <w:proofErr w:type="spellStart"/>
      <w:r>
        <w:t>mempunyai</w:t>
      </w:r>
      <w:proofErr w:type="spellEnd"/>
      <w:r>
        <w:t xml:space="preserve"> </w:t>
      </w:r>
      <w:proofErr w:type="spellStart"/>
      <w:r>
        <w:t>tuagas</w:t>
      </w:r>
      <w:proofErr w:type="spellEnd"/>
      <w:r>
        <w:t xml:space="preserve"> </w:t>
      </w:r>
      <w:proofErr w:type="spellStart"/>
      <w:r>
        <w:t>penentuan</w:t>
      </w:r>
      <w:proofErr w:type="spellEnd"/>
      <w:r>
        <w:t xml:space="preserve"> </w:t>
      </w:r>
      <w:proofErr w:type="spellStart"/>
      <w:r>
        <w:t>daerah</w:t>
      </w:r>
      <w:proofErr w:type="spellEnd"/>
      <w:r>
        <w:t xml:space="preserve"> </w:t>
      </w:r>
      <w:proofErr w:type="spellStart"/>
      <w:r>
        <w:t>pemilhan</w:t>
      </w:r>
      <w:proofErr w:type="spellEnd"/>
      <w:r>
        <w:t xml:space="preserve"> dan </w:t>
      </w:r>
      <w:proofErr w:type="spellStart"/>
      <w:r>
        <w:t>alokasi</w:t>
      </w:r>
      <w:proofErr w:type="spellEnd"/>
      <w:r>
        <w:t xml:space="preserve"> </w:t>
      </w:r>
      <w:proofErr w:type="spellStart"/>
      <w:r>
        <w:t>kursi</w:t>
      </w:r>
      <w:proofErr w:type="spellEnd"/>
      <w:r>
        <w:t xml:space="preserve">, </w:t>
      </w:r>
      <w:proofErr w:type="spellStart"/>
      <w:r>
        <w:t>pencalonan</w:t>
      </w:r>
      <w:proofErr w:type="spellEnd"/>
      <w:r>
        <w:t xml:space="preserve">, </w:t>
      </w:r>
      <w:proofErr w:type="spellStart"/>
      <w:r>
        <w:rPr>
          <w:spacing w:val="-3"/>
        </w:rPr>
        <w:t>pemungutan</w:t>
      </w:r>
      <w:proofErr w:type="spellEnd"/>
      <w:r>
        <w:rPr>
          <w:spacing w:val="-3"/>
        </w:rPr>
        <w:t xml:space="preserve">, </w:t>
      </w:r>
      <w:proofErr w:type="spellStart"/>
      <w:r>
        <w:t>penghitungan</w:t>
      </w:r>
      <w:proofErr w:type="spellEnd"/>
      <w:r>
        <w:t xml:space="preserve"> dan </w:t>
      </w:r>
      <w:proofErr w:type="spellStart"/>
      <w:r>
        <w:t>rekapitulasi</w:t>
      </w:r>
      <w:proofErr w:type="spellEnd"/>
      <w:r>
        <w:t xml:space="preserve"> </w:t>
      </w:r>
      <w:proofErr w:type="spellStart"/>
      <w:r>
        <w:t>suara</w:t>
      </w:r>
      <w:proofErr w:type="spellEnd"/>
      <w:r>
        <w:t xml:space="preserve"> </w:t>
      </w:r>
      <w:proofErr w:type="spellStart"/>
      <w:r>
        <w:t>serta</w:t>
      </w:r>
      <w:proofErr w:type="spellEnd"/>
      <w:r>
        <w:t xml:space="preserve"> </w:t>
      </w:r>
      <w:proofErr w:type="spellStart"/>
      <w:r>
        <w:t>penetapan</w:t>
      </w:r>
      <w:proofErr w:type="spellEnd"/>
      <w:r>
        <w:rPr>
          <w:spacing w:val="43"/>
        </w:rPr>
        <w:t xml:space="preserve"> </w:t>
      </w:r>
      <w:proofErr w:type="spellStart"/>
      <w:r>
        <w:t>hasil</w:t>
      </w:r>
      <w:proofErr w:type="spellEnd"/>
      <w:r>
        <w:t xml:space="preserve"> </w:t>
      </w:r>
      <w:proofErr w:type="spellStart"/>
      <w:r>
        <w:t>pemilu</w:t>
      </w:r>
      <w:proofErr w:type="spellEnd"/>
      <w:r>
        <w:t xml:space="preserve"> </w:t>
      </w:r>
      <w:proofErr w:type="spellStart"/>
      <w:r>
        <w:t>penggantian</w:t>
      </w:r>
      <w:proofErr w:type="spellEnd"/>
      <w:r>
        <w:t xml:space="preserve"> </w:t>
      </w:r>
      <w:proofErr w:type="spellStart"/>
      <w:r>
        <w:t>antara</w:t>
      </w:r>
      <w:proofErr w:type="spellEnd"/>
      <w:r>
        <w:t xml:space="preserve"> </w:t>
      </w:r>
      <w:proofErr w:type="spellStart"/>
      <w:r>
        <w:t>waktu</w:t>
      </w:r>
      <w:proofErr w:type="spellEnd"/>
      <w:r>
        <w:t xml:space="preserve"> </w:t>
      </w:r>
      <w:proofErr w:type="spellStart"/>
      <w:r>
        <w:t>anggota</w:t>
      </w:r>
      <w:proofErr w:type="spellEnd"/>
      <w:r>
        <w:t xml:space="preserve"> DPRD dan</w:t>
      </w:r>
      <w:r>
        <w:rPr>
          <w:spacing w:val="-5"/>
        </w:rPr>
        <w:t xml:space="preserve"> </w:t>
      </w:r>
      <w:r>
        <w:t>DPD.</w:t>
      </w:r>
    </w:p>
    <w:p w14:paraId="253A773B" w14:textId="77777777" w:rsidR="00705B4C" w:rsidRDefault="00705B4C" w:rsidP="00BC4C7B">
      <w:pPr>
        <w:pStyle w:val="ListParagraph"/>
        <w:numPr>
          <w:ilvl w:val="4"/>
          <w:numId w:val="15"/>
        </w:numPr>
        <w:suppressAutoHyphens w:val="0"/>
        <w:autoSpaceDE w:val="0"/>
        <w:autoSpaceDN w:val="0"/>
        <w:spacing w:line="360" w:lineRule="auto"/>
        <w:ind w:left="1560" w:right="281"/>
        <w:contextualSpacing/>
        <w:jc w:val="both"/>
      </w:pPr>
      <w:proofErr w:type="spellStart"/>
      <w:r>
        <w:t>Kordinator</w:t>
      </w:r>
      <w:proofErr w:type="spellEnd"/>
      <w:r>
        <w:t xml:space="preserve"> </w:t>
      </w:r>
      <w:proofErr w:type="spellStart"/>
      <w:r>
        <w:t>Hukum</w:t>
      </w:r>
      <w:proofErr w:type="spellEnd"/>
      <w:r>
        <w:t xml:space="preserve"> </w:t>
      </w:r>
      <w:proofErr w:type="spellStart"/>
      <w:r>
        <w:t>mempunyai</w:t>
      </w:r>
      <w:proofErr w:type="spellEnd"/>
      <w:r>
        <w:t xml:space="preserve"> </w:t>
      </w:r>
      <w:proofErr w:type="spellStart"/>
      <w:r>
        <w:t>tugas</w:t>
      </w:r>
      <w:proofErr w:type="spellEnd"/>
      <w:r>
        <w:t xml:space="preserve"> </w:t>
      </w:r>
      <w:proofErr w:type="spellStart"/>
      <w:r>
        <w:t>pembuatan</w:t>
      </w:r>
      <w:proofErr w:type="spellEnd"/>
      <w:r>
        <w:t xml:space="preserve"> </w:t>
      </w:r>
      <w:proofErr w:type="spellStart"/>
      <w:r>
        <w:t>rancangan</w:t>
      </w:r>
      <w:proofErr w:type="spellEnd"/>
      <w:r>
        <w:t xml:space="preserve"> </w:t>
      </w:r>
      <w:proofErr w:type="spellStart"/>
      <w:r>
        <w:t>keputusan</w:t>
      </w:r>
      <w:proofErr w:type="spellEnd"/>
      <w:r>
        <w:t xml:space="preserve">, </w:t>
      </w:r>
      <w:proofErr w:type="spellStart"/>
      <w:r>
        <w:t>verifikasi</w:t>
      </w:r>
      <w:proofErr w:type="spellEnd"/>
      <w:r>
        <w:t xml:space="preserve"> </w:t>
      </w:r>
      <w:proofErr w:type="spellStart"/>
      <w:r>
        <w:t>partai</w:t>
      </w:r>
      <w:proofErr w:type="spellEnd"/>
      <w:r>
        <w:t xml:space="preserve"> </w:t>
      </w:r>
      <w:proofErr w:type="spellStart"/>
      <w:r>
        <w:t>politik</w:t>
      </w:r>
      <w:proofErr w:type="spellEnd"/>
      <w:r>
        <w:t xml:space="preserve">, </w:t>
      </w:r>
      <w:proofErr w:type="spellStart"/>
      <w:r>
        <w:t>verifikasi</w:t>
      </w:r>
      <w:proofErr w:type="spellEnd"/>
      <w:r>
        <w:t xml:space="preserve"> DPD, </w:t>
      </w:r>
      <w:proofErr w:type="spellStart"/>
      <w:r>
        <w:t>pelaporan</w:t>
      </w:r>
      <w:proofErr w:type="spellEnd"/>
      <w:r>
        <w:t xml:space="preserve"> dana </w:t>
      </w:r>
      <w:proofErr w:type="spellStart"/>
      <w:r>
        <w:t>kampanye</w:t>
      </w:r>
      <w:proofErr w:type="spellEnd"/>
      <w:r>
        <w:t xml:space="preserve">, </w:t>
      </w:r>
      <w:proofErr w:type="spellStart"/>
      <w:r>
        <w:t>telaah</w:t>
      </w:r>
      <w:proofErr w:type="spellEnd"/>
      <w:r>
        <w:t xml:space="preserve"> </w:t>
      </w:r>
      <w:proofErr w:type="spellStart"/>
      <w:r>
        <w:t>hukum</w:t>
      </w:r>
      <w:proofErr w:type="spellEnd"/>
      <w:r>
        <w:t xml:space="preserve">, </w:t>
      </w:r>
      <w:proofErr w:type="spellStart"/>
      <w:r>
        <w:t>advokasi</w:t>
      </w:r>
      <w:proofErr w:type="spellEnd"/>
      <w:r>
        <w:t xml:space="preserve"> </w:t>
      </w:r>
      <w:proofErr w:type="spellStart"/>
      <w:r>
        <w:t>hukum</w:t>
      </w:r>
      <w:proofErr w:type="spellEnd"/>
      <w:r>
        <w:t xml:space="preserve">, </w:t>
      </w:r>
      <w:proofErr w:type="spellStart"/>
      <w:r>
        <w:t>sengketa</w:t>
      </w:r>
      <w:proofErr w:type="spellEnd"/>
      <w:r>
        <w:t xml:space="preserve"> </w:t>
      </w:r>
      <w:proofErr w:type="spellStart"/>
      <w:r>
        <w:t>pemilu</w:t>
      </w:r>
      <w:proofErr w:type="spellEnd"/>
      <w:r>
        <w:t xml:space="preserve">, </w:t>
      </w:r>
      <w:proofErr w:type="spellStart"/>
      <w:r>
        <w:t>dokumentasi</w:t>
      </w:r>
      <w:proofErr w:type="spellEnd"/>
      <w:r>
        <w:t xml:space="preserve"> </w:t>
      </w:r>
      <w:proofErr w:type="spellStart"/>
      <w:r>
        <w:t>hukum</w:t>
      </w:r>
      <w:proofErr w:type="spellEnd"/>
      <w:r>
        <w:t xml:space="preserve">, </w:t>
      </w:r>
      <w:proofErr w:type="spellStart"/>
      <w:r>
        <w:t>pengawasan</w:t>
      </w:r>
      <w:proofErr w:type="spellEnd"/>
      <w:r>
        <w:t>/</w:t>
      </w:r>
      <w:proofErr w:type="spellStart"/>
      <w:r>
        <w:t>pengendalian</w:t>
      </w:r>
      <w:proofErr w:type="spellEnd"/>
      <w:r>
        <w:rPr>
          <w:spacing w:val="-11"/>
        </w:rPr>
        <w:t xml:space="preserve"> </w:t>
      </w:r>
      <w:r>
        <w:t>internal.</w:t>
      </w:r>
    </w:p>
    <w:p w14:paraId="4EFCE1EF" w14:textId="77777777" w:rsidR="00705B4C" w:rsidRDefault="00705B4C" w:rsidP="00BC4C7B">
      <w:pPr>
        <w:pStyle w:val="ListParagraph"/>
        <w:widowControl/>
        <w:numPr>
          <w:ilvl w:val="4"/>
          <w:numId w:val="15"/>
        </w:numPr>
        <w:suppressAutoHyphens w:val="0"/>
        <w:spacing w:line="360" w:lineRule="auto"/>
        <w:ind w:left="1560"/>
        <w:contextualSpacing/>
        <w:jc w:val="both"/>
      </w:pPr>
      <w:proofErr w:type="spellStart"/>
      <w:r>
        <w:t>Kordinator</w:t>
      </w:r>
      <w:proofErr w:type="spellEnd"/>
      <w:r>
        <w:t xml:space="preserve"> </w:t>
      </w:r>
      <w:proofErr w:type="spellStart"/>
      <w:r>
        <w:t>Perencanaan</w:t>
      </w:r>
      <w:proofErr w:type="spellEnd"/>
      <w:r>
        <w:t xml:space="preserve"> dan data </w:t>
      </w:r>
      <w:proofErr w:type="spellStart"/>
      <w:r>
        <w:t>mempunyai</w:t>
      </w:r>
      <w:proofErr w:type="spellEnd"/>
      <w:r>
        <w:t xml:space="preserve"> </w:t>
      </w:r>
      <w:proofErr w:type="spellStart"/>
      <w:r>
        <w:t>tugas</w:t>
      </w:r>
      <w:proofErr w:type="spellEnd"/>
      <w:r>
        <w:t xml:space="preserve"> </w:t>
      </w:r>
      <w:proofErr w:type="spellStart"/>
      <w:r>
        <w:t>penyusunan</w:t>
      </w:r>
      <w:proofErr w:type="spellEnd"/>
      <w:r>
        <w:t xml:space="preserve"> program dan </w:t>
      </w:r>
      <w:proofErr w:type="spellStart"/>
      <w:r>
        <w:t>anggaran</w:t>
      </w:r>
      <w:proofErr w:type="spellEnd"/>
      <w:r>
        <w:t xml:space="preserve">, </w:t>
      </w:r>
      <w:proofErr w:type="spellStart"/>
      <w:r>
        <w:t>pemutahiran</w:t>
      </w:r>
      <w:proofErr w:type="spellEnd"/>
      <w:r>
        <w:t xml:space="preserve"> data </w:t>
      </w:r>
      <w:proofErr w:type="spellStart"/>
      <w:r>
        <w:t>pemilih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pemiihan</w:t>
      </w:r>
      <w:proofErr w:type="spellEnd"/>
      <w:r>
        <w:t xml:space="preserve">, </w:t>
      </w:r>
      <w:proofErr w:type="spellStart"/>
      <w:r>
        <w:t>pengelolaan</w:t>
      </w:r>
      <w:proofErr w:type="spellEnd"/>
      <w:r>
        <w:t xml:space="preserve"> </w:t>
      </w:r>
      <w:proofErr w:type="spellStart"/>
      <w:r>
        <w:t>jaringan</w:t>
      </w:r>
      <w:proofErr w:type="spellEnd"/>
      <w:r>
        <w:t xml:space="preserve"> IT, scan </w:t>
      </w:r>
      <w:proofErr w:type="spellStart"/>
      <w:r>
        <w:t>hasil</w:t>
      </w:r>
      <w:proofErr w:type="spellEnd"/>
      <w:r>
        <w:t xml:space="preserve"> </w:t>
      </w:r>
      <w:proofErr w:type="spellStart"/>
      <w:r>
        <w:t>pemilu</w:t>
      </w:r>
      <w:proofErr w:type="spellEnd"/>
      <w:r>
        <w:t xml:space="preserve">, </w:t>
      </w:r>
      <w:proofErr w:type="spellStart"/>
      <w:r>
        <w:t>pelaporan</w:t>
      </w:r>
      <w:proofErr w:type="spellEnd"/>
      <w:r>
        <w:t xml:space="preserve"> dan </w:t>
      </w:r>
      <w:proofErr w:type="spellStart"/>
      <w:r>
        <w:t>evaluasi</w:t>
      </w:r>
      <w:proofErr w:type="spellEnd"/>
      <w:r>
        <w:t xml:space="preserve"> </w:t>
      </w:r>
      <w:proofErr w:type="spellStart"/>
      <w:r>
        <w:t>tahapan</w:t>
      </w:r>
      <w:proofErr w:type="spellEnd"/>
      <w:r>
        <w:t xml:space="preserve"> </w:t>
      </w:r>
      <w:proofErr w:type="spellStart"/>
      <w:r>
        <w:t>pemilu</w:t>
      </w:r>
      <w:proofErr w:type="spellEnd"/>
      <w:r>
        <w:t>.</w:t>
      </w:r>
    </w:p>
    <w:p w14:paraId="56745CF3" w14:textId="77777777" w:rsidR="00705B4C" w:rsidRDefault="00705B4C" w:rsidP="00BC4C7B">
      <w:pPr>
        <w:pStyle w:val="ListParagraph"/>
        <w:numPr>
          <w:ilvl w:val="3"/>
          <w:numId w:val="15"/>
        </w:numPr>
        <w:suppressAutoHyphens w:val="0"/>
        <w:autoSpaceDE w:val="0"/>
        <w:autoSpaceDN w:val="0"/>
        <w:spacing w:line="360" w:lineRule="auto"/>
        <w:ind w:left="1134" w:right="-1" w:hanging="567"/>
        <w:contextualSpacing/>
        <w:jc w:val="both"/>
      </w:pPr>
      <w:proofErr w:type="spellStart"/>
      <w:r>
        <w:t>Sekertaris</w:t>
      </w:r>
      <w:proofErr w:type="spellEnd"/>
      <w:r>
        <w:t xml:space="preserve"> </w:t>
      </w:r>
    </w:p>
    <w:p w14:paraId="491EA8EC" w14:textId="77777777" w:rsidR="00705B4C" w:rsidRDefault="00705B4C" w:rsidP="00705B4C">
      <w:pPr>
        <w:widowControl w:val="0"/>
        <w:autoSpaceDE w:val="0"/>
        <w:autoSpaceDN w:val="0"/>
        <w:ind w:left="1134" w:right="-1"/>
      </w:pPr>
      <w:r>
        <w:t>Sekertaris bertugas</w:t>
      </w:r>
      <w:r>
        <w:rPr>
          <w:spacing w:val="-5"/>
        </w:rPr>
        <w:t xml:space="preserve"> </w:t>
      </w:r>
      <w:r>
        <w:rPr>
          <w:spacing w:val="-15"/>
        </w:rPr>
        <w:t>:</w:t>
      </w:r>
    </w:p>
    <w:p w14:paraId="38434CFD" w14:textId="77777777" w:rsidR="00705B4C" w:rsidRDefault="00705B4C" w:rsidP="00BC4C7B">
      <w:pPr>
        <w:widowControl w:val="0"/>
        <w:numPr>
          <w:ilvl w:val="4"/>
          <w:numId w:val="15"/>
        </w:numPr>
        <w:autoSpaceDE w:val="0"/>
        <w:autoSpaceDN w:val="0"/>
        <w:ind w:left="1560"/>
      </w:pPr>
      <w:r>
        <w:rPr>
          <w:color w:val="202020"/>
        </w:rPr>
        <w:t>Membantu penyusunan program dan anggaran</w:t>
      </w:r>
      <w:r>
        <w:rPr>
          <w:color w:val="202020"/>
          <w:spacing w:val="-1"/>
        </w:rPr>
        <w:t xml:space="preserve"> </w:t>
      </w:r>
      <w:r>
        <w:rPr>
          <w:color w:val="202020"/>
        </w:rPr>
        <w:t>Pemilu.</w:t>
      </w:r>
    </w:p>
    <w:p w14:paraId="08ED44EE" w14:textId="77777777" w:rsidR="00705B4C" w:rsidRDefault="00705B4C" w:rsidP="00BC4C7B">
      <w:pPr>
        <w:widowControl w:val="0"/>
        <w:numPr>
          <w:ilvl w:val="4"/>
          <w:numId w:val="15"/>
        </w:numPr>
        <w:autoSpaceDE w:val="0"/>
        <w:autoSpaceDN w:val="0"/>
        <w:ind w:left="1560"/>
      </w:pPr>
      <w:r>
        <w:rPr>
          <w:color w:val="202020"/>
        </w:rPr>
        <w:t>Memberikan dukungan teknis</w:t>
      </w:r>
      <w:r>
        <w:rPr>
          <w:color w:val="202020"/>
          <w:spacing w:val="-1"/>
        </w:rPr>
        <w:t xml:space="preserve"> </w:t>
      </w:r>
      <w:r>
        <w:rPr>
          <w:color w:val="202020"/>
        </w:rPr>
        <w:t>administratif.</w:t>
      </w:r>
    </w:p>
    <w:p w14:paraId="117A08B9" w14:textId="77777777" w:rsidR="00705B4C" w:rsidRDefault="00705B4C" w:rsidP="00BC4C7B">
      <w:pPr>
        <w:widowControl w:val="0"/>
        <w:numPr>
          <w:ilvl w:val="4"/>
          <w:numId w:val="15"/>
        </w:numPr>
        <w:autoSpaceDE w:val="0"/>
        <w:autoSpaceDN w:val="0"/>
        <w:ind w:left="1560" w:right="281"/>
      </w:pPr>
      <w:r>
        <w:rPr>
          <w:color w:val="202020"/>
        </w:rPr>
        <w:t>Membantu pelaksanaan tugas KPU Kabupaten/Kota dalam menyelenggarakan</w:t>
      </w:r>
      <w:r>
        <w:rPr>
          <w:color w:val="202020"/>
          <w:spacing w:val="-1"/>
        </w:rPr>
        <w:t xml:space="preserve"> </w:t>
      </w:r>
      <w:r>
        <w:rPr>
          <w:color w:val="202020"/>
        </w:rPr>
        <w:t>Pemilu.</w:t>
      </w:r>
    </w:p>
    <w:p w14:paraId="11AD65C5" w14:textId="77777777" w:rsidR="00705B4C" w:rsidRDefault="00705B4C" w:rsidP="00BC4C7B">
      <w:pPr>
        <w:widowControl w:val="0"/>
        <w:numPr>
          <w:ilvl w:val="4"/>
          <w:numId w:val="15"/>
        </w:numPr>
        <w:autoSpaceDE w:val="0"/>
        <w:autoSpaceDN w:val="0"/>
        <w:ind w:left="1560" w:right="278"/>
      </w:pPr>
      <w:r>
        <w:rPr>
          <w:color w:val="202020"/>
        </w:rPr>
        <w:t xml:space="preserve">Membantu pendistribusian perlengkapan penyelenggaraan Pemilu Anggota </w:t>
      </w:r>
      <w:r>
        <w:rPr>
          <w:color w:val="202020"/>
        </w:rPr>
        <w:lastRenderedPageBreak/>
        <w:t>Dewan Perwakilan Rakyat, Dewan Perwakilan Daerah, dan Dewan Perwakilan Rakyat Daerah, Pemilu Presiden dan Wakil Presiden, serta pemilihan</w:t>
      </w:r>
      <w:r>
        <w:rPr>
          <w:color w:val="202020"/>
          <w:spacing w:val="-2"/>
        </w:rPr>
        <w:t xml:space="preserve"> </w:t>
      </w:r>
      <w:r>
        <w:rPr>
          <w:color w:val="202020"/>
        </w:rPr>
        <w:t>Gubernur.</w:t>
      </w:r>
    </w:p>
    <w:p w14:paraId="4425F1C3" w14:textId="77777777" w:rsidR="00705B4C" w:rsidRDefault="00705B4C" w:rsidP="00705B4C">
      <w:pPr>
        <w:widowControl w:val="0"/>
        <w:numPr>
          <w:ilvl w:val="4"/>
          <w:numId w:val="13"/>
        </w:numPr>
        <w:autoSpaceDE w:val="0"/>
        <w:autoSpaceDN w:val="0"/>
        <w:spacing w:before="1"/>
        <w:ind w:right="283"/>
      </w:pPr>
      <w:r>
        <w:rPr>
          <w:color w:val="202020"/>
        </w:rPr>
        <w:t>Membantu perumusan dan penyusunan rancangan keputusan KPU</w:t>
      </w:r>
      <w:r>
        <w:rPr>
          <w:color w:val="202020"/>
          <w:spacing w:val="-1"/>
        </w:rPr>
        <w:t xml:space="preserve"> </w:t>
      </w:r>
      <w:r>
        <w:rPr>
          <w:color w:val="202020"/>
        </w:rPr>
        <w:t>Kabupaten/Kota.</w:t>
      </w:r>
    </w:p>
    <w:p w14:paraId="7EB88C58" w14:textId="77777777" w:rsidR="00705B4C" w:rsidRDefault="00705B4C" w:rsidP="00705B4C">
      <w:pPr>
        <w:widowControl w:val="0"/>
        <w:numPr>
          <w:ilvl w:val="4"/>
          <w:numId w:val="13"/>
        </w:numPr>
        <w:autoSpaceDE w:val="0"/>
        <w:autoSpaceDN w:val="0"/>
        <w:ind w:right="282"/>
      </w:pPr>
      <w:r>
        <w:rPr>
          <w:color w:val="202020"/>
        </w:rPr>
        <w:t>Memfasilitasi penyelesaian masalah dan sengketa pemilihan bupati/walikota.</w:t>
      </w:r>
    </w:p>
    <w:p w14:paraId="08ED0941" w14:textId="77777777" w:rsidR="00705B4C" w:rsidRDefault="00705B4C" w:rsidP="00705B4C">
      <w:pPr>
        <w:widowControl w:val="0"/>
        <w:numPr>
          <w:ilvl w:val="4"/>
          <w:numId w:val="13"/>
        </w:numPr>
        <w:autoSpaceDE w:val="0"/>
        <w:autoSpaceDN w:val="0"/>
        <w:ind w:right="280"/>
      </w:pPr>
      <w:r>
        <w:rPr>
          <w:color w:val="202020"/>
        </w:rPr>
        <w:t>Membantu penyusunan laporan penyelenggaraan kegiatan dan pertanggungjawaban KPU</w:t>
      </w:r>
      <w:r>
        <w:rPr>
          <w:color w:val="202020"/>
          <w:spacing w:val="-1"/>
        </w:rPr>
        <w:t xml:space="preserve"> </w:t>
      </w:r>
      <w:r>
        <w:rPr>
          <w:color w:val="202020"/>
        </w:rPr>
        <w:t>Kabupaten/Kota.</w:t>
      </w:r>
    </w:p>
    <w:p w14:paraId="0888AAB4" w14:textId="77777777" w:rsidR="00705B4C" w:rsidRDefault="00705B4C" w:rsidP="00705B4C">
      <w:pPr>
        <w:widowControl w:val="0"/>
        <w:numPr>
          <w:ilvl w:val="4"/>
          <w:numId w:val="13"/>
        </w:numPr>
        <w:autoSpaceDE w:val="0"/>
        <w:autoSpaceDN w:val="0"/>
        <w:ind w:right="279"/>
      </w:pPr>
      <w:r>
        <w:rPr>
          <w:color w:val="202020"/>
        </w:rPr>
        <w:t>Membantu pelaksanaan tugas-tugas lainnya sesuai dengan peraturan perundang</w:t>
      </w:r>
      <w:r>
        <w:rPr>
          <w:color w:val="202020"/>
          <w:spacing w:val="-4"/>
        </w:rPr>
        <w:t xml:space="preserve"> </w:t>
      </w:r>
      <w:r>
        <w:rPr>
          <w:color w:val="202020"/>
        </w:rPr>
        <w:t>undangan.</w:t>
      </w:r>
    </w:p>
    <w:p w14:paraId="7E0975AE" w14:textId="77777777" w:rsidR="00705B4C" w:rsidRDefault="00705B4C" w:rsidP="00BC4C7B">
      <w:pPr>
        <w:pStyle w:val="ListParagraph"/>
        <w:numPr>
          <w:ilvl w:val="3"/>
          <w:numId w:val="15"/>
        </w:numPr>
        <w:suppressAutoHyphens w:val="0"/>
        <w:autoSpaceDE w:val="0"/>
        <w:autoSpaceDN w:val="0"/>
        <w:spacing w:line="274" w:lineRule="exact"/>
        <w:ind w:left="1134"/>
        <w:contextualSpacing/>
        <w:jc w:val="both"/>
      </w:pPr>
      <w:proofErr w:type="spellStart"/>
      <w:r>
        <w:t>Kepala</w:t>
      </w:r>
      <w:proofErr w:type="spellEnd"/>
      <w:r>
        <w:t xml:space="preserve"> Sub </w:t>
      </w:r>
      <w:proofErr w:type="spellStart"/>
      <w:r>
        <w:t>Bagian</w:t>
      </w:r>
      <w:proofErr w:type="spellEnd"/>
      <w:r>
        <w:t xml:space="preserve"> Program dan Data</w:t>
      </w:r>
    </w:p>
    <w:p w14:paraId="4BF4A08D" w14:textId="77777777" w:rsidR="00705B4C" w:rsidRDefault="00705B4C" w:rsidP="00705B4C">
      <w:pPr>
        <w:pStyle w:val="BodyText"/>
        <w:spacing w:before="139" w:line="360" w:lineRule="auto"/>
        <w:ind w:left="1134" w:right="280" w:firstLine="567"/>
        <w:jc w:val="both"/>
        <w:rPr>
          <w:lang w:val="id-ID"/>
        </w:rPr>
      </w:pPr>
      <w:r>
        <w:rPr>
          <w:lang w:val="id-ID"/>
        </w:rPr>
        <w:t>Sub Bagian program dan data mempunyai tugas penyiapkan program, pengelolaan data, penataan organisasi dan sumber daya manusia.</w:t>
      </w:r>
    </w:p>
    <w:p w14:paraId="02C0234F" w14:textId="77777777" w:rsidR="00705B4C" w:rsidRDefault="00705B4C" w:rsidP="00BC4C7B">
      <w:pPr>
        <w:pStyle w:val="ListParagraph"/>
        <w:numPr>
          <w:ilvl w:val="3"/>
          <w:numId w:val="15"/>
        </w:numPr>
        <w:suppressAutoHyphens w:val="0"/>
        <w:autoSpaceDE w:val="0"/>
        <w:autoSpaceDN w:val="0"/>
        <w:spacing w:line="360" w:lineRule="auto"/>
        <w:ind w:left="1134" w:right="-1"/>
        <w:contextualSpacing/>
        <w:jc w:val="both"/>
        <w:rPr>
          <w:lang w:val="en-GB"/>
        </w:rPr>
      </w:pPr>
      <w:proofErr w:type="spellStart"/>
      <w:r>
        <w:t>Kepala</w:t>
      </w:r>
      <w:proofErr w:type="spellEnd"/>
      <w:r>
        <w:t xml:space="preserve"> Sub </w:t>
      </w:r>
      <w:proofErr w:type="spellStart"/>
      <w:r>
        <w:t>Bagian</w:t>
      </w:r>
      <w:proofErr w:type="spellEnd"/>
      <w:r>
        <w:t xml:space="preserve"> </w:t>
      </w:r>
      <w:proofErr w:type="spellStart"/>
      <w:r>
        <w:t>Keuangan</w:t>
      </w:r>
      <w:proofErr w:type="spellEnd"/>
      <w:r>
        <w:t xml:space="preserve">, </w:t>
      </w:r>
      <w:proofErr w:type="spellStart"/>
      <w:r>
        <w:t>Umum</w:t>
      </w:r>
      <w:proofErr w:type="spellEnd"/>
      <w:r>
        <w:t xml:space="preserve"> dan </w:t>
      </w:r>
      <w:proofErr w:type="spellStart"/>
      <w:r>
        <w:t>Logistik</w:t>
      </w:r>
      <w:proofErr w:type="spellEnd"/>
      <w:r>
        <w:t xml:space="preserve"> Sub </w:t>
      </w:r>
      <w:proofErr w:type="spellStart"/>
      <w:r>
        <w:t>Bagian</w:t>
      </w:r>
      <w:proofErr w:type="spellEnd"/>
      <w:r>
        <w:t xml:space="preserve"> </w:t>
      </w:r>
      <w:proofErr w:type="spellStart"/>
      <w:r>
        <w:t>Keuangan</w:t>
      </w:r>
      <w:proofErr w:type="spellEnd"/>
      <w:r>
        <w:t xml:space="preserve">, </w:t>
      </w:r>
      <w:proofErr w:type="spellStart"/>
      <w:r>
        <w:t>Umum</w:t>
      </w:r>
      <w:proofErr w:type="spellEnd"/>
      <w:r>
        <w:t xml:space="preserve"> dan </w:t>
      </w:r>
      <w:proofErr w:type="spellStart"/>
      <w:r>
        <w:t>Logistik</w:t>
      </w:r>
      <w:proofErr w:type="spellEnd"/>
      <w:r>
        <w:t xml:space="preserve"> </w:t>
      </w:r>
      <w:proofErr w:type="spellStart"/>
      <w:proofErr w:type="gramStart"/>
      <w:r>
        <w:t>bertugas</w:t>
      </w:r>
      <w:proofErr w:type="spellEnd"/>
      <w:r>
        <w:rPr>
          <w:spacing w:val="-9"/>
        </w:rPr>
        <w:t xml:space="preserve"> </w:t>
      </w:r>
      <w:r>
        <w:t>:</w:t>
      </w:r>
      <w:proofErr w:type="gramEnd"/>
    </w:p>
    <w:p w14:paraId="20173843" w14:textId="77777777" w:rsidR="00705B4C" w:rsidRDefault="00705B4C" w:rsidP="00BC4C7B">
      <w:pPr>
        <w:widowControl w:val="0"/>
        <w:numPr>
          <w:ilvl w:val="4"/>
          <w:numId w:val="15"/>
        </w:numPr>
        <w:autoSpaceDE w:val="0"/>
        <w:autoSpaceDN w:val="0"/>
        <w:ind w:left="1560" w:right="277"/>
      </w:pPr>
      <w:r>
        <w:t>Bagian keuangan, umum dan logistik mempunyai tugas menyiapkan penyusunan rencana dan pengelolaan keuangan pelaksanaan urusan umum dan</w:t>
      </w:r>
      <w:r>
        <w:rPr>
          <w:spacing w:val="-1"/>
        </w:rPr>
        <w:t xml:space="preserve"> </w:t>
      </w:r>
      <w:r>
        <w:t>logistik.</w:t>
      </w:r>
    </w:p>
    <w:p w14:paraId="35D61C6A" w14:textId="77777777" w:rsidR="00705B4C" w:rsidRDefault="00705B4C" w:rsidP="00BC4C7B">
      <w:pPr>
        <w:widowControl w:val="0"/>
        <w:numPr>
          <w:ilvl w:val="4"/>
          <w:numId w:val="15"/>
        </w:numPr>
        <w:autoSpaceDE w:val="0"/>
        <w:autoSpaceDN w:val="0"/>
        <w:spacing w:before="1"/>
        <w:ind w:left="1560" w:right="282"/>
      </w:pPr>
      <w:r>
        <w:t>Sub bagian keuangan mempunyai tugas mengumpulkan dan mengelola bahan penyusunan anggaran verifikasi akuntansi dan pelaporan keuangan serta</w:t>
      </w:r>
      <w:r>
        <w:rPr>
          <w:spacing w:val="-1"/>
        </w:rPr>
        <w:t xml:space="preserve"> </w:t>
      </w:r>
      <w:r>
        <w:t>perbendaharaan.</w:t>
      </w:r>
    </w:p>
    <w:p w14:paraId="720CD038" w14:textId="77777777" w:rsidR="00705B4C" w:rsidRDefault="00705B4C" w:rsidP="00BC4C7B">
      <w:pPr>
        <w:pStyle w:val="ListParagraph"/>
        <w:numPr>
          <w:ilvl w:val="4"/>
          <w:numId w:val="15"/>
        </w:numPr>
        <w:suppressAutoHyphens w:val="0"/>
        <w:autoSpaceDE w:val="0"/>
        <w:autoSpaceDN w:val="0"/>
        <w:spacing w:line="360" w:lineRule="auto"/>
        <w:ind w:left="1560" w:right="280"/>
        <w:contextualSpacing/>
        <w:jc w:val="both"/>
      </w:pPr>
      <w:r>
        <w:t xml:space="preserve">Sub </w:t>
      </w:r>
      <w:proofErr w:type="spellStart"/>
      <w:r>
        <w:t>bagian</w:t>
      </w:r>
      <w:proofErr w:type="spellEnd"/>
      <w:r>
        <w:t xml:space="preserve"> </w:t>
      </w:r>
      <w:proofErr w:type="spellStart"/>
      <w:r>
        <w:t>umum</w:t>
      </w:r>
      <w:proofErr w:type="spellEnd"/>
      <w:r>
        <w:t xml:space="preserve"> dan </w:t>
      </w:r>
      <w:proofErr w:type="spellStart"/>
      <w:r>
        <w:t>logistik</w:t>
      </w:r>
      <w:proofErr w:type="spellEnd"/>
      <w:r>
        <w:t xml:space="preserve"> </w:t>
      </w:r>
      <w:proofErr w:type="spellStart"/>
      <w:r>
        <w:t>mempunyai</w:t>
      </w:r>
      <w:proofErr w:type="spellEnd"/>
      <w:r>
        <w:t xml:space="preserve"> </w:t>
      </w:r>
      <w:proofErr w:type="spellStart"/>
      <w:r>
        <w:t>tugas</w:t>
      </w:r>
      <w:proofErr w:type="spellEnd"/>
      <w:r>
        <w:t xml:space="preserve"> </w:t>
      </w:r>
      <w:proofErr w:type="spellStart"/>
      <w:r>
        <w:t>pelaksanaan</w:t>
      </w:r>
      <w:proofErr w:type="spellEnd"/>
      <w:r>
        <w:t xml:space="preserve"> </w:t>
      </w:r>
      <w:proofErr w:type="spellStart"/>
      <w:r>
        <w:t>urusan</w:t>
      </w:r>
      <w:proofErr w:type="spellEnd"/>
      <w:r>
        <w:t xml:space="preserve"> </w:t>
      </w:r>
      <w:proofErr w:type="spellStart"/>
      <w:r>
        <w:t>usaha</w:t>
      </w:r>
      <w:proofErr w:type="spellEnd"/>
      <w:r>
        <w:t xml:space="preserve"> </w:t>
      </w:r>
      <w:proofErr w:type="spellStart"/>
      <w:r>
        <w:t>bagian</w:t>
      </w:r>
      <w:proofErr w:type="spellEnd"/>
      <w:r>
        <w:t xml:space="preserve"> </w:t>
      </w:r>
      <w:proofErr w:type="spellStart"/>
      <w:r>
        <w:t>persidangan</w:t>
      </w:r>
      <w:proofErr w:type="spellEnd"/>
      <w:r>
        <w:t xml:space="preserve"> </w:t>
      </w:r>
      <w:proofErr w:type="spellStart"/>
      <w:r>
        <w:t>rumah</w:t>
      </w:r>
      <w:proofErr w:type="spellEnd"/>
      <w:r>
        <w:t xml:space="preserve"> </w:t>
      </w:r>
      <w:proofErr w:type="spellStart"/>
      <w:r>
        <w:t>tangga</w:t>
      </w:r>
      <w:proofErr w:type="spellEnd"/>
      <w:r>
        <w:t xml:space="preserve"> dan</w:t>
      </w:r>
      <w:r>
        <w:rPr>
          <w:spacing w:val="8"/>
        </w:rPr>
        <w:t xml:space="preserve"> </w:t>
      </w:r>
      <w:proofErr w:type="spellStart"/>
      <w:r>
        <w:t>pengadaan</w:t>
      </w:r>
      <w:proofErr w:type="spellEnd"/>
      <w:r>
        <w:t xml:space="preserve"> logistic </w:t>
      </w:r>
      <w:proofErr w:type="spellStart"/>
      <w:r>
        <w:t>pemilu</w:t>
      </w:r>
      <w:proofErr w:type="spellEnd"/>
      <w:r>
        <w:t xml:space="preserve"> </w:t>
      </w:r>
      <w:proofErr w:type="spellStart"/>
      <w:r>
        <w:t>Kepala</w:t>
      </w:r>
      <w:proofErr w:type="spellEnd"/>
      <w:r>
        <w:t xml:space="preserve"> Daerah dan Wakil </w:t>
      </w:r>
      <w:proofErr w:type="spellStart"/>
      <w:r>
        <w:t>Kepala</w:t>
      </w:r>
      <w:proofErr w:type="spellEnd"/>
      <w:r>
        <w:t xml:space="preserve"> Daerah, </w:t>
      </w:r>
      <w:proofErr w:type="spellStart"/>
      <w:r>
        <w:t>serta</w:t>
      </w:r>
      <w:proofErr w:type="spellEnd"/>
      <w:r>
        <w:t xml:space="preserve"> </w:t>
      </w:r>
      <w:proofErr w:type="spellStart"/>
      <w:r>
        <w:t>distribusi</w:t>
      </w:r>
      <w:proofErr w:type="spellEnd"/>
      <w:r>
        <w:t xml:space="preserve"> </w:t>
      </w:r>
      <w:proofErr w:type="spellStart"/>
      <w:r>
        <w:t>pemilu</w:t>
      </w:r>
      <w:proofErr w:type="spellEnd"/>
      <w:r>
        <w:t xml:space="preserve"> </w:t>
      </w:r>
      <w:proofErr w:type="spellStart"/>
      <w:r>
        <w:t>anggota</w:t>
      </w:r>
      <w:proofErr w:type="spellEnd"/>
      <w:r>
        <w:t xml:space="preserve"> DPR, DPD, dan DPRD, </w:t>
      </w:r>
      <w:proofErr w:type="spellStart"/>
      <w:r>
        <w:t>Presiden</w:t>
      </w:r>
      <w:proofErr w:type="spellEnd"/>
      <w:r>
        <w:t xml:space="preserve"> dan Wakil </w:t>
      </w:r>
      <w:proofErr w:type="spellStart"/>
      <w:r>
        <w:t>Presiden</w:t>
      </w:r>
      <w:proofErr w:type="spellEnd"/>
      <w:r>
        <w:t>.</w:t>
      </w:r>
    </w:p>
    <w:p w14:paraId="709CD9A5" w14:textId="77777777" w:rsidR="00705B4C" w:rsidRDefault="00705B4C" w:rsidP="00705B4C">
      <w:pPr>
        <w:widowControl w:val="0"/>
        <w:autoSpaceDE w:val="0"/>
        <w:autoSpaceDN w:val="0"/>
        <w:ind w:right="280"/>
      </w:pPr>
    </w:p>
    <w:p w14:paraId="4C567EF5" w14:textId="77777777" w:rsidR="00705B4C" w:rsidRDefault="00705B4C" w:rsidP="00705B4C">
      <w:pPr>
        <w:widowControl w:val="0"/>
        <w:autoSpaceDE w:val="0"/>
        <w:autoSpaceDN w:val="0"/>
        <w:ind w:right="280"/>
      </w:pPr>
    </w:p>
    <w:p w14:paraId="2D516C20" w14:textId="77777777" w:rsidR="00705B4C" w:rsidRDefault="00705B4C" w:rsidP="00705B4C">
      <w:pPr>
        <w:widowControl w:val="0"/>
        <w:autoSpaceDE w:val="0"/>
        <w:autoSpaceDN w:val="0"/>
        <w:ind w:right="280"/>
      </w:pPr>
    </w:p>
    <w:p w14:paraId="27ADC96A" w14:textId="77777777" w:rsidR="00705B4C" w:rsidRDefault="00705B4C" w:rsidP="00BC4C7B">
      <w:pPr>
        <w:widowControl w:val="0"/>
        <w:numPr>
          <w:ilvl w:val="3"/>
          <w:numId w:val="15"/>
        </w:numPr>
        <w:autoSpaceDE w:val="0"/>
        <w:autoSpaceDN w:val="0"/>
        <w:ind w:left="1134" w:right="282"/>
      </w:pPr>
      <w:r>
        <w:t>Kepala Sub Bagian Teknis Pemilu dan Hubungan Partisipasi Masyarakat</w:t>
      </w:r>
    </w:p>
    <w:p w14:paraId="5114AD6A" w14:textId="77777777" w:rsidR="00705B4C" w:rsidRDefault="00705B4C" w:rsidP="00705B4C">
      <w:pPr>
        <w:ind w:left="1134" w:firstLine="567"/>
      </w:pPr>
      <w:r>
        <w:lastRenderedPageBreak/>
        <w:t xml:space="preserve">Sub bagian teknis pemilu dan hupmas mempunyai tugas melakukan pendaftaran pemilih, penyusunan jadwal kampanye, pemungutan dan perhitungan suara, penetapan hasil pemilu dan penggatian antara waktu anggota DPRD Provinsi, pengisian anggota DPRD Provinsi pasca pemilu penetapan daerah pemilihan dan pencalonan, dan penetapan calon pemilih pemilu anggota DPRD Provinsi dan Pemilu Kepala Daerah dan Wakil Kepala Daerah, serta melakukan dokumentasi pelaksanaan pendidikan pemilih </w:t>
      </w:r>
      <w:r>
        <w:rPr>
          <w:spacing w:val="-6"/>
        </w:rPr>
        <w:t xml:space="preserve">dan </w:t>
      </w:r>
      <w:r>
        <w:t>fasilitas pemantau</w:t>
      </w:r>
      <w:r>
        <w:rPr>
          <w:spacing w:val="-1"/>
        </w:rPr>
        <w:t xml:space="preserve"> </w:t>
      </w:r>
      <w:r>
        <w:t>pemilu.</w:t>
      </w:r>
    </w:p>
    <w:p w14:paraId="214DA768" w14:textId="77777777" w:rsidR="00705B4C" w:rsidRDefault="00705B4C" w:rsidP="00BC4C7B">
      <w:pPr>
        <w:widowControl w:val="0"/>
        <w:numPr>
          <w:ilvl w:val="3"/>
          <w:numId w:val="15"/>
        </w:numPr>
        <w:autoSpaceDE w:val="0"/>
        <w:autoSpaceDN w:val="0"/>
        <w:ind w:left="1134" w:hanging="570"/>
      </w:pPr>
      <w:r>
        <w:t>Kepala Sub Bagian Hukum</w:t>
      </w:r>
    </w:p>
    <w:p w14:paraId="131AFAFE" w14:textId="2B6A1E58" w:rsidR="00705B4C" w:rsidRPr="00705B4C" w:rsidRDefault="00705B4C" w:rsidP="00705B4C">
      <w:pPr>
        <w:widowControl w:val="0"/>
        <w:autoSpaceDE w:val="0"/>
        <w:autoSpaceDN w:val="0"/>
        <w:ind w:left="1134" w:firstLine="567"/>
      </w:pPr>
      <w:r>
        <w:t>Sub bagian hukum mempunyai tugas melakukan sosialisasi hukum, verifikasi faktual serta administrasi keuangan dan dana kampanye peserta pemilu, dana kampanye, penyelesaian sengketa dan bantuan hukum.</w:t>
      </w:r>
    </w:p>
    <w:p w14:paraId="0C0D0DC4" w14:textId="77777777" w:rsidR="0079176A" w:rsidRPr="00633451" w:rsidRDefault="0079176A" w:rsidP="0079176A">
      <w:pPr>
        <w:pStyle w:val="Heading2"/>
        <w:rPr>
          <w:rFonts w:cs="Times New Roman"/>
          <w:szCs w:val="24"/>
          <w:lang w:val="en-US"/>
        </w:rPr>
      </w:pPr>
      <w:r w:rsidRPr="00633451">
        <w:rPr>
          <w:rFonts w:cs="Times New Roman"/>
          <w:szCs w:val="24"/>
          <w:lang w:val="en-US"/>
        </w:rPr>
        <w:t xml:space="preserve">3.2 Analisa </w:t>
      </w:r>
      <w:proofErr w:type="spellStart"/>
      <w:r w:rsidRPr="00633451">
        <w:rPr>
          <w:rFonts w:cs="Times New Roman"/>
          <w:szCs w:val="24"/>
          <w:lang w:val="en-US"/>
        </w:rPr>
        <w:t>Sistem</w:t>
      </w:r>
      <w:proofErr w:type="spellEnd"/>
      <w:r w:rsidRPr="00633451">
        <w:rPr>
          <w:rFonts w:cs="Times New Roman"/>
          <w:szCs w:val="24"/>
          <w:lang w:val="en-US"/>
        </w:rPr>
        <w:t xml:space="preserve"> Lama</w:t>
      </w:r>
    </w:p>
    <w:p w14:paraId="6BD5CFA6" w14:textId="77777777" w:rsidR="0079176A" w:rsidRPr="00633451" w:rsidRDefault="0079176A" w:rsidP="0079176A">
      <w:pPr>
        <w:rPr>
          <w:rFonts w:cs="Times New Roman"/>
          <w:szCs w:val="24"/>
          <w:lang w:val="en-US"/>
        </w:rPr>
      </w:pPr>
      <w:r w:rsidRPr="00633451">
        <w:rPr>
          <w:rFonts w:cs="Times New Roman"/>
          <w:szCs w:val="24"/>
          <w:lang w:val="en-US"/>
        </w:rPr>
        <w:tab/>
      </w:r>
      <w:proofErr w:type="spellStart"/>
      <w:r w:rsidRPr="00633451">
        <w:rPr>
          <w:rFonts w:cs="Times New Roman"/>
          <w:szCs w:val="24"/>
          <w:lang w:val="en-US"/>
        </w:rPr>
        <w:t>Penganalisaan</w:t>
      </w:r>
      <w:proofErr w:type="spellEnd"/>
      <w:r w:rsidRPr="00633451">
        <w:rPr>
          <w:rFonts w:cs="Times New Roman"/>
          <w:szCs w:val="24"/>
          <w:lang w:val="en-US"/>
        </w:rPr>
        <w:t xml:space="preserve"> </w:t>
      </w:r>
      <w:proofErr w:type="spellStart"/>
      <w:r w:rsidRPr="00633451">
        <w:rPr>
          <w:rFonts w:cs="Times New Roman"/>
          <w:szCs w:val="24"/>
          <w:lang w:val="en-US"/>
        </w:rPr>
        <w:t>sistem</w:t>
      </w:r>
      <w:proofErr w:type="spellEnd"/>
      <w:r w:rsidRPr="00633451">
        <w:rPr>
          <w:rFonts w:cs="Times New Roman"/>
          <w:szCs w:val="24"/>
          <w:lang w:val="en-US"/>
        </w:rPr>
        <w:t xml:space="preserve"> yang </w:t>
      </w:r>
      <w:proofErr w:type="spellStart"/>
      <w:r w:rsidRPr="00633451">
        <w:rPr>
          <w:rFonts w:cs="Times New Roman"/>
          <w:szCs w:val="24"/>
          <w:lang w:val="en-US"/>
        </w:rPr>
        <w:t>terjadi</w:t>
      </w:r>
      <w:proofErr w:type="spellEnd"/>
      <w:r w:rsidRPr="00633451">
        <w:rPr>
          <w:rFonts w:cs="Times New Roman"/>
          <w:szCs w:val="24"/>
          <w:lang w:val="en-US"/>
        </w:rPr>
        <w:t xml:space="preserve"> di KPU Kudus yang </w:t>
      </w:r>
      <w:proofErr w:type="spellStart"/>
      <w:r w:rsidRPr="00633451">
        <w:rPr>
          <w:rFonts w:cs="Times New Roman"/>
          <w:szCs w:val="24"/>
          <w:lang w:val="en-US"/>
        </w:rPr>
        <w:t>berkaitan</w:t>
      </w:r>
      <w:proofErr w:type="spellEnd"/>
      <w:r w:rsidRPr="00633451">
        <w:rPr>
          <w:rFonts w:cs="Times New Roman"/>
          <w:szCs w:val="24"/>
          <w:lang w:val="en-US"/>
        </w:rPr>
        <w:t xml:space="preserve"> </w:t>
      </w:r>
      <w:proofErr w:type="spellStart"/>
      <w:r w:rsidRPr="00633451">
        <w:rPr>
          <w:rFonts w:cs="Times New Roman"/>
          <w:szCs w:val="24"/>
          <w:lang w:val="en-US"/>
        </w:rPr>
        <w:t>dengan</w:t>
      </w:r>
      <w:proofErr w:type="spellEnd"/>
      <w:r w:rsidRPr="00633451">
        <w:rPr>
          <w:rFonts w:cs="Times New Roman"/>
          <w:szCs w:val="24"/>
          <w:lang w:val="en-US"/>
        </w:rPr>
        <w:t xml:space="preserve"> </w:t>
      </w:r>
      <w:proofErr w:type="spellStart"/>
      <w:r w:rsidRPr="00633451">
        <w:rPr>
          <w:rFonts w:cs="Times New Roman"/>
          <w:szCs w:val="24"/>
          <w:lang w:val="en-US"/>
        </w:rPr>
        <w:t>penelitian</w:t>
      </w:r>
      <w:proofErr w:type="spellEnd"/>
      <w:r w:rsidRPr="00633451">
        <w:rPr>
          <w:rFonts w:cs="Times New Roman"/>
          <w:szCs w:val="24"/>
          <w:lang w:val="en-US"/>
        </w:rPr>
        <w:t xml:space="preserve"> </w:t>
      </w:r>
      <w:proofErr w:type="spellStart"/>
      <w:r w:rsidRPr="00633451">
        <w:rPr>
          <w:rFonts w:cs="Times New Roman"/>
          <w:szCs w:val="24"/>
          <w:lang w:val="en-US"/>
        </w:rPr>
        <w:t>ini</w:t>
      </w:r>
      <w:proofErr w:type="spellEnd"/>
      <w:r w:rsidRPr="00633451">
        <w:rPr>
          <w:rFonts w:cs="Times New Roman"/>
          <w:szCs w:val="24"/>
          <w:lang w:val="en-US"/>
        </w:rPr>
        <w:t xml:space="preserve"> </w:t>
      </w:r>
      <w:proofErr w:type="spellStart"/>
      <w:r w:rsidRPr="00633451">
        <w:rPr>
          <w:rFonts w:cs="Times New Roman"/>
          <w:szCs w:val="24"/>
          <w:lang w:val="en-US"/>
        </w:rPr>
        <w:t>antara</w:t>
      </w:r>
      <w:proofErr w:type="spellEnd"/>
      <w:r w:rsidRPr="00633451">
        <w:rPr>
          <w:rFonts w:cs="Times New Roman"/>
          <w:szCs w:val="24"/>
          <w:lang w:val="en-US"/>
        </w:rPr>
        <w:t xml:space="preserve"> </w:t>
      </w:r>
      <w:proofErr w:type="gramStart"/>
      <w:r w:rsidRPr="00633451">
        <w:rPr>
          <w:rFonts w:cs="Times New Roman"/>
          <w:szCs w:val="24"/>
          <w:lang w:val="en-US"/>
        </w:rPr>
        <w:t>lain :</w:t>
      </w:r>
      <w:proofErr w:type="gramEnd"/>
    </w:p>
    <w:p w14:paraId="048BFD08" w14:textId="77777777" w:rsidR="0079176A" w:rsidRPr="00633451" w:rsidRDefault="0079176A" w:rsidP="0079176A">
      <w:pPr>
        <w:pStyle w:val="Heading3"/>
        <w:rPr>
          <w:rFonts w:ascii="Times New Roman" w:hAnsi="Times New Roman" w:cs="Times New Roman"/>
          <w:color w:val="auto"/>
          <w:lang w:val="en-US"/>
        </w:rPr>
      </w:pPr>
      <w:r w:rsidRPr="00633451">
        <w:rPr>
          <w:rFonts w:ascii="Times New Roman" w:hAnsi="Times New Roman" w:cs="Times New Roman"/>
          <w:color w:val="auto"/>
          <w:lang w:val="en-US"/>
        </w:rPr>
        <w:t xml:space="preserve">3.2.1 Analisa </w:t>
      </w:r>
      <w:proofErr w:type="spellStart"/>
      <w:r w:rsidRPr="00633451">
        <w:rPr>
          <w:rFonts w:ascii="Times New Roman" w:hAnsi="Times New Roman" w:cs="Times New Roman"/>
          <w:color w:val="auto"/>
          <w:lang w:val="en-US"/>
        </w:rPr>
        <w:t>Pendaftaran</w:t>
      </w:r>
      <w:proofErr w:type="spellEnd"/>
      <w:r w:rsidRPr="00633451">
        <w:rPr>
          <w:rFonts w:ascii="Times New Roman" w:hAnsi="Times New Roman" w:cs="Times New Roman"/>
          <w:color w:val="auto"/>
          <w:lang w:val="en-US"/>
        </w:rPr>
        <w:t xml:space="preserve"> </w:t>
      </w:r>
      <w:proofErr w:type="spellStart"/>
      <w:r w:rsidRPr="00633451">
        <w:rPr>
          <w:rFonts w:ascii="Times New Roman" w:hAnsi="Times New Roman" w:cs="Times New Roman"/>
          <w:color w:val="auto"/>
          <w:lang w:val="en-US"/>
        </w:rPr>
        <w:t>Relawan</w:t>
      </w:r>
      <w:proofErr w:type="spellEnd"/>
      <w:r w:rsidRPr="00633451">
        <w:rPr>
          <w:rFonts w:ascii="Times New Roman" w:hAnsi="Times New Roman" w:cs="Times New Roman"/>
          <w:color w:val="auto"/>
          <w:lang w:val="en-US"/>
        </w:rPr>
        <w:t xml:space="preserve"> </w:t>
      </w:r>
    </w:p>
    <w:p w14:paraId="0976DAC6" w14:textId="77777777" w:rsidR="0079176A" w:rsidRPr="00633451" w:rsidRDefault="0079176A" w:rsidP="0079176A">
      <w:pPr>
        <w:pStyle w:val="ListParagraph"/>
        <w:widowControl/>
        <w:numPr>
          <w:ilvl w:val="0"/>
          <w:numId w:val="1"/>
        </w:numPr>
        <w:suppressAutoHyphens w:val="0"/>
        <w:spacing w:after="160" w:line="360" w:lineRule="auto"/>
        <w:contextualSpacing/>
        <w:jc w:val="both"/>
      </w:pPr>
      <w:proofErr w:type="spellStart"/>
      <w:r w:rsidRPr="00633451">
        <w:t>Relawan</w:t>
      </w:r>
      <w:proofErr w:type="spellEnd"/>
      <w:r w:rsidRPr="00633451">
        <w:t xml:space="preserve"> </w:t>
      </w:r>
      <w:proofErr w:type="spellStart"/>
      <w:r w:rsidRPr="00633451">
        <w:t>melakukan</w:t>
      </w:r>
      <w:proofErr w:type="spellEnd"/>
      <w:r w:rsidRPr="00633451">
        <w:t xml:space="preserve"> </w:t>
      </w:r>
      <w:proofErr w:type="spellStart"/>
      <w:r w:rsidRPr="00633451">
        <w:t>pemberkasan</w:t>
      </w:r>
      <w:proofErr w:type="spellEnd"/>
      <w:r w:rsidRPr="00633451">
        <w:t xml:space="preserve"> dan </w:t>
      </w:r>
      <w:proofErr w:type="spellStart"/>
      <w:r w:rsidRPr="00633451">
        <w:t>diserahkan</w:t>
      </w:r>
      <w:proofErr w:type="spellEnd"/>
      <w:r w:rsidRPr="00633451">
        <w:t xml:space="preserve"> </w:t>
      </w:r>
      <w:proofErr w:type="spellStart"/>
      <w:r w:rsidRPr="00633451">
        <w:t>ke</w:t>
      </w:r>
      <w:proofErr w:type="spellEnd"/>
      <w:r w:rsidRPr="00633451">
        <w:t xml:space="preserve"> </w:t>
      </w:r>
      <w:proofErr w:type="spellStart"/>
      <w:r w:rsidRPr="00633451">
        <w:t>pihak</w:t>
      </w:r>
      <w:proofErr w:type="spellEnd"/>
      <w:r w:rsidRPr="00633451">
        <w:t xml:space="preserve"> staff KPU.</w:t>
      </w:r>
    </w:p>
    <w:p w14:paraId="2FB3A09E" w14:textId="77777777" w:rsidR="0079176A" w:rsidRPr="00633451" w:rsidRDefault="0079176A" w:rsidP="0079176A">
      <w:pPr>
        <w:pStyle w:val="ListParagraph"/>
        <w:widowControl/>
        <w:numPr>
          <w:ilvl w:val="0"/>
          <w:numId w:val="1"/>
        </w:numPr>
        <w:suppressAutoHyphens w:val="0"/>
        <w:spacing w:after="160" w:line="360" w:lineRule="auto"/>
        <w:contextualSpacing/>
        <w:jc w:val="both"/>
      </w:pPr>
      <w:r w:rsidRPr="00633451">
        <w:t xml:space="preserve">Staff KPU </w:t>
      </w:r>
      <w:proofErr w:type="spellStart"/>
      <w:r w:rsidRPr="00633451">
        <w:t>akan</w:t>
      </w:r>
      <w:proofErr w:type="spellEnd"/>
      <w:r w:rsidRPr="00633451">
        <w:t xml:space="preserve"> </w:t>
      </w:r>
      <w:proofErr w:type="spellStart"/>
      <w:r w:rsidRPr="00633451">
        <w:t>mendata</w:t>
      </w:r>
      <w:proofErr w:type="spellEnd"/>
      <w:r w:rsidRPr="00633451">
        <w:t xml:space="preserve"> dan </w:t>
      </w:r>
      <w:proofErr w:type="spellStart"/>
      <w:r w:rsidRPr="00633451">
        <w:t>akan</w:t>
      </w:r>
      <w:proofErr w:type="spellEnd"/>
      <w:r w:rsidRPr="00633451">
        <w:t xml:space="preserve"> </w:t>
      </w:r>
      <w:proofErr w:type="spellStart"/>
      <w:r w:rsidRPr="00633451">
        <w:t>melakukan</w:t>
      </w:r>
      <w:proofErr w:type="spellEnd"/>
      <w:r w:rsidRPr="00633451">
        <w:t xml:space="preserve"> </w:t>
      </w:r>
      <w:proofErr w:type="spellStart"/>
      <w:r w:rsidRPr="00633451">
        <w:t>pengecekan</w:t>
      </w:r>
      <w:proofErr w:type="spellEnd"/>
      <w:r w:rsidRPr="00633451">
        <w:t xml:space="preserve"> </w:t>
      </w:r>
      <w:proofErr w:type="spellStart"/>
      <w:r w:rsidRPr="00633451">
        <w:t>berkas</w:t>
      </w:r>
      <w:proofErr w:type="spellEnd"/>
      <w:r w:rsidRPr="00633451">
        <w:t>.</w:t>
      </w:r>
    </w:p>
    <w:p w14:paraId="19259A34" w14:textId="77777777" w:rsidR="0079176A" w:rsidRPr="00633451" w:rsidRDefault="0079176A" w:rsidP="0079176A">
      <w:pPr>
        <w:pStyle w:val="ListParagraph"/>
        <w:widowControl/>
        <w:numPr>
          <w:ilvl w:val="0"/>
          <w:numId w:val="1"/>
        </w:numPr>
        <w:suppressAutoHyphens w:val="0"/>
        <w:spacing w:after="160" w:line="360" w:lineRule="auto"/>
        <w:contextualSpacing/>
        <w:jc w:val="both"/>
      </w:pPr>
      <w:proofErr w:type="spellStart"/>
      <w:r w:rsidRPr="00633451">
        <w:t>Jika</w:t>
      </w:r>
      <w:proofErr w:type="spellEnd"/>
      <w:r w:rsidRPr="00633451">
        <w:t xml:space="preserve"> </w:t>
      </w:r>
      <w:proofErr w:type="spellStart"/>
      <w:r w:rsidRPr="00633451">
        <w:t>berkas</w:t>
      </w:r>
      <w:proofErr w:type="spellEnd"/>
      <w:r w:rsidRPr="00633451">
        <w:t xml:space="preserve"> </w:t>
      </w:r>
      <w:proofErr w:type="spellStart"/>
      <w:r w:rsidRPr="00633451">
        <w:t>lengkap</w:t>
      </w:r>
      <w:proofErr w:type="spellEnd"/>
      <w:r w:rsidRPr="00633451">
        <w:t xml:space="preserve"> </w:t>
      </w:r>
      <w:proofErr w:type="spellStart"/>
      <w:r w:rsidRPr="00633451">
        <w:t>maka</w:t>
      </w:r>
      <w:proofErr w:type="spellEnd"/>
      <w:r w:rsidRPr="00633451">
        <w:t xml:space="preserve"> </w:t>
      </w:r>
      <w:proofErr w:type="spellStart"/>
      <w:r w:rsidRPr="00633451">
        <w:t>dinyatakan</w:t>
      </w:r>
      <w:proofErr w:type="spellEnd"/>
      <w:r w:rsidRPr="00633451">
        <w:t xml:space="preserve"> </w:t>
      </w:r>
      <w:proofErr w:type="spellStart"/>
      <w:r w:rsidRPr="00633451">
        <w:t>lolos</w:t>
      </w:r>
      <w:proofErr w:type="spellEnd"/>
      <w:r w:rsidRPr="00633451">
        <w:t xml:space="preserve"> </w:t>
      </w:r>
      <w:proofErr w:type="spellStart"/>
      <w:r w:rsidRPr="00633451">
        <w:t>administrasi</w:t>
      </w:r>
      <w:proofErr w:type="spellEnd"/>
      <w:r w:rsidRPr="00633451">
        <w:t xml:space="preserve"> dan </w:t>
      </w:r>
      <w:proofErr w:type="spellStart"/>
      <w:r w:rsidRPr="00633451">
        <w:t>akan</w:t>
      </w:r>
      <w:proofErr w:type="spellEnd"/>
      <w:r w:rsidRPr="00633451">
        <w:t xml:space="preserve"> </w:t>
      </w:r>
      <w:proofErr w:type="spellStart"/>
      <w:r w:rsidRPr="00633451">
        <w:t>dibuatkan</w:t>
      </w:r>
      <w:proofErr w:type="spellEnd"/>
      <w:r w:rsidRPr="00633451">
        <w:t xml:space="preserve"> </w:t>
      </w:r>
      <w:proofErr w:type="spellStart"/>
      <w:r w:rsidRPr="00633451">
        <w:t>jadwal</w:t>
      </w:r>
      <w:proofErr w:type="spellEnd"/>
      <w:r w:rsidRPr="00633451">
        <w:t xml:space="preserve"> </w:t>
      </w:r>
      <w:proofErr w:type="spellStart"/>
      <w:r w:rsidRPr="00633451">
        <w:t>tes</w:t>
      </w:r>
      <w:proofErr w:type="spellEnd"/>
      <w:r w:rsidRPr="00633451">
        <w:t xml:space="preserve"> </w:t>
      </w:r>
      <w:proofErr w:type="spellStart"/>
      <w:r w:rsidRPr="00633451">
        <w:t>tertulis</w:t>
      </w:r>
      <w:proofErr w:type="spellEnd"/>
      <w:r w:rsidRPr="00633451">
        <w:t xml:space="preserve">, dan </w:t>
      </w:r>
      <w:proofErr w:type="spellStart"/>
      <w:r w:rsidRPr="00633451">
        <w:t>jika</w:t>
      </w:r>
      <w:proofErr w:type="spellEnd"/>
      <w:r w:rsidRPr="00633451">
        <w:t xml:space="preserve"> </w:t>
      </w:r>
      <w:proofErr w:type="spellStart"/>
      <w:r w:rsidRPr="00633451">
        <w:t>tidak</w:t>
      </w:r>
      <w:proofErr w:type="spellEnd"/>
      <w:r w:rsidRPr="00633451">
        <w:t xml:space="preserve"> </w:t>
      </w:r>
      <w:proofErr w:type="spellStart"/>
      <w:r w:rsidRPr="00633451">
        <w:t>lengkap</w:t>
      </w:r>
      <w:proofErr w:type="spellEnd"/>
      <w:r w:rsidRPr="00633451">
        <w:t xml:space="preserve"> </w:t>
      </w:r>
      <w:proofErr w:type="spellStart"/>
      <w:r w:rsidRPr="00633451">
        <w:t>maka</w:t>
      </w:r>
      <w:proofErr w:type="spellEnd"/>
      <w:r w:rsidRPr="00633451">
        <w:t xml:space="preserve"> </w:t>
      </w:r>
      <w:proofErr w:type="spellStart"/>
      <w:r w:rsidRPr="00633451">
        <w:t>peserta</w:t>
      </w:r>
      <w:proofErr w:type="spellEnd"/>
      <w:r w:rsidRPr="00633451">
        <w:t xml:space="preserve"> </w:t>
      </w:r>
      <w:proofErr w:type="spellStart"/>
      <w:r w:rsidRPr="00633451">
        <w:t>gagal</w:t>
      </w:r>
      <w:proofErr w:type="spellEnd"/>
      <w:r w:rsidRPr="00633451">
        <w:t>.</w:t>
      </w:r>
    </w:p>
    <w:p w14:paraId="52997755" w14:textId="77777777" w:rsidR="0079176A" w:rsidRPr="00633451" w:rsidRDefault="0079176A" w:rsidP="0079176A">
      <w:pPr>
        <w:pStyle w:val="ListParagraph"/>
        <w:widowControl/>
        <w:numPr>
          <w:ilvl w:val="0"/>
          <w:numId w:val="1"/>
        </w:numPr>
        <w:suppressAutoHyphens w:val="0"/>
        <w:spacing w:after="160" w:line="360" w:lineRule="auto"/>
        <w:contextualSpacing/>
        <w:jc w:val="both"/>
      </w:pPr>
      <w:r w:rsidRPr="00633451">
        <w:t xml:space="preserve">Setelah </w:t>
      </w:r>
      <w:proofErr w:type="spellStart"/>
      <w:r w:rsidRPr="00633451">
        <w:t>relawan</w:t>
      </w:r>
      <w:proofErr w:type="spellEnd"/>
      <w:r w:rsidRPr="00633451">
        <w:t xml:space="preserve"> </w:t>
      </w:r>
      <w:proofErr w:type="spellStart"/>
      <w:r w:rsidRPr="00633451">
        <w:t>mendaptakan</w:t>
      </w:r>
      <w:proofErr w:type="spellEnd"/>
      <w:r w:rsidRPr="00633451">
        <w:t xml:space="preserve"> info </w:t>
      </w:r>
      <w:proofErr w:type="spellStart"/>
      <w:r w:rsidRPr="00633451">
        <w:t>lolos</w:t>
      </w:r>
      <w:proofErr w:type="spellEnd"/>
      <w:r w:rsidRPr="00633451">
        <w:t xml:space="preserve"> </w:t>
      </w:r>
      <w:proofErr w:type="spellStart"/>
      <w:r w:rsidRPr="00633451">
        <w:t>pemberkasan</w:t>
      </w:r>
      <w:proofErr w:type="spellEnd"/>
      <w:r w:rsidRPr="00633451">
        <w:t xml:space="preserve"> </w:t>
      </w:r>
      <w:proofErr w:type="spellStart"/>
      <w:r w:rsidRPr="00633451">
        <w:t>maka</w:t>
      </w:r>
      <w:proofErr w:type="spellEnd"/>
      <w:r w:rsidRPr="00633451">
        <w:t xml:space="preserve"> </w:t>
      </w:r>
      <w:proofErr w:type="spellStart"/>
      <w:r w:rsidRPr="00633451">
        <w:t>relawan</w:t>
      </w:r>
      <w:proofErr w:type="spellEnd"/>
      <w:r w:rsidRPr="00633451">
        <w:t xml:space="preserve"> </w:t>
      </w:r>
      <w:proofErr w:type="spellStart"/>
      <w:r w:rsidRPr="00633451">
        <w:t>akan</w:t>
      </w:r>
      <w:proofErr w:type="spellEnd"/>
      <w:r w:rsidRPr="00633451">
        <w:t xml:space="preserve"> </w:t>
      </w:r>
      <w:proofErr w:type="spellStart"/>
      <w:r w:rsidRPr="00633451">
        <w:t>melakukan</w:t>
      </w:r>
      <w:proofErr w:type="spellEnd"/>
      <w:r w:rsidRPr="00633451">
        <w:t xml:space="preserve"> </w:t>
      </w:r>
      <w:proofErr w:type="spellStart"/>
      <w:r w:rsidRPr="00633451">
        <w:t>tes</w:t>
      </w:r>
      <w:proofErr w:type="spellEnd"/>
      <w:r w:rsidRPr="00633451">
        <w:t xml:space="preserve"> </w:t>
      </w:r>
      <w:proofErr w:type="spellStart"/>
      <w:r w:rsidRPr="00633451">
        <w:t>tertulis</w:t>
      </w:r>
      <w:proofErr w:type="spellEnd"/>
      <w:r w:rsidRPr="00633451">
        <w:t xml:space="preserve">, dan </w:t>
      </w:r>
      <w:proofErr w:type="spellStart"/>
      <w:r w:rsidRPr="00633451">
        <w:t>jika</w:t>
      </w:r>
      <w:proofErr w:type="spellEnd"/>
      <w:r w:rsidRPr="00633451">
        <w:t xml:space="preserve"> </w:t>
      </w:r>
      <w:proofErr w:type="spellStart"/>
      <w:r w:rsidRPr="00633451">
        <w:t>nilai</w:t>
      </w:r>
      <w:proofErr w:type="spellEnd"/>
      <w:r w:rsidRPr="00633451">
        <w:t xml:space="preserve"> </w:t>
      </w:r>
      <w:proofErr w:type="spellStart"/>
      <w:r w:rsidRPr="00633451">
        <w:t>tes</w:t>
      </w:r>
      <w:proofErr w:type="spellEnd"/>
      <w:r w:rsidRPr="00633451">
        <w:t xml:space="preserve"> </w:t>
      </w:r>
      <w:proofErr w:type="spellStart"/>
      <w:r w:rsidRPr="00633451">
        <w:t>tertulis</w:t>
      </w:r>
      <w:proofErr w:type="spellEnd"/>
      <w:r w:rsidRPr="00633451">
        <w:t xml:space="preserve"> </w:t>
      </w:r>
      <w:proofErr w:type="spellStart"/>
      <w:r w:rsidRPr="00633451">
        <w:t>melebihi</w:t>
      </w:r>
      <w:proofErr w:type="spellEnd"/>
      <w:r w:rsidRPr="00633451">
        <w:t xml:space="preserve"> </w:t>
      </w:r>
      <w:proofErr w:type="spellStart"/>
      <w:r w:rsidRPr="00633451">
        <w:t>nilai</w:t>
      </w:r>
      <w:proofErr w:type="spellEnd"/>
      <w:r w:rsidRPr="00633451">
        <w:t xml:space="preserve"> </w:t>
      </w:r>
      <w:proofErr w:type="spellStart"/>
      <w:r w:rsidRPr="00633451">
        <w:t>standart</w:t>
      </w:r>
      <w:proofErr w:type="spellEnd"/>
      <w:r w:rsidRPr="00633451">
        <w:t xml:space="preserve"> </w:t>
      </w:r>
      <w:proofErr w:type="spellStart"/>
      <w:r w:rsidRPr="00633451">
        <w:t>maka</w:t>
      </w:r>
      <w:proofErr w:type="spellEnd"/>
      <w:r w:rsidRPr="00633451">
        <w:t xml:space="preserve"> </w:t>
      </w:r>
      <w:proofErr w:type="spellStart"/>
      <w:r w:rsidRPr="00633451">
        <w:t>lolos</w:t>
      </w:r>
      <w:proofErr w:type="spellEnd"/>
      <w:r w:rsidRPr="00633451">
        <w:t xml:space="preserve"> dan </w:t>
      </w:r>
      <w:proofErr w:type="spellStart"/>
      <w:r w:rsidRPr="00633451">
        <w:t>akan</w:t>
      </w:r>
      <w:proofErr w:type="spellEnd"/>
      <w:r w:rsidRPr="00633451">
        <w:t xml:space="preserve"> </w:t>
      </w:r>
      <w:proofErr w:type="spellStart"/>
      <w:r w:rsidRPr="00633451">
        <w:t>dilanjutkan</w:t>
      </w:r>
      <w:proofErr w:type="spellEnd"/>
      <w:r w:rsidRPr="00633451">
        <w:t xml:space="preserve"> </w:t>
      </w:r>
      <w:proofErr w:type="spellStart"/>
      <w:r w:rsidRPr="00633451">
        <w:t>ke</w:t>
      </w:r>
      <w:proofErr w:type="spellEnd"/>
      <w:r w:rsidRPr="00633451">
        <w:t xml:space="preserve"> </w:t>
      </w:r>
      <w:proofErr w:type="spellStart"/>
      <w:r w:rsidRPr="00633451">
        <w:t>tahap</w:t>
      </w:r>
      <w:proofErr w:type="spellEnd"/>
      <w:r w:rsidRPr="00633451">
        <w:t xml:space="preserve"> </w:t>
      </w:r>
      <w:proofErr w:type="spellStart"/>
      <w:r w:rsidRPr="00633451">
        <w:t>tes</w:t>
      </w:r>
      <w:proofErr w:type="spellEnd"/>
      <w:r w:rsidRPr="00633451">
        <w:t xml:space="preserve"> </w:t>
      </w:r>
      <w:proofErr w:type="spellStart"/>
      <w:r w:rsidRPr="00633451">
        <w:t>wawancara</w:t>
      </w:r>
      <w:proofErr w:type="spellEnd"/>
      <w:r w:rsidRPr="00633451">
        <w:t xml:space="preserve"> dan </w:t>
      </w:r>
      <w:proofErr w:type="spellStart"/>
      <w:r w:rsidRPr="00633451">
        <w:t>peserta</w:t>
      </w:r>
      <w:proofErr w:type="spellEnd"/>
      <w:r w:rsidRPr="00633451">
        <w:t xml:space="preserve"> yang </w:t>
      </w:r>
      <w:proofErr w:type="spellStart"/>
      <w:r w:rsidRPr="00633451">
        <w:t>lolos</w:t>
      </w:r>
      <w:proofErr w:type="spellEnd"/>
      <w:r w:rsidRPr="00633451">
        <w:t xml:space="preserve"> </w:t>
      </w:r>
      <w:proofErr w:type="spellStart"/>
      <w:r w:rsidRPr="00633451">
        <w:t>mendapatkan</w:t>
      </w:r>
      <w:proofErr w:type="spellEnd"/>
      <w:r w:rsidRPr="00633451">
        <w:t xml:space="preserve"> </w:t>
      </w:r>
      <w:proofErr w:type="spellStart"/>
      <w:r w:rsidRPr="00633451">
        <w:t>jadwal</w:t>
      </w:r>
      <w:proofErr w:type="spellEnd"/>
      <w:r w:rsidRPr="00633451">
        <w:t xml:space="preserve"> </w:t>
      </w:r>
      <w:proofErr w:type="spellStart"/>
      <w:r w:rsidRPr="00633451">
        <w:t>kapan</w:t>
      </w:r>
      <w:proofErr w:type="spellEnd"/>
      <w:r w:rsidRPr="00633451">
        <w:t xml:space="preserve"> </w:t>
      </w:r>
      <w:proofErr w:type="spellStart"/>
      <w:r w:rsidRPr="00633451">
        <w:t>tes</w:t>
      </w:r>
      <w:proofErr w:type="spellEnd"/>
      <w:r w:rsidRPr="00633451">
        <w:t xml:space="preserve"> </w:t>
      </w:r>
      <w:proofErr w:type="spellStart"/>
      <w:r w:rsidRPr="00633451">
        <w:t>wawancara</w:t>
      </w:r>
      <w:proofErr w:type="spellEnd"/>
      <w:r w:rsidRPr="00633451">
        <w:t xml:space="preserve"> </w:t>
      </w:r>
      <w:proofErr w:type="spellStart"/>
      <w:r w:rsidRPr="00633451">
        <w:t>berlangsung</w:t>
      </w:r>
      <w:proofErr w:type="spellEnd"/>
      <w:r w:rsidRPr="00633451">
        <w:t>.</w:t>
      </w:r>
    </w:p>
    <w:p w14:paraId="6483EBCB" w14:textId="77777777" w:rsidR="0079176A" w:rsidRPr="00633451" w:rsidRDefault="0079176A" w:rsidP="0079176A">
      <w:pPr>
        <w:pStyle w:val="ListParagraph"/>
        <w:widowControl/>
        <w:numPr>
          <w:ilvl w:val="0"/>
          <w:numId w:val="1"/>
        </w:numPr>
        <w:suppressAutoHyphens w:val="0"/>
        <w:spacing w:after="160" w:line="360" w:lineRule="auto"/>
        <w:contextualSpacing/>
        <w:jc w:val="both"/>
      </w:pPr>
      <w:proofErr w:type="spellStart"/>
      <w:r w:rsidRPr="00633451">
        <w:t>Relawan</w:t>
      </w:r>
      <w:proofErr w:type="spellEnd"/>
      <w:r w:rsidRPr="00633451">
        <w:t xml:space="preserve"> yang </w:t>
      </w:r>
      <w:proofErr w:type="spellStart"/>
      <w:r w:rsidRPr="00633451">
        <w:t>melakukan</w:t>
      </w:r>
      <w:proofErr w:type="spellEnd"/>
      <w:r w:rsidRPr="00633451">
        <w:t xml:space="preserve"> </w:t>
      </w:r>
      <w:proofErr w:type="spellStart"/>
      <w:r w:rsidRPr="00633451">
        <w:t>tes</w:t>
      </w:r>
      <w:proofErr w:type="spellEnd"/>
      <w:r w:rsidRPr="00633451">
        <w:t xml:space="preserve"> </w:t>
      </w:r>
      <w:proofErr w:type="spellStart"/>
      <w:r w:rsidRPr="00633451">
        <w:t>wawancara</w:t>
      </w:r>
      <w:proofErr w:type="spellEnd"/>
      <w:r w:rsidRPr="00633451">
        <w:t xml:space="preserve"> </w:t>
      </w:r>
      <w:proofErr w:type="spellStart"/>
      <w:r w:rsidRPr="00633451">
        <w:t>akan</w:t>
      </w:r>
      <w:proofErr w:type="spellEnd"/>
      <w:r w:rsidRPr="00633451">
        <w:t xml:space="preserve"> </w:t>
      </w:r>
      <w:proofErr w:type="spellStart"/>
      <w:r w:rsidRPr="00633451">
        <w:t>dinilai</w:t>
      </w:r>
      <w:proofErr w:type="spellEnd"/>
      <w:r w:rsidRPr="00633451">
        <w:t xml:space="preserve"> dan </w:t>
      </w:r>
      <w:proofErr w:type="spellStart"/>
      <w:r w:rsidRPr="00633451">
        <w:t>jika</w:t>
      </w:r>
      <w:proofErr w:type="spellEnd"/>
      <w:r w:rsidRPr="00633451">
        <w:t xml:space="preserve"> </w:t>
      </w:r>
      <w:proofErr w:type="spellStart"/>
      <w:r w:rsidRPr="00633451">
        <w:t>nilai</w:t>
      </w:r>
      <w:proofErr w:type="spellEnd"/>
      <w:r w:rsidRPr="00633451">
        <w:t xml:space="preserve"> </w:t>
      </w:r>
      <w:proofErr w:type="spellStart"/>
      <w:r w:rsidRPr="00633451">
        <w:t>akhir</w:t>
      </w:r>
      <w:proofErr w:type="spellEnd"/>
      <w:r w:rsidRPr="00633451">
        <w:t xml:space="preserve"> </w:t>
      </w:r>
      <w:proofErr w:type="spellStart"/>
      <w:r w:rsidRPr="00633451">
        <w:t>dari</w:t>
      </w:r>
      <w:proofErr w:type="spellEnd"/>
      <w:r w:rsidRPr="00633451">
        <w:t xml:space="preserve"> </w:t>
      </w:r>
      <w:proofErr w:type="spellStart"/>
      <w:r w:rsidRPr="00633451">
        <w:t>peserta</w:t>
      </w:r>
      <w:proofErr w:type="spellEnd"/>
      <w:r w:rsidRPr="00633451">
        <w:t xml:space="preserve"> </w:t>
      </w:r>
      <w:proofErr w:type="spellStart"/>
      <w:r w:rsidRPr="00633451">
        <w:t>melebihi</w:t>
      </w:r>
      <w:proofErr w:type="spellEnd"/>
      <w:r w:rsidRPr="00633451">
        <w:t xml:space="preserve"> </w:t>
      </w:r>
      <w:proofErr w:type="spellStart"/>
      <w:r w:rsidRPr="00633451">
        <w:t>nilai</w:t>
      </w:r>
      <w:proofErr w:type="spellEnd"/>
      <w:r w:rsidRPr="00633451">
        <w:t xml:space="preserve"> </w:t>
      </w:r>
      <w:proofErr w:type="spellStart"/>
      <w:r w:rsidRPr="00633451">
        <w:t>standar</w:t>
      </w:r>
      <w:proofErr w:type="spellEnd"/>
      <w:r w:rsidRPr="00633451">
        <w:t xml:space="preserve"> </w:t>
      </w:r>
      <w:proofErr w:type="spellStart"/>
      <w:r w:rsidRPr="00633451">
        <w:t>kelulusan</w:t>
      </w:r>
      <w:proofErr w:type="spellEnd"/>
      <w:r w:rsidRPr="00633451">
        <w:t xml:space="preserve"> </w:t>
      </w:r>
      <w:proofErr w:type="spellStart"/>
      <w:r w:rsidRPr="00633451">
        <w:t>maka</w:t>
      </w:r>
      <w:proofErr w:type="spellEnd"/>
      <w:r w:rsidRPr="00633451">
        <w:t xml:space="preserve"> </w:t>
      </w:r>
      <w:proofErr w:type="spellStart"/>
      <w:r w:rsidRPr="00633451">
        <w:t>akan</w:t>
      </w:r>
      <w:proofErr w:type="spellEnd"/>
      <w:r w:rsidRPr="00633451">
        <w:t xml:space="preserve"> di </w:t>
      </w:r>
      <w:proofErr w:type="spellStart"/>
      <w:r w:rsidRPr="00633451">
        <w:t>loloskan</w:t>
      </w:r>
      <w:proofErr w:type="spellEnd"/>
      <w:r w:rsidRPr="00633451">
        <w:t xml:space="preserve"> </w:t>
      </w:r>
      <w:proofErr w:type="spellStart"/>
      <w:r w:rsidRPr="00633451">
        <w:t>menjadi</w:t>
      </w:r>
      <w:proofErr w:type="spellEnd"/>
      <w:r w:rsidRPr="00633451">
        <w:t xml:space="preserve"> </w:t>
      </w:r>
      <w:proofErr w:type="spellStart"/>
      <w:r w:rsidRPr="00633451">
        <w:t>relawan</w:t>
      </w:r>
      <w:proofErr w:type="spellEnd"/>
      <w:r w:rsidRPr="00633451">
        <w:t>.</w:t>
      </w:r>
    </w:p>
    <w:p w14:paraId="33F9A483" w14:textId="77777777" w:rsidR="0079176A" w:rsidRPr="00633451" w:rsidRDefault="0079176A" w:rsidP="0079176A">
      <w:pPr>
        <w:pStyle w:val="ListParagraph"/>
        <w:widowControl/>
        <w:numPr>
          <w:ilvl w:val="0"/>
          <w:numId w:val="1"/>
        </w:numPr>
        <w:suppressAutoHyphens w:val="0"/>
        <w:spacing w:after="160" w:line="360" w:lineRule="auto"/>
        <w:contextualSpacing/>
        <w:jc w:val="both"/>
      </w:pPr>
      <w:proofErr w:type="spellStart"/>
      <w:r w:rsidRPr="00633451">
        <w:t>Relawan</w:t>
      </w:r>
      <w:proofErr w:type="spellEnd"/>
      <w:r w:rsidRPr="00633451">
        <w:t xml:space="preserve"> yang </w:t>
      </w:r>
      <w:proofErr w:type="spellStart"/>
      <w:r w:rsidRPr="00633451">
        <w:t>sudah</w:t>
      </w:r>
      <w:proofErr w:type="spellEnd"/>
      <w:r w:rsidRPr="00633451">
        <w:t xml:space="preserve"> </w:t>
      </w:r>
      <w:proofErr w:type="spellStart"/>
      <w:r w:rsidRPr="00633451">
        <w:t>lolos</w:t>
      </w:r>
      <w:proofErr w:type="spellEnd"/>
      <w:r w:rsidRPr="00633451">
        <w:t xml:space="preserve"> </w:t>
      </w:r>
      <w:proofErr w:type="spellStart"/>
      <w:r w:rsidRPr="00633451">
        <w:t>akan</w:t>
      </w:r>
      <w:proofErr w:type="spellEnd"/>
      <w:r w:rsidRPr="00633451">
        <w:t xml:space="preserve"> di </w:t>
      </w:r>
      <w:proofErr w:type="spellStart"/>
      <w:r w:rsidRPr="00633451">
        <w:t>berikan</w:t>
      </w:r>
      <w:proofErr w:type="spellEnd"/>
      <w:r w:rsidRPr="00633451">
        <w:t xml:space="preserve"> </w:t>
      </w:r>
      <w:proofErr w:type="spellStart"/>
      <w:r w:rsidRPr="00633451">
        <w:t>jadwal</w:t>
      </w:r>
      <w:proofErr w:type="spellEnd"/>
      <w:r w:rsidRPr="00633451">
        <w:t xml:space="preserve"> </w:t>
      </w:r>
      <w:proofErr w:type="spellStart"/>
      <w:r w:rsidRPr="00633451">
        <w:t>pengarahan</w:t>
      </w:r>
      <w:proofErr w:type="spellEnd"/>
      <w:r w:rsidRPr="00633451">
        <w:t xml:space="preserve"> </w:t>
      </w:r>
      <w:proofErr w:type="spellStart"/>
      <w:r w:rsidRPr="00633451">
        <w:t>kerja</w:t>
      </w:r>
      <w:proofErr w:type="spellEnd"/>
      <w:r w:rsidRPr="00633451">
        <w:t xml:space="preserve"> oleh </w:t>
      </w:r>
      <w:proofErr w:type="spellStart"/>
      <w:r w:rsidRPr="00633451">
        <w:t>pihak</w:t>
      </w:r>
      <w:proofErr w:type="spellEnd"/>
      <w:r w:rsidRPr="00633451">
        <w:t xml:space="preserve"> staff KPU</w:t>
      </w:r>
    </w:p>
    <w:p w14:paraId="0B29004C" w14:textId="77777777" w:rsidR="0079176A" w:rsidRPr="00633451" w:rsidRDefault="0079176A" w:rsidP="0079176A">
      <w:pPr>
        <w:spacing w:after="160"/>
        <w:contextualSpacing/>
        <w:rPr>
          <w:rFonts w:cs="Times New Roman"/>
          <w:szCs w:val="24"/>
        </w:rPr>
      </w:pPr>
    </w:p>
    <w:p w14:paraId="3EFD1AC2" w14:textId="77777777" w:rsidR="0079176A" w:rsidRPr="00633451" w:rsidRDefault="0079176A" w:rsidP="0079176A">
      <w:pPr>
        <w:spacing w:after="160"/>
        <w:contextualSpacing/>
        <w:jc w:val="center"/>
        <w:rPr>
          <w:rFonts w:cs="Times New Roman"/>
          <w:szCs w:val="24"/>
        </w:rPr>
      </w:pPr>
      <w:r w:rsidRPr="00633451">
        <w:rPr>
          <w:rFonts w:cs="Times New Roman"/>
          <w:szCs w:val="24"/>
        </w:rPr>
        <w:object w:dxaOrig="11010" w:dyaOrig="26570" w14:anchorId="3BCB9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628.45pt" o:ole="">
            <v:imagedata r:id="rId8" o:title=""/>
          </v:shape>
          <o:OLEObject Type="Embed" ProgID="Visio.Drawing.15" ShapeID="_x0000_i1025" DrawAspect="Content" ObjectID="_1669065243" r:id="rId9"/>
        </w:object>
      </w:r>
    </w:p>
    <w:p w14:paraId="0EF85255" w14:textId="77777777" w:rsidR="0079176A" w:rsidRPr="00633451" w:rsidRDefault="0079176A" w:rsidP="0079176A">
      <w:pPr>
        <w:spacing w:after="160"/>
        <w:contextualSpacing/>
        <w:jc w:val="center"/>
        <w:rPr>
          <w:rFonts w:cs="Times New Roman"/>
          <w:b/>
          <w:bCs/>
          <w:szCs w:val="24"/>
          <w:lang w:val="en-US"/>
        </w:rPr>
      </w:pPr>
      <w:r w:rsidRPr="00633451">
        <w:rPr>
          <w:rFonts w:cs="Times New Roman"/>
          <w:b/>
          <w:bCs/>
          <w:szCs w:val="24"/>
          <w:lang w:val="en-US"/>
        </w:rPr>
        <w:lastRenderedPageBreak/>
        <w:t xml:space="preserve">Gambar 3.1 FOD Analisa </w:t>
      </w:r>
      <w:proofErr w:type="spellStart"/>
      <w:r w:rsidRPr="00633451">
        <w:rPr>
          <w:rFonts w:cs="Times New Roman"/>
          <w:b/>
          <w:bCs/>
          <w:szCs w:val="24"/>
          <w:lang w:val="en-US"/>
        </w:rPr>
        <w:t>Pendaftaran</w:t>
      </w:r>
      <w:proofErr w:type="spellEnd"/>
      <w:r w:rsidRPr="00633451">
        <w:rPr>
          <w:rFonts w:cs="Times New Roman"/>
          <w:b/>
          <w:bCs/>
          <w:szCs w:val="24"/>
          <w:lang w:val="en-US"/>
        </w:rPr>
        <w:t xml:space="preserve"> </w:t>
      </w:r>
      <w:proofErr w:type="spellStart"/>
      <w:r w:rsidRPr="00633451">
        <w:rPr>
          <w:rFonts w:cs="Times New Roman"/>
          <w:b/>
          <w:bCs/>
          <w:szCs w:val="24"/>
          <w:lang w:val="en-US"/>
        </w:rPr>
        <w:t>Relawan</w:t>
      </w:r>
      <w:proofErr w:type="spellEnd"/>
    </w:p>
    <w:p w14:paraId="677B2FCA" w14:textId="77777777" w:rsidR="0079176A" w:rsidRPr="00633451" w:rsidRDefault="0079176A" w:rsidP="0079176A">
      <w:pPr>
        <w:pStyle w:val="Heading3"/>
        <w:rPr>
          <w:rFonts w:ascii="Times New Roman" w:hAnsi="Times New Roman" w:cs="Times New Roman"/>
          <w:color w:val="auto"/>
          <w:lang w:val="en-US"/>
        </w:rPr>
      </w:pPr>
      <w:r w:rsidRPr="00633451">
        <w:rPr>
          <w:rFonts w:ascii="Times New Roman" w:hAnsi="Times New Roman" w:cs="Times New Roman"/>
          <w:color w:val="auto"/>
          <w:lang w:val="en-US"/>
        </w:rPr>
        <w:t xml:space="preserve">3.2.2 Analisa </w:t>
      </w:r>
      <w:proofErr w:type="spellStart"/>
      <w:r w:rsidRPr="00633451">
        <w:rPr>
          <w:rFonts w:ascii="Times New Roman" w:hAnsi="Times New Roman" w:cs="Times New Roman"/>
          <w:color w:val="auto"/>
          <w:lang w:val="en-US"/>
        </w:rPr>
        <w:t>Pekerjaan</w:t>
      </w:r>
      <w:proofErr w:type="spellEnd"/>
      <w:r w:rsidRPr="00633451">
        <w:rPr>
          <w:rFonts w:ascii="Times New Roman" w:hAnsi="Times New Roman" w:cs="Times New Roman"/>
          <w:color w:val="auto"/>
          <w:lang w:val="en-US"/>
        </w:rPr>
        <w:t xml:space="preserve"> </w:t>
      </w:r>
      <w:proofErr w:type="spellStart"/>
      <w:r w:rsidRPr="00633451">
        <w:rPr>
          <w:rFonts w:ascii="Times New Roman" w:hAnsi="Times New Roman" w:cs="Times New Roman"/>
          <w:color w:val="auto"/>
          <w:lang w:val="en-US"/>
        </w:rPr>
        <w:t>Relawan</w:t>
      </w:r>
      <w:proofErr w:type="spellEnd"/>
    </w:p>
    <w:p w14:paraId="7BE538F6" w14:textId="77777777" w:rsidR="0079176A" w:rsidRPr="00633451" w:rsidRDefault="0079176A" w:rsidP="0079176A">
      <w:pPr>
        <w:pStyle w:val="ListParagraph"/>
        <w:widowControl/>
        <w:numPr>
          <w:ilvl w:val="0"/>
          <w:numId w:val="2"/>
        </w:numPr>
        <w:suppressAutoHyphens w:val="0"/>
        <w:spacing w:after="160" w:line="360" w:lineRule="auto"/>
        <w:contextualSpacing/>
        <w:jc w:val="both"/>
      </w:pPr>
      <w:proofErr w:type="spellStart"/>
      <w:r w:rsidRPr="00633451">
        <w:t>Relawan</w:t>
      </w:r>
      <w:proofErr w:type="spellEnd"/>
      <w:r w:rsidRPr="00633451">
        <w:t xml:space="preserve"> yang </w:t>
      </w:r>
      <w:proofErr w:type="spellStart"/>
      <w:r w:rsidRPr="00633451">
        <w:t>mendapatkan</w:t>
      </w:r>
      <w:proofErr w:type="spellEnd"/>
      <w:r w:rsidRPr="00633451">
        <w:t xml:space="preserve"> </w:t>
      </w:r>
      <w:proofErr w:type="spellStart"/>
      <w:r w:rsidRPr="00633451">
        <w:t>jadwal</w:t>
      </w:r>
      <w:proofErr w:type="spellEnd"/>
      <w:r w:rsidRPr="00633451">
        <w:t xml:space="preserve"> </w:t>
      </w:r>
      <w:proofErr w:type="spellStart"/>
      <w:r w:rsidRPr="00633451">
        <w:t>pengarahan</w:t>
      </w:r>
      <w:proofErr w:type="spellEnd"/>
      <w:r w:rsidRPr="00633451">
        <w:t xml:space="preserve"> </w:t>
      </w:r>
      <w:proofErr w:type="spellStart"/>
      <w:r w:rsidRPr="00633451">
        <w:t>kerja</w:t>
      </w:r>
      <w:proofErr w:type="spellEnd"/>
      <w:r w:rsidRPr="00633451">
        <w:t xml:space="preserve"> </w:t>
      </w:r>
      <w:proofErr w:type="spellStart"/>
      <w:r w:rsidRPr="00633451">
        <w:t>menemui</w:t>
      </w:r>
      <w:proofErr w:type="spellEnd"/>
      <w:r w:rsidRPr="00633451">
        <w:t xml:space="preserve"> </w:t>
      </w:r>
      <w:proofErr w:type="spellStart"/>
      <w:r w:rsidRPr="00633451">
        <w:t>pihak</w:t>
      </w:r>
      <w:proofErr w:type="spellEnd"/>
      <w:r w:rsidRPr="00633451">
        <w:t xml:space="preserve"> staff KPU dan </w:t>
      </w:r>
      <w:proofErr w:type="spellStart"/>
      <w:r w:rsidRPr="00633451">
        <w:t>membawa</w:t>
      </w:r>
      <w:proofErr w:type="spellEnd"/>
      <w:r w:rsidRPr="00633451">
        <w:t xml:space="preserve"> </w:t>
      </w:r>
      <w:proofErr w:type="spellStart"/>
      <w:r w:rsidRPr="00633451">
        <w:t>pengenal</w:t>
      </w:r>
      <w:proofErr w:type="spellEnd"/>
      <w:r w:rsidRPr="00633451">
        <w:t xml:space="preserve"> KTP.</w:t>
      </w:r>
    </w:p>
    <w:p w14:paraId="23C73ABE" w14:textId="77777777" w:rsidR="0079176A" w:rsidRPr="00633451" w:rsidRDefault="0079176A" w:rsidP="0079176A">
      <w:pPr>
        <w:pStyle w:val="ListParagraph"/>
        <w:widowControl/>
        <w:numPr>
          <w:ilvl w:val="0"/>
          <w:numId w:val="2"/>
        </w:numPr>
        <w:suppressAutoHyphens w:val="0"/>
        <w:spacing w:after="160" w:line="360" w:lineRule="auto"/>
        <w:contextualSpacing/>
        <w:jc w:val="both"/>
      </w:pPr>
      <w:r w:rsidRPr="00633451">
        <w:t xml:space="preserve">Staff KPU </w:t>
      </w:r>
      <w:proofErr w:type="spellStart"/>
      <w:r w:rsidRPr="00633451">
        <w:t>mengecek</w:t>
      </w:r>
      <w:proofErr w:type="spellEnd"/>
      <w:r w:rsidRPr="00633451">
        <w:t xml:space="preserve"> KTP </w:t>
      </w:r>
      <w:proofErr w:type="spellStart"/>
      <w:r w:rsidRPr="00633451">
        <w:t>relawan</w:t>
      </w:r>
      <w:proofErr w:type="spellEnd"/>
      <w:r w:rsidRPr="00633451">
        <w:t xml:space="preserve"> </w:t>
      </w:r>
      <w:proofErr w:type="spellStart"/>
      <w:r w:rsidRPr="00633451">
        <w:t>apakah</w:t>
      </w:r>
      <w:proofErr w:type="spellEnd"/>
      <w:r w:rsidRPr="00633451">
        <w:t xml:space="preserve"> </w:t>
      </w:r>
      <w:proofErr w:type="spellStart"/>
      <w:r w:rsidRPr="00633451">
        <w:t>sesuai</w:t>
      </w:r>
      <w:proofErr w:type="spellEnd"/>
      <w:r w:rsidRPr="00633451">
        <w:t xml:space="preserve"> </w:t>
      </w:r>
      <w:proofErr w:type="spellStart"/>
      <w:r w:rsidRPr="00633451">
        <w:t>atau</w:t>
      </w:r>
      <w:proofErr w:type="spellEnd"/>
      <w:r w:rsidRPr="00633451">
        <w:t xml:space="preserve"> </w:t>
      </w:r>
      <w:proofErr w:type="spellStart"/>
      <w:r w:rsidRPr="00633451">
        <w:t>tidak</w:t>
      </w:r>
      <w:proofErr w:type="spellEnd"/>
      <w:r w:rsidRPr="00633451">
        <w:t xml:space="preserve"> </w:t>
      </w:r>
      <w:proofErr w:type="spellStart"/>
      <w:r w:rsidRPr="00633451">
        <w:t>jika</w:t>
      </w:r>
      <w:proofErr w:type="spellEnd"/>
      <w:r w:rsidRPr="00633451">
        <w:t xml:space="preserve"> </w:t>
      </w:r>
      <w:proofErr w:type="spellStart"/>
      <w:r w:rsidRPr="00633451">
        <w:t>iya</w:t>
      </w:r>
      <w:proofErr w:type="spellEnd"/>
      <w:r w:rsidRPr="00633451">
        <w:t xml:space="preserve"> </w:t>
      </w:r>
      <w:proofErr w:type="spellStart"/>
      <w:r w:rsidRPr="00633451">
        <w:t>maka</w:t>
      </w:r>
      <w:proofErr w:type="spellEnd"/>
      <w:r w:rsidRPr="00633451">
        <w:t xml:space="preserve"> </w:t>
      </w:r>
      <w:proofErr w:type="spellStart"/>
      <w:r w:rsidRPr="00633451">
        <w:t>diberikan</w:t>
      </w:r>
      <w:proofErr w:type="spellEnd"/>
      <w:r w:rsidRPr="00633451">
        <w:t xml:space="preserve"> </w:t>
      </w:r>
      <w:proofErr w:type="spellStart"/>
      <w:r w:rsidRPr="00633451">
        <w:t>materi</w:t>
      </w:r>
      <w:proofErr w:type="spellEnd"/>
      <w:r w:rsidRPr="00633451">
        <w:t xml:space="preserve"> </w:t>
      </w:r>
      <w:proofErr w:type="spellStart"/>
      <w:r w:rsidRPr="00633451">
        <w:t>pekerjaan</w:t>
      </w:r>
      <w:proofErr w:type="spellEnd"/>
      <w:r w:rsidRPr="00633451">
        <w:t xml:space="preserve">. </w:t>
      </w:r>
      <w:proofErr w:type="spellStart"/>
      <w:r w:rsidRPr="00633451">
        <w:t>Jika</w:t>
      </w:r>
      <w:proofErr w:type="spellEnd"/>
      <w:r w:rsidRPr="00633451">
        <w:t xml:space="preserve"> </w:t>
      </w:r>
      <w:proofErr w:type="spellStart"/>
      <w:r w:rsidRPr="00633451">
        <w:t>tidak</w:t>
      </w:r>
      <w:proofErr w:type="spellEnd"/>
      <w:r w:rsidRPr="00633451">
        <w:t xml:space="preserve"> </w:t>
      </w:r>
      <w:proofErr w:type="spellStart"/>
      <w:r w:rsidRPr="00633451">
        <w:t>sesuai</w:t>
      </w:r>
      <w:proofErr w:type="spellEnd"/>
      <w:r w:rsidRPr="00633451">
        <w:t xml:space="preserve"> </w:t>
      </w:r>
      <w:proofErr w:type="spellStart"/>
      <w:r w:rsidRPr="00633451">
        <w:t>maka</w:t>
      </w:r>
      <w:proofErr w:type="spellEnd"/>
      <w:r w:rsidRPr="00633451">
        <w:t xml:space="preserve"> staff KPU </w:t>
      </w:r>
      <w:proofErr w:type="spellStart"/>
      <w:r w:rsidRPr="00633451">
        <w:t>mengembalikan</w:t>
      </w:r>
      <w:proofErr w:type="spellEnd"/>
      <w:r w:rsidRPr="00633451">
        <w:t xml:space="preserve"> KTP dan </w:t>
      </w:r>
      <w:proofErr w:type="spellStart"/>
      <w:r w:rsidRPr="00633451">
        <w:t>selesai</w:t>
      </w:r>
      <w:proofErr w:type="spellEnd"/>
      <w:r w:rsidRPr="00633451">
        <w:t>.</w:t>
      </w:r>
    </w:p>
    <w:p w14:paraId="2D254ACA" w14:textId="77777777" w:rsidR="0079176A" w:rsidRPr="00633451" w:rsidRDefault="0079176A" w:rsidP="0079176A">
      <w:pPr>
        <w:pStyle w:val="ListParagraph"/>
        <w:widowControl/>
        <w:numPr>
          <w:ilvl w:val="0"/>
          <w:numId w:val="2"/>
        </w:numPr>
        <w:suppressAutoHyphens w:val="0"/>
        <w:spacing w:after="160" w:line="360" w:lineRule="auto"/>
        <w:contextualSpacing/>
        <w:jc w:val="both"/>
      </w:pPr>
      <w:proofErr w:type="spellStart"/>
      <w:r w:rsidRPr="00633451">
        <w:t>Relawan</w:t>
      </w:r>
      <w:proofErr w:type="spellEnd"/>
      <w:r w:rsidRPr="00633451">
        <w:t xml:space="preserve"> </w:t>
      </w:r>
      <w:proofErr w:type="spellStart"/>
      <w:r w:rsidRPr="00633451">
        <w:t>akan</w:t>
      </w:r>
      <w:proofErr w:type="spellEnd"/>
      <w:r w:rsidRPr="00633451">
        <w:t xml:space="preserve"> </w:t>
      </w:r>
      <w:proofErr w:type="spellStart"/>
      <w:r w:rsidRPr="00633451">
        <w:t>mempelajari</w:t>
      </w:r>
      <w:proofErr w:type="spellEnd"/>
      <w:r w:rsidRPr="00633451">
        <w:t xml:space="preserve"> </w:t>
      </w:r>
      <w:proofErr w:type="spellStart"/>
      <w:r w:rsidRPr="00633451">
        <w:t>materi</w:t>
      </w:r>
      <w:proofErr w:type="spellEnd"/>
      <w:r w:rsidRPr="00633451">
        <w:t xml:space="preserve"> </w:t>
      </w:r>
      <w:proofErr w:type="spellStart"/>
      <w:r w:rsidRPr="00633451">
        <w:t>pekerjaan</w:t>
      </w:r>
      <w:proofErr w:type="spellEnd"/>
      <w:r w:rsidRPr="00633451">
        <w:t xml:space="preserve"> dan </w:t>
      </w:r>
      <w:proofErr w:type="spellStart"/>
      <w:r w:rsidRPr="00633451">
        <w:t>jika</w:t>
      </w:r>
      <w:proofErr w:type="spellEnd"/>
      <w:r w:rsidRPr="00633451">
        <w:t xml:space="preserve"> </w:t>
      </w:r>
      <w:proofErr w:type="spellStart"/>
      <w:r w:rsidRPr="00633451">
        <w:t>sudah</w:t>
      </w:r>
      <w:proofErr w:type="spellEnd"/>
      <w:r w:rsidRPr="00633451">
        <w:t xml:space="preserve"> </w:t>
      </w:r>
      <w:proofErr w:type="spellStart"/>
      <w:r w:rsidRPr="00633451">
        <w:t>dipahami</w:t>
      </w:r>
      <w:proofErr w:type="spellEnd"/>
      <w:r w:rsidRPr="00633451">
        <w:t xml:space="preserve"> </w:t>
      </w:r>
      <w:proofErr w:type="spellStart"/>
      <w:r w:rsidRPr="00633451">
        <w:t>maka</w:t>
      </w:r>
      <w:proofErr w:type="spellEnd"/>
      <w:r w:rsidRPr="00633451">
        <w:t xml:space="preserve"> </w:t>
      </w:r>
      <w:proofErr w:type="spellStart"/>
      <w:r w:rsidRPr="00633451">
        <w:t>akan</w:t>
      </w:r>
      <w:proofErr w:type="spellEnd"/>
      <w:r w:rsidRPr="00633451">
        <w:t xml:space="preserve"> </w:t>
      </w:r>
      <w:proofErr w:type="spellStart"/>
      <w:r w:rsidRPr="00633451">
        <w:t>meminta</w:t>
      </w:r>
      <w:proofErr w:type="spellEnd"/>
      <w:r w:rsidRPr="00633451">
        <w:t xml:space="preserve"> </w:t>
      </w:r>
      <w:proofErr w:type="spellStart"/>
      <w:r w:rsidRPr="00633451">
        <w:t>jadwal</w:t>
      </w:r>
      <w:proofErr w:type="spellEnd"/>
      <w:r w:rsidRPr="00633451">
        <w:t xml:space="preserve"> </w:t>
      </w:r>
      <w:proofErr w:type="spellStart"/>
      <w:r w:rsidRPr="00633451">
        <w:t>mulai</w:t>
      </w:r>
      <w:proofErr w:type="spellEnd"/>
      <w:r w:rsidRPr="00633451">
        <w:t xml:space="preserve"> </w:t>
      </w:r>
      <w:proofErr w:type="spellStart"/>
      <w:r w:rsidRPr="00633451">
        <w:t>bekerja</w:t>
      </w:r>
      <w:proofErr w:type="spellEnd"/>
      <w:r w:rsidRPr="00633451">
        <w:t>.</w:t>
      </w:r>
    </w:p>
    <w:p w14:paraId="0AB2F0F7" w14:textId="77777777" w:rsidR="0079176A" w:rsidRPr="00633451" w:rsidRDefault="0079176A" w:rsidP="0079176A">
      <w:pPr>
        <w:pStyle w:val="ListParagraph"/>
        <w:widowControl/>
        <w:numPr>
          <w:ilvl w:val="0"/>
          <w:numId w:val="2"/>
        </w:numPr>
        <w:suppressAutoHyphens w:val="0"/>
        <w:spacing w:after="160" w:line="360" w:lineRule="auto"/>
        <w:contextualSpacing/>
        <w:jc w:val="both"/>
      </w:pPr>
      <w:r w:rsidRPr="00633451">
        <w:t xml:space="preserve">Staff KPU </w:t>
      </w:r>
      <w:proofErr w:type="spellStart"/>
      <w:r w:rsidRPr="00633451">
        <w:t>kemudian</w:t>
      </w:r>
      <w:proofErr w:type="spellEnd"/>
      <w:r w:rsidRPr="00633451">
        <w:t xml:space="preserve"> </w:t>
      </w:r>
      <w:proofErr w:type="spellStart"/>
      <w:r w:rsidRPr="00633451">
        <w:t>membuatkan</w:t>
      </w:r>
      <w:proofErr w:type="spellEnd"/>
      <w:r w:rsidRPr="00633451">
        <w:t xml:space="preserve"> </w:t>
      </w:r>
      <w:proofErr w:type="spellStart"/>
      <w:r w:rsidRPr="00633451">
        <w:t>jadwal</w:t>
      </w:r>
      <w:proofErr w:type="spellEnd"/>
      <w:r w:rsidRPr="00633451">
        <w:t xml:space="preserve"> </w:t>
      </w:r>
      <w:proofErr w:type="spellStart"/>
      <w:r w:rsidRPr="00633451">
        <w:t>pekerjaan</w:t>
      </w:r>
      <w:proofErr w:type="spellEnd"/>
      <w:r w:rsidRPr="00633451">
        <w:t xml:space="preserve"> dan target </w:t>
      </w:r>
      <w:proofErr w:type="spellStart"/>
      <w:r w:rsidRPr="00633451">
        <w:t>lalu</w:t>
      </w:r>
      <w:proofErr w:type="spellEnd"/>
      <w:r w:rsidRPr="00633451">
        <w:t xml:space="preserve"> </w:t>
      </w:r>
      <w:proofErr w:type="spellStart"/>
      <w:r w:rsidRPr="00633451">
        <w:t>diberikan</w:t>
      </w:r>
      <w:proofErr w:type="spellEnd"/>
      <w:r w:rsidRPr="00633451">
        <w:t xml:space="preserve"> </w:t>
      </w:r>
      <w:proofErr w:type="spellStart"/>
      <w:r w:rsidRPr="00633451">
        <w:t>ke</w:t>
      </w:r>
      <w:proofErr w:type="spellEnd"/>
      <w:r w:rsidRPr="00633451">
        <w:t xml:space="preserve"> </w:t>
      </w:r>
      <w:proofErr w:type="spellStart"/>
      <w:r w:rsidRPr="00633451">
        <w:t>pihak</w:t>
      </w:r>
      <w:proofErr w:type="spellEnd"/>
      <w:r w:rsidRPr="00633451">
        <w:t xml:space="preserve"> </w:t>
      </w:r>
      <w:proofErr w:type="spellStart"/>
      <w:r w:rsidRPr="00633451">
        <w:t>relawan</w:t>
      </w:r>
      <w:proofErr w:type="spellEnd"/>
      <w:r w:rsidRPr="00633451">
        <w:t>.</w:t>
      </w:r>
    </w:p>
    <w:p w14:paraId="0DD2F572" w14:textId="77777777" w:rsidR="0079176A" w:rsidRPr="00633451" w:rsidRDefault="0079176A" w:rsidP="0079176A">
      <w:pPr>
        <w:pStyle w:val="ListParagraph"/>
        <w:widowControl/>
        <w:numPr>
          <w:ilvl w:val="0"/>
          <w:numId w:val="2"/>
        </w:numPr>
        <w:suppressAutoHyphens w:val="0"/>
        <w:spacing w:after="160" w:line="360" w:lineRule="auto"/>
        <w:contextualSpacing/>
        <w:jc w:val="both"/>
      </w:pPr>
      <w:proofErr w:type="spellStart"/>
      <w:r w:rsidRPr="00633451">
        <w:t>Relawan</w:t>
      </w:r>
      <w:proofErr w:type="spellEnd"/>
      <w:r w:rsidRPr="00633451">
        <w:t xml:space="preserve"> </w:t>
      </w:r>
      <w:proofErr w:type="spellStart"/>
      <w:r w:rsidRPr="00633451">
        <w:t>akan</w:t>
      </w:r>
      <w:proofErr w:type="spellEnd"/>
      <w:r w:rsidRPr="00633451">
        <w:t xml:space="preserve"> </w:t>
      </w:r>
      <w:proofErr w:type="spellStart"/>
      <w:r w:rsidRPr="00633451">
        <w:t>mengecek</w:t>
      </w:r>
      <w:proofErr w:type="spellEnd"/>
      <w:r w:rsidRPr="00633451">
        <w:t xml:space="preserve"> </w:t>
      </w:r>
      <w:proofErr w:type="spellStart"/>
      <w:r w:rsidRPr="00633451">
        <w:t>apakah</w:t>
      </w:r>
      <w:proofErr w:type="spellEnd"/>
      <w:r w:rsidRPr="00633451">
        <w:t xml:space="preserve"> </w:t>
      </w:r>
      <w:proofErr w:type="spellStart"/>
      <w:r w:rsidRPr="00633451">
        <w:t>sudah</w:t>
      </w:r>
      <w:proofErr w:type="spellEnd"/>
      <w:r w:rsidRPr="00633451">
        <w:t xml:space="preserve"> </w:t>
      </w:r>
      <w:proofErr w:type="spellStart"/>
      <w:r w:rsidRPr="00633451">
        <w:t>dipahami</w:t>
      </w:r>
      <w:proofErr w:type="spellEnd"/>
      <w:r w:rsidRPr="00633451">
        <w:t xml:space="preserve"> </w:t>
      </w:r>
      <w:proofErr w:type="spellStart"/>
      <w:r w:rsidRPr="00633451">
        <w:t>atau</w:t>
      </w:r>
      <w:proofErr w:type="spellEnd"/>
      <w:r w:rsidRPr="00633451">
        <w:t xml:space="preserve"> </w:t>
      </w:r>
      <w:proofErr w:type="spellStart"/>
      <w:r w:rsidRPr="00633451">
        <w:t>belum</w:t>
      </w:r>
      <w:proofErr w:type="spellEnd"/>
      <w:r w:rsidRPr="00633451">
        <w:t xml:space="preserve"> </w:t>
      </w:r>
      <w:proofErr w:type="spellStart"/>
      <w:r w:rsidRPr="00633451">
        <w:t>jika</w:t>
      </w:r>
      <w:proofErr w:type="spellEnd"/>
      <w:r w:rsidRPr="00633451">
        <w:t xml:space="preserve"> </w:t>
      </w:r>
      <w:proofErr w:type="spellStart"/>
      <w:r w:rsidRPr="00633451">
        <w:t>belum</w:t>
      </w:r>
      <w:proofErr w:type="spellEnd"/>
      <w:r w:rsidRPr="00633451">
        <w:t xml:space="preserve"> </w:t>
      </w:r>
      <w:proofErr w:type="spellStart"/>
      <w:r w:rsidRPr="00633451">
        <w:t>relawan</w:t>
      </w:r>
      <w:proofErr w:type="spellEnd"/>
      <w:r w:rsidRPr="00633451">
        <w:t xml:space="preserve"> </w:t>
      </w:r>
      <w:proofErr w:type="spellStart"/>
      <w:r w:rsidRPr="00633451">
        <w:t>mengajukan</w:t>
      </w:r>
      <w:proofErr w:type="spellEnd"/>
      <w:r w:rsidRPr="00633451">
        <w:t xml:space="preserve"> </w:t>
      </w:r>
      <w:proofErr w:type="spellStart"/>
      <w:r w:rsidRPr="00633451">
        <w:t>pertanyaan</w:t>
      </w:r>
      <w:proofErr w:type="spellEnd"/>
      <w:r w:rsidRPr="00633451">
        <w:t xml:space="preserve"> </w:t>
      </w:r>
      <w:proofErr w:type="spellStart"/>
      <w:r w:rsidRPr="00633451">
        <w:t>tetapi</w:t>
      </w:r>
      <w:proofErr w:type="spellEnd"/>
      <w:r w:rsidRPr="00633451">
        <w:t xml:space="preserve"> </w:t>
      </w:r>
      <w:proofErr w:type="spellStart"/>
      <w:r w:rsidRPr="00633451">
        <w:t>jika</w:t>
      </w:r>
      <w:proofErr w:type="spellEnd"/>
      <w:r w:rsidRPr="00633451">
        <w:t xml:space="preserve"> </w:t>
      </w:r>
      <w:proofErr w:type="spellStart"/>
      <w:r w:rsidRPr="00633451">
        <w:t>sudah</w:t>
      </w:r>
      <w:proofErr w:type="spellEnd"/>
      <w:r w:rsidRPr="00633451">
        <w:t xml:space="preserve"> </w:t>
      </w:r>
      <w:proofErr w:type="spellStart"/>
      <w:r w:rsidRPr="00633451">
        <w:t>maka</w:t>
      </w:r>
      <w:proofErr w:type="spellEnd"/>
      <w:r w:rsidRPr="00633451">
        <w:t xml:space="preserve"> data </w:t>
      </w:r>
      <w:proofErr w:type="spellStart"/>
      <w:r w:rsidRPr="00633451">
        <w:t>jadwal</w:t>
      </w:r>
      <w:proofErr w:type="spellEnd"/>
      <w:r w:rsidRPr="00633451">
        <w:t xml:space="preserve"> </w:t>
      </w:r>
      <w:proofErr w:type="spellStart"/>
      <w:r w:rsidRPr="00633451">
        <w:t>akan</w:t>
      </w:r>
      <w:proofErr w:type="spellEnd"/>
      <w:r w:rsidRPr="00633451">
        <w:t xml:space="preserve"> </w:t>
      </w:r>
      <w:proofErr w:type="spellStart"/>
      <w:r w:rsidRPr="00633451">
        <w:t>dibawa</w:t>
      </w:r>
      <w:proofErr w:type="spellEnd"/>
      <w:r w:rsidRPr="00633451">
        <w:t xml:space="preserve"> </w:t>
      </w:r>
      <w:proofErr w:type="spellStart"/>
      <w:r w:rsidRPr="00633451">
        <w:t>relawan</w:t>
      </w:r>
      <w:proofErr w:type="spellEnd"/>
      <w:r w:rsidRPr="00633451">
        <w:t>.</w:t>
      </w:r>
    </w:p>
    <w:p w14:paraId="711ED55A" w14:textId="77777777" w:rsidR="0079176A" w:rsidRPr="00633451" w:rsidRDefault="0079176A" w:rsidP="0079176A">
      <w:pPr>
        <w:pStyle w:val="ListParagraph"/>
        <w:widowControl/>
        <w:numPr>
          <w:ilvl w:val="0"/>
          <w:numId w:val="2"/>
        </w:numPr>
        <w:suppressAutoHyphens w:val="0"/>
        <w:spacing w:after="160" w:line="360" w:lineRule="auto"/>
        <w:contextualSpacing/>
        <w:jc w:val="both"/>
      </w:pPr>
      <w:proofErr w:type="spellStart"/>
      <w:r w:rsidRPr="00633451">
        <w:t>Relawan</w:t>
      </w:r>
      <w:proofErr w:type="spellEnd"/>
      <w:r w:rsidRPr="00633451">
        <w:t xml:space="preserve"> </w:t>
      </w:r>
      <w:proofErr w:type="spellStart"/>
      <w:r w:rsidRPr="00633451">
        <w:t>berdasarkan</w:t>
      </w:r>
      <w:proofErr w:type="spellEnd"/>
      <w:r w:rsidRPr="00633451">
        <w:t xml:space="preserve"> data </w:t>
      </w:r>
      <w:proofErr w:type="spellStart"/>
      <w:r w:rsidRPr="00633451">
        <w:t>jadwal</w:t>
      </w:r>
      <w:proofErr w:type="spellEnd"/>
      <w:r w:rsidRPr="00633451">
        <w:t xml:space="preserve"> </w:t>
      </w:r>
      <w:proofErr w:type="spellStart"/>
      <w:r w:rsidRPr="00633451">
        <w:t>akan</w:t>
      </w:r>
      <w:proofErr w:type="spellEnd"/>
      <w:r w:rsidRPr="00633451">
        <w:t xml:space="preserve"> </w:t>
      </w:r>
      <w:proofErr w:type="spellStart"/>
      <w:r w:rsidRPr="00633451">
        <w:t>melakukan</w:t>
      </w:r>
      <w:proofErr w:type="spellEnd"/>
      <w:r w:rsidRPr="00633451">
        <w:t xml:space="preserve"> </w:t>
      </w:r>
      <w:proofErr w:type="spellStart"/>
      <w:r w:rsidRPr="00633451">
        <w:t>pekerjaan</w:t>
      </w:r>
      <w:proofErr w:type="spellEnd"/>
      <w:r w:rsidRPr="00633451">
        <w:t xml:space="preserve"> dan </w:t>
      </w:r>
      <w:proofErr w:type="spellStart"/>
      <w:r w:rsidRPr="00633451">
        <w:t>setelah</w:t>
      </w:r>
      <w:proofErr w:type="spellEnd"/>
      <w:r w:rsidRPr="00633451">
        <w:t xml:space="preserve"> </w:t>
      </w:r>
      <w:proofErr w:type="spellStart"/>
      <w:r w:rsidRPr="00633451">
        <w:t>pekerjaan</w:t>
      </w:r>
      <w:proofErr w:type="spellEnd"/>
      <w:r w:rsidRPr="00633451">
        <w:t xml:space="preserve"> </w:t>
      </w:r>
      <w:proofErr w:type="spellStart"/>
      <w:r w:rsidRPr="00633451">
        <w:t>selesai</w:t>
      </w:r>
      <w:proofErr w:type="spellEnd"/>
      <w:r w:rsidRPr="00633451">
        <w:t xml:space="preserve"> </w:t>
      </w:r>
      <w:proofErr w:type="spellStart"/>
      <w:r w:rsidRPr="00633451">
        <w:t>maka</w:t>
      </w:r>
      <w:proofErr w:type="spellEnd"/>
      <w:r w:rsidRPr="00633451">
        <w:t xml:space="preserve"> </w:t>
      </w:r>
      <w:proofErr w:type="spellStart"/>
      <w:r w:rsidRPr="00633451">
        <w:t>akan</w:t>
      </w:r>
      <w:proofErr w:type="spellEnd"/>
      <w:r w:rsidRPr="00633451">
        <w:t xml:space="preserve"> </w:t>
      </w:r>
      <w:proofErr w:type="spellStart"/>
      <w:r w:rsidRPr="00633451">
        <w:t>membuat</w:t>
      </w:r>
      <w:proofErr w:type="spellEnd"/>
      <w:r w:rsidRPr="00633451">
        <w:t xml:space="preserve"> </w:t>
      </w:r>
      <w:proofErr w:type="spellStart"/>
      <w:r w:rsidRPr="00633451">
        <w:t>laporan</w:t>
      </w:r>
      <w:proofErr w:type="spellEnd"/>
      <w:r w:rsidRPr="00633451">
        <w:t xml:space="preserve"> </w:t>
      </w:r>
      <w:proofErr w:type="spellStart"/>
      <w:r w:rsidRPr="00633451">
        <w:t>sosialisasi</w:t>
      </w:r>
      <w:proofErr w:type="spellEnd"/>
      <w:r w:rsidRPr="00633451">
        <w:t>.</w:t>
      </w:r>
    </w:p>
    <w:p w14:paraId="46EBCDB7" w14:textId="77777777" w:rsidR="0079176A" w:rsidRPr="00633451" w:rsidRDefault="0079176A" w:rsidP="0079176A">
      <w:pPr>
        <w:pStyle w:val="ListParagraph"/>
        <w:widowControl/>
        <w:numPr>
          <w:ilvl w:val="0"/>
          <w:numId w:val="2"/>
        </w:numPr>
        <w:suppressAutoHyphens w:val="0"/>
        <w:spacing w:after="160" w:line="360" w:lineRule="auto"/>
        <w:contextualSpacing/>
        <w:jc w:val="both"/>
      </w:pPr>
      <w:proofErr w:type="spellStart"/>
      <w:r w:rsidRPr="00633451">
        <w:t>Laporan</w:t>
      </w:r>
      <w:proofErr w:type="spellEnd"/>
      <w:r w:rsidRPr="00633451">
        <w:t xml:space="preserve"> </w:t>
      </w:r>
      <w:proofErr w:type="spellStart"/>
      <w:r w:rsidRPr="00633451">
        <w:t>sosialisasi</w:t>
      </w:r>
      <w:proofErr w:type="spellEnd"/>
      <w:r w:rsidRPr="00633451">
        <w:t xml:space="preserve"> </w:t>
      </w:r>
      <w:proofErr w:type="spellStart"/>
      <w:r w:rsidRPr="00633451">
        <w:t>akan</w:t>
      </w:r>
      <w:proofErr w:type="spellEnd"/>
      <w:r w:rsidRPr="00633451">
        <w:t xml:space="preserve"> di </w:t>
      </w:r>
      <w:proofErr w:type="spellStart"/>
      <w:r w:rsidRPr="00633451">
        <w:t>cek</w:t>
      </w:r>
      <w:proofErr w:type="spellEnd"/>
      <w:r w:rsidRPr="00633451">
        <w:t xml:space="preserve"> oleh </w:t>
      </w:r>
      <w:proofErr w:type="spellStart"/>
      <w:r w:rsidRPr="00633451">
        <w:t>pihak</w:t>
      </w:r>
      <w:proofErr w:type="spellEnd"/>
      <w:r w:rsidRPr="00633451">
        <w:t xml:space="preserve"> staff KPU </w:t>
      </w:r>
      <w:proofErr w:type="spellStart"/>
      <w:r w:rsidRPr="00633451">
        <w:t>jika</w:t>
      </w:r>
      <w:proofErr w:type="spellEnd"/>
      <w:r w:rsidRPr="00633451">
        <w:t xml:space="preserve"> </w:t>
      </w:r>
      <w:proofErr w:type="spellStart"/>
      <w:r w:rsidRPr="00633451">
        <w:t>sesuai</w:t>
      </w:r>
      <w:proofErr w:type="spellEnd"/>
      <w:r w:rsidRPr="00633451">
        <w:t xml:space="preserve"> </w:t>
      </w:r>
      <w:proofErr w:type="spellStart"/>
      <w:r w:rsidRPr="00633451">
        <w:t>maka</w:t>
      </w:r>
      <w:proofErr w:type="spellEnd"/>
      <w:r w:rsidRPr="00633451">
        <w:t xml:space="preserve"> </w:t>
      </w:r>
      <w:proofErr w:type="spellStart"/>
      <w:r w:rsidRPr="00633451">
        <w:t>pihak</w:t>
      </w:r>
      <w:proofErr w:type="spellEnd"/>
      <w:r w:rsidRPr="00633451">
        <w:t xml:space="preserve"> KPU </w:t>
      </w:r>
      <w:proofErr w:type="spellStart"/>
      <w:r w:rsidRPr="00633451">
        <w:t>akan</w:t>
      </w:r>
      <w:proofErr w:type="spellEnd"/>
      <w:r w:rsidRPr="00633451">
        <w:t xml:space="preserve"> </w:t>
      </w:r>
      <w:proofErr w:type="spellStart"/>
      <w:r w:rsidRPr="00633451">
        <w:t>merekap</w:t>
      </w:r>
      <w:proofErr w:type="spellEnd"/>
      <w:r w:rsidRPr="00633451">
        <w:t xml:space="preserve"> </w:t>
      </w:r>
      <w:proofErr w:type="spellStart"/>
      <w:r w:rsidRPr="00633451">
        <w:t>laporannya</w:t>
      </w:r>
      <w:proofErr w:type="spellEnd"/>
      <w:r w:rsidRPr="00633451">
        <w:t xml:space="preserve">. Dan </w:t>
      </w:r>
      <w:proofErr w:type="spellStart"/>
      <w:r w:rsidRPr="00633451">
        <w:t>pihak</w:t>
      </w:r>
      <w:proofErr w:type="spellEnd"/>
      <w:r w:rsidRPr="00633451">
        <w:t xml:space="preserve"> staff KPU </w:t>
      </w:r>
      <w:proofErr w:type="spellStart"/>
      <w:r w:rsidRPr="00633451">
        <w:t>akan</w:t>
      </w:r>
      <w:proofErr w:type="spellEnd"/>
      <w:r w:rsidRPr="00633451">
        <w:t xml:space="preserve"> </w:t>
      </w:r>
      <w:proofErr w:type="spellStart"/>
      <w:r w:rsidRPr="00633451">
        <w:t>membuatkan</w:t>
      </w:r>
      <w:proofErr w:type="spellEnd"/>
      <w:r w:rsidRPr="00633451">
        <w:t xml:space="preserve"> slip </w:t>
      </w:r>
      <w:proofErr w:type="spellStart"/>
      <w:r w:rsidRPr="00633451">
        <w:t>kwitansi</w:t>
      </w:r>
      <w:proofErr w:type="spellEnd"/>
      <w:r w:rsidRPr="00633451">
        <w:t xml:space="preserve"> </w:t>
      </w:r>
      <w:proofErr w:type="spellStart"/>
      <w:r w:rsidRPr="00633451">
        <w:t>penggajian</w:t>
      </w:r>
      <w:proofErr w:type="spellEnd"/>
      <w:r w:rsidRPr="00633451">
        <w:t>.</w:t>
      </w:r>
    </w:p>
    <w:p w14:paraId="5F3FAE3C" w14:textId="77777777" w:rsidR="0079176A" w:rsidRPr="00633451" w:rsidRDefault="0079176A" w:rsidP="0079176A">
      <w:pPr>
        <w:pStyle w:val="ListParagraph"/>
        <w:widowControl/>
        <w:numPr>
          <w:ilvl w:val="0"/>
          <w:numId w:val="2"/>
        </w:numPr>
        <w:suppressAutoHyphens w:val="0"/>
        <w:spacing w:after="160" w:line="360" w:lineRule="auto"/>
        <w:contextualSpacing/>
        <w:jc w:val="both"/>
      </w:pPr>
      <w:proofErr w:type="spellStart"/>
      <w:r w:rsidRPr="00633451">
        <w:t>Relawan</w:t>
      </w:r>
      <w:proofErr w:type="spellEnd"/>
      <w:r w:rsidRPr="00633451">
        <w:t xml:space="preserve"> yang </w:t>
      </w:r>
      <w:proofErr w:type="spellStart"/>
      <w:r w:rsidRPr="00633451">
        <w:t>mendapatkan</w:t>
      </w:r>
      <w:proofErr w:type="spellEnd"/>
      <w:r w:rsidRPr="00633451">
        <w:t xml:space="preserve"> slip </w:t>
      </w:r>
      <w:proofErr w:type="spellStart"/>
      <w:r w:rsidRPr="00633451">
        <w:t>kwitansi</w:t>
      </w:r>
      <w:proofErr w:type="spellEnd"/>
      <w:r w:rsidRPr="00633451">
        <w:t xml:space="preserve"> </w:t>
      </w:r>
      <w:proofErr w:type="spellStart"/>
      <w:r w:rsidRPr="00633451">
        <w:t>penggajian</w:t>
      </w:r>
      <w:proofErr w:type="spellEnd"/>
      <w:r w:rsidRPr="00633451">
        <w:t xml:space="preserve"> </w:t>
      </w:r>
      <w:proofErr w:type="spellStart"/>
      <w:r w:rsidRPr="00633451">
        <w:t>akan</w:t>
      </w:r>
      <w:proofErr w:type="spellEnd"/>
      <w:r w:rsidRPr="00633451">
        <w:t xml:space="preserve"> </w:t>
      </w:r>
      <w:proofErr w:type="spellStart"/>
      <w:r w:rsidRPr="00633451">
        <w:t>menandatangi</w:t>
      </w:r>
      <w:proofErr w:type="spellEnd"/>
      <w:r w:rsidRPr="00633451">
        <w:t xml:space="preserve"> slip </w:t>
      </w:r>
      <w:proofErr w:type="spellStart"/>
      <w:r w:rsidRPr="00633451">
        <w:t>tersebut</w:t>
      </w:r>
      <w:proofErr w:type="spellEnd"/>
      <w:r w:rsidRPr="00633451">
        <w:t xml:space="preserve"> </w:t>
      </w:r>
      <w:proofErr w:type="spellStart"/>
      <w:r w:rsidRPr="00633451">
        <w:t>kemudian</w:t>
      </w:r>
      <w:proofErr w:type="spellEnd"/>
      <w:r w:rsidRPr="00633451">
        <w:t xml:space="preserve"> </w:t>
      </w:r>
      <w:proofErr w:type="spellStart"/>
      <w:r w:rsidRPr="00633451">
        <w:t>akan</w:t>
      </w:r>
      <w:proofErr w:type="spellEnd"/>
      <w:r w:rsidRPr="00633451">
        <w:t xml:space="preserve"> </w:t>
      </w:r>
      <w:proofErr w:type="spellStart"/>
      <w:r w:rsidRPr="00633451">
        <w:t>diberikan</w:t>
      </w:r>
      <w:proofErr w:type="spellEnd"/>
      <w:r w:rsidRPr="00633451">
        <w:t xml:space="preserve"> staff KPU.</w:t>
      </w:r>
    </w:p>
    <w:p w14:paraId="290C1BF3" w14:textId="77777777" w:rsidR="0079176A" w:rsidRPr="00633451" w:rsidRDefault="0079176A" w:rsidP="0079176A">
      <w:pPr>
        <w:pStyle w:val="ListParagraph"/>
        <w:widowControl/>
        <w:numPr>
          <w:ilvl w:val="0"/>
          <w:numId w:val="2"/>
        </w:numPr>
        <w:suppressAutoHyphens w:val="0"/>
        <w:spacing w:after="160" w:line="360" w:lineRule="auto"/>
        <w:contextualSpacing/>
        <w:jc w:val="both"/>
      </w:pPr>
      <w:proofErr w:type="spellStart"/>
      <w:r w:rsidRPr="00633451">
        <w:t>Staf</w:t>
      </w:r>
      <w:proofErr w:type="spellEnd"/>
      <w:r w:rsidRPr="00633451">
        <w:t xml:space="preserve"> KPU </w:t>
      </w:r>
      <w:proofErr w:type="spellStart"/>
      <w:r w:rsidRPr="00633451">
        <w:t>akan</w:t>
      </w:r>
      <w:proofErr w:type="spellEnd"/>
      <w:r w:rsidRPr="00633451">
        <w:t xml:space="preserve"> </w:t>
      </w:r>
      <w:proofErr w:type="spellStart"/>
      <w:r w:rsidRPr="00633451">
        <w:t>mencarikan</w:t>
      </w:r>
      <w:proofErr w:type="spellEnd"/>
      <w:r w:rsidRPr="00633451">
        <w:t xml:space="preserve"> dana </w:t>
      </w:r>
      <w:proofErr w:type="spellStart"/>
      <w:r w:rsidRPr="00633451">
        <w:t>gaji</w:t>
      </w:r>
      <w:proofErr w:type="spellEnd"/>
      <w:r w:rsidRPr="00633451">
        <w:t xml:space="preserve"> dan </w:t>
      </w:r>
      <w:proofErr w:type="spellStart"/>
      <w:r w:rsidRPr="00633451">
        <w:t>diserahkan</w:t>
      </w:r>
      <w:proofErr w:type="spellEnd"/>
      <w:r w:rsidRPr="00633451">
        <w:t xml:space="preserve"> </w:t>
      </w:r>
      <w:proofErr w:type="spellStart"/>
      <w:r w:rsidRPr="00633451">
        <w:t>kepihak</w:t>
      </w:r>
      <w:proofErr w:type="spellEnd"/>
      <w:r w:rsidRPr="00633451">
        <w:t xml:space="preserve"> </w:t>
      </w:r>
      <w:proofErr w:type="spellStart"/>
      <w:r w:rsidRPr="00633451">
        <w:t>relawan</w:t>
      </w:r>
      <w:proofErr w:type="spellEnd"/>
      <w:r w:rsidRPr="00633451">
        <w:t>.</w:t>
      </w:r>
    </w:p>
    <w:p w14:paraId="5098FF2F" w14:textId="77777777" w:rsidR="0079176A" w:rsidRPr="00633451" w:rsidRDefault="0079176A" w:rsidP="0079176A">
      <w:pPr>
        <w:pStyle w:val="ListParagraph"/>
        <w:widowControl/>
        <w:suppressAutoHyphens w:val="0"/>
        <w:spacing w:after="160" w:line="360" w:lineRule="auto"/>
        <w:contextualSpacing/>
        <w:jc w:val="center"/>
      </w:pPr>
    </w:p>
    <w:p w14:paraId="188299F9" w14:textId="77777777" w:rsidR="0079176A" w:rsidRPr="00633451" w:rsidRDefault="0079176A" w:rsidP="0079176A">
      <w:pPr>
        <w:pStyle w:val="ListParagraph"/>
        <w:widowControl/>
        <w:suppressAutoHyphens w:val="0"/>
        <w:spacing w:after="160" w:line="360" w:lineRule="auto"/>
        <w:contextualSpacing/>
        <w:jc w:val="center"/>
      </w:pPr>
      <w:r w:rsidRPr="00633451">
        <w:object w:dxaOrig="11010" w:dyaOrig="30971" w14:anchorId="0C6BD64E">
          <v:shape id="_x0000_i1026" type="#_x0000_t75" style="width:343.1pt;height:633.8pt" o:ole="">
            <v:imagedata r:id="rId10" o:title=""/>
          </v:shape>
          <o:OLEObject Type="Embed" ProgID="Visio.Drawing.15" ShapeID="_x0000_i1026" DrawAspect="Content" ObjectID="_1669065244" r:id="rId11"/>
        </w:object>
      </w:r>
    </w:p>
    <w:p w14:paraId="6559AE83" w14:textId="77777777" w:rsidR="0079176A" w:rsidRPr="00633451" w:rsidRDefault="0079176A" w:rsidP="0079176A">
      <w:pPr>
        <w:pStyle w:val="ListParagraph"/>
        <w:widowControl/>
        <w:suppressAutoHyphens w:val="0"/>
        <w:spacing w:after="160" w:line="360" w:lineRule="auto"/>
        <w:contextualSpacing/>
        <w:jc w:val="center"/>
        <w:rPr>
          <w:b/>
          <w:bCs/>
        </w:rPr>
      </w:pPr>
      <w:r w:rsidRPr="00633451">
        <w:rPr>
          <w:b/>
          <w:bCs/>
        </w:rPr>
        <w:lastRenderedPageBreak/>
        <w:t xml:space="preserve">Gambar 3.2 FOD Analisa </w:t>
      </w:r>
      <w:proofErr w:type="spellStart"/>
      <w:r w:rsidRPr="00633451">
        <w:rPr>
          <w:b/>
          <w:bCs/>
        </w:rPr>
        <w:t>Pekerjaan</w:t>
      </w:r>
      <w:proofErr w:type="spellEnd"/>
      <w:r w:rsidRPr="00633451">
        <w:rPr>
          <w:b/>
          <w:bCs/>
        </w:rPr>
        <w:t xml:space="preserve"> </w:t>
      </w:r>
      <w:proofErr w:type="spellStart"/>
      <w:r w:rsidRPr="00633451">
        <w:rPr>
          <w:b/>
          <w:bCs/>
        </w:rPr>
        <w:t>Relawan</w:t>
      </w:r>
      <w:proofErr w:type="spellEnd"/>
    </w:p>
    <w:p w14:paraId="4DCB58FD" w14:textId="77777777" w:rsidR="0079176A" w:rsidRPr="00633451" w:rsidRDefault="0079176A" w:rsidP="0079176A">
      <w:pPr>
        <w:ind w:firstLine="720"/>
        <w:rPr>
          <w:rFonts w:cs="Times New Roman"/>
          <w:szCs w:val="24"/>
          <w:lang w:val="en-US"/>
        </w:rPr>
      </w:pPr>
    </w:p>
    <w:p w14:paraId="0D21D394" w14:textId="77777777" w:rsidR="0079176A" w:rsidRPr="00633451" w:rsidRDefault="0079176A" w:rsidP="0079176A">
      <w:pPr>
        <w:pStyle w:val="Heading2"/>
        <w:rPr>
          <w:rFonts w:cs="Times New Roman"/>
          <w:szCs w:val="24"/>
          <w:lang w:val="en-US"/>
        </w:rPr>
      </w:pPr>
      <w:r w:rsidRPr="00633451">
        <w:rPr>
          <w:rFonts w:cs="Times New Roman"/>
          <w:szCs w:val="24"/>
          <w:lang w:val="en-US"/>
        </w:rPr>
        <w:t xml:space="preserve">3.3 Analisa dan </w:t>
      </w:r>
      <w:proofErr w:type="spellStart"/>
      <w:r w:rsidRPr="00633451">
        <w:rPr>
          <w:rFonts w:cs="Times New Roman"/>
          <w:szCs w:val="24"/>
          <w:lang w:val="en-US"/>
        </w:rPr>
        <w:t>Rancangan</w:t>
      </w:r>
      <w:proofErr w:type="spellEnd"/>
      <w:r w:rsidRPr="00633451">
        <w:rPr>
          <w:rFonts w:cs="Times New Roman"/>
          <w:szCs w:val="24"/>
          <w:lang w:val="en-US"/>
        </w:rPr>
        <w:t xml:space="preserve"> </w:t>
      </w:r>
      <w:proofErr w:type="spellStart"/>
      <w:r w:rsidRPr="00633451">
        <w:rPr>
          <w:rFonts w:cs="Times New Roman"/>
          <w:szCs w:val="24"/>
          <w:lang w:val="en-US"/>
        </w:rPr>
        <w:t>Sistem</w:t>
      </w:r>
      <w:proofErr w:type="spellEnd"/>
      <w:r w:rsidRPr="00633451">
        <w:rPr>
          <w:rFonts w:cs="Times New Roman"/>
          <w:szCs w:val="24"/>
          <w:lang w:val="en-US"/>
        </w:rPr>
        <w:t xml:space="preserve"> </w:t>
      </w:r>
      <w:proofErr w:type="spellStart"/>
      <w:r w:rsidRPr="00633451">
        <w:rPr>
          <w:rFonts w:cs="Times New Roman"/>
          <w:szCs w:val="24"/>
          <w:lang w:val="en-US"/>
        </w:rPr>
        <w:t>Baru</w:t>
      </w:r>
      <w:proofErr w:type="spellEnd"/>
    </w:p>
    <w:p w14:paraId="65BE9D4B" w14:textId="77777777" w:rsidR="0079176A" w:rsidRPr="00633451" w:rsidRDefault="0079176A" w:rsidP="0079176A">
      <w:pPr>
        <w:rPr>
          <w:rFonts w:cs="Times New Roman"/>
          <w:szCs w:val="24"/>
          <w:lang w:val="en-US"/>
        </w:rPr>
      </w:pPr>
      <w:r w:rsidRPr="00633451">
        <w:rPr>
          <w:rFonts w:cs="Times New Roman"/>
          <w:szCs w:val="24"/>
          <w:lang w:val="en-US"/>
        </w:rPr>
        <w:tab/>
      </w:r>
      <w:r w:rsidRPr="00633451">
        <w:rPr>
          <w:rFonts w:cs="Times New Roman"/>
          <w:szCs w:val="24"/>
        </w:rPr>
        <w:t>Relawan Demokrasi merupakan gerakan sosial yang dimaksudkan untuk meningkatkan partisipasi dan kualitas pemilih dalam menggunakan hak pilih. Program ini melibatkan peran serta masyarakat yang seluas-luasnya di mana mereka ditempatkan sebagai pelopor (pioneer) demokrasi bagi komunitasnya. Relawan demokrasi menjadi mitra KPU dalam menjalankan agenda sosialisasi dan pendidikan pemilih berbasis kabupaten/kota. Bentuk peran serta masyarakat ini diharapkan mampu mendorong tumbuhnya kesadaran tinggi serta tanggung jawab penuh masyarakat untuk menggunakan haknya dalam pemilu secara optimal</w:t>
      </w:r>
      <w:r w:rsidRPr="00633451">
        <w:rPr>
          <w:rFonts w:cs="Times New Roman"/>
          <w:szCs w:val="24"/>
          <w:lang w:val="en-US"/>
        </w:rPr>
        <w:t>.</w:t>
      </w:r>
    </w:p>
    <w:p w14:paraId="5CA53FDA" w14:textId="77777777" w:rsidR="0079176A" w:rsidRPr="00633451" w:rsidRDefault="0079176A" w:rsidP="0079176A">
      <w:pPr>
        <w:rPr>
          <w:rFonts w:cs="Times New Roman"/>
          <w:szCs w:val="24"/>
          <w:lang w:val="en-US"/>
        </w:rPr>
      </w:pPr>
      <w:r w:rsidRPr="00633451">
        <w:rPr>
          <w:rFonts w:cs="Times New Roman"/>
          <w:szCs w:val="24"/>
          <w:lang w:val="en-US"/>
        </w:rPr>
        <w:tab/>
      </w:r>
      <w:proofErr w:type="spellStart"/>
      <w:r w:rsidRPr="00633451">
        <w:rPr>
          <w:rFonts w:cs="Times New Roman"/>
          <w:szCs w:val="24"/>
          <w:lang w:val="en-US"/>
        </w:rPr>
        <w:t>Menjadi</w:t>
      </w:r>
      <w:proofErr w:type="spellEnd"/>
      <w:r w:rsidRPr="00633451">
        <w:rPr>
          <w:rFonts w:cs="Times New Roman"/>
          <w:szCs w:val="24"/>
          <w:lang w:val="en-US"/>
        </w:rPr>
        <w:t xml:space="preserve"> </w:t>
      </w:r>
      <w:proofErr w:type="spellStart"/>
      <w:r w:rsidRPr="00633451">
        <w:rPr>
          <w:rFonts w:cs="Times New Roman"/>
          <w:szCs w:val="24"/>
          <w:lang w:val="en-US"/>
        </w:rPr>
        <w:t>seorang</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r w:rsidRPr="00633451">
        <w:rPr>
          <w:rFonts w:cs="Times New Roman"/>
          <w:szCs w:val="24"/>
          <w:lang w:val="en-US"/>
        </w:rPr>
        <w:t xml:space="preserve"> </w:t>
      </w:r>
      <w:proofErr w:type="spellStart"/>
      <w:r w:rsidRPr="00633451">
        <w:rPr>
          <w:rFonts w:cs="Times New Roman"/>
          <w:szCs w:val="24"/>
          <w:lang w:val="en-US"/>
        </w:rPr>
        <w:t>demokrasi</w:t>
      </w:r>
      <w:proofErr w:type="spellEnd"/>
      <w:r w:rsidRPr="00633451">
        <w:rPr>
          <w:rFonts w:cs="Times New Roman"/>
          <w:szCs w:val="24"/>
          <w:lang w:val="en-US"/>
        </w:rPr>
        <w:t xml:space="preserve"> di KPU Kudus </w:t>
      </w:r>
      <w:proofErr w:type="spellStart"/>
      <w:r w:rsidRPr="00633451">
        <w:rPr>
          <w:rFonts w:cs="Times New Roman"/>
          <w:szCs w:val="24"/>
          <w:lang w:val="en-US"/>
        </w:rPr>
        <w:t>mengalami</w:t>
      </w:r>
      <w:proofErr w:type="spellEnd"/>
      <w:r w:rsidRPr="00633451">
        <w:rPr>
          <w:rFonts w:cs="Times New Roman"/>
          <w:szCs w:val="24"/>
          <w:lang w:val="en-US"/>
        </w:rPr>
        <w:t xml:space="preserve"> </w:t>
      </w:r>
      <w:proofErr w:type="spellStart"/>
      <w:r w:rsidRPr="00633451">
        <w:rPr>
          <w:rFonts w:cs="Times New Roman"/>
          <w:szCs w:val="24"/>
          <w:lang w:val="en-US"/>
        </w:rPr>
        <w:t>kendala</w:t>
      </w:r>
      <w:proofErr w:type="spellEnd"/>
      <w:r w:rsidRPr="00633451">
        <w:rPr>
          <w:rFonts w:cs="Times New Roman"/>
          <w:szCs w:val="24"/>
          <w:lang w:val="en-US"/>
        </w:rPr>
        <w:t xml:space="preserve"> yang </w:t>
      </w:r>
      <w:proofErr w:type="spellStart"/>
      <w:r w:rsidRPr="00633451">
        <w:rPr>
          <w:rFonts w:cs="Times New Roman"/>
          <w:szCs w:val="24"/>
          <w:lang w:val="en-US"/>
        </w:rPr>
        <w:t>kurang</w:t>
      </w:r>
      <w:proofErr w:type="spellEnd"/>
      <w:r w:rsidRPr="00633451">
        <w:rPr>
          <w:rFonts w:cs="Times New Roman"/>
          <w:szCs w:val="24"/>
          <w:lang w:val="en-US"/>
        </w:rPr>
        <w:t xml:space="preserve"> </w:t>
      </w:r>
      <w:proofErr w:type="spellStart"/>
      <w:r w:rsidRPr="00633451">
        <w:rPr>
          <w:rFonts w:cs="Times New Roman"/>
          <w:szCs w:val="24"/>
          <w:lang w:val="en-US"/>
        </w:rPr>
        <w:t>efisien</w:t>
      </w:r>
      <w:proofErr w:type="spellEnd"/>
      <w:r w:rsidRPr="00633451">
        <w:rPr>
          <w:rFonts w:cs="Times New Roman"/>
          <w:szCs w:val="24"/>
          <w:lang w:val="en-US"/>
        </w:rPr>
        <w:t xml:space="preserve"> </w:t>
      </w:r>
      <w:proofErr w:type="spellStart"/>
      <w:r w:rsidRPr="00633451">
        <w:rPr>
          <w:rFonts w:cs="Times New Roman"/>
          <w:szCs w:val="24"/>
          <w:lang w:val="en-US"/>
        </w:rPr>
        <w:t>seperti</w:t>
      </w:r>
      <w:proofErr w:type="spellEnd"/>
      <w:r w:rsidRPr="00633451">
        <w:rPr>
          <w:rFonts w:cs="Times New Roman"/>
          <w:szCs w:val="24"/>
          <w:lang w:val="en-US"/>
        </w:rPr>
        <w:t xml:space="preserve"> </w:t>
      </w:r>
      <w:proofErr w:type="spellStart"/>
      <w:r w:rsidRPr="00633451">
        <w:rPr>
          <w:rFonts w:cs="Times New Roman"/>
          <w:szCs w:val="24"/>
          <w:lang w:val="en-US"/>
        </w:rPr>
        <w:t>dalam</w:t>
      </w:r>
      <w:proofErr w:type="spellEnd"/>
      <w:r w:rsidRPr="00633451">
        <w:rPr>
          <w:rFonts w:cs="Times New Roman"/>
          <w:szCs w:val="24"/>
          <w:lang w:val="en-US"/>
        </w:rPr>
        <w:t xml:space="preserve"> </w:t>
      </w:r>
      <w:proofErr w:type="spellStart"/>
      <w:r w:rsidRPr="00633451">
        <w:rPr>
          <w:rFonts w:cs="Times New Roman"/>
          <w:szCs w:val="24"/>
          <w:lang w:val="en-US"/>
        </w:rPr>
        <w:t>tahapan</w:t>
      </w:r>
      <w:proofErr w:type="spellEnd"/>
      <w:r w:rsidRPr="00633451">
        <w:rPr>
          <w:rFonts w:cs="Times New Roman"/>
          <w:szCs w:val="24"/>
          <w:lang w:val="en-US"/>
        </w:rPr>
        <w:t xml:space="preserve"> </w:t>
      </w:r>
      <w:proofErr w:type="spellStart"/>
      <w:r w:rsidRPr="00633451">
        <w:rPr>
          <w:rFonts w:cs="Times New Roman"/>
          <w:szCs w:val="24"/>
          <w:lang w:val="en-US"/>
        </w:rPr>
        <w:t>pendaftaran</w:t>
      </w:r>
      <w:proofErr w:type="spellEnd"/>
      <w:r w:rsidRPr="00633451">
        <w:rPr>
          <w:rFonts w:cs="Times New Roman"/>
          <w:szCs w:val="24"/>
          <w:lang w:val="en-US"/>
        </w:rPr>
        <w:t xml:space="preserve"> </w:t>
      </w:r>
      <w:proofErr w:type="spellStart"/>
      <w:r w:rsidRPr="00633451">
        <w:rPr>
          <w:rFonts w:cs="Times New Roman"/>
          <w:szCs w:val="24"/>
          <w:lang w:val="en-US"/>
        </w:rPr>
        <w:t>sebagai</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r w:rsidRPr="00633451">
        <w:rPr>
          <w:rFonts w:cs="Times New Roman"/>
          <w:szCs w:val="24"/>
          <w:lang w:val="en-US"/>
        </w:rPr>
        <w:t xml:space="preserve"> dan juga </w:t>
      </w:r>
      <w:proofErr w:type="spellStart"/>
      <w:r w:rsidRPr="00633451">
        <w:rPr>
          <w:rFonts w:cs="Times New Roman"/>
          <w:szCs w:val="24"/>
          <w:lang w:val="en-US"/>
        </w:rPr>
        <w:t>pembagaian</w:t>
      </w:r>
      <w:proofErr w:type="spellEnd"/>
      <w:r w:rsidRPr="00633451">
        <w:rPr>
          <w:rFonts w:cs="Times New Roman"/>
          <w:szCs w:val="24"/>
          <w:lang w:val="en-US"/>
        </w:rPr>
        <w:t xml:space="preserve"> </w:t>
      </w:r>
      <w:r w:rsidRPr="00633451">
        <w:rPr>
          <w:rFonts w:cs="Times New Roman"/>
          <w:i/>
          <w:iCs/>
          <w:szCs w:val="24"/>
          <w:lang w:val="en-US"/>
        </w:rPr>
        <w:t>job disk</w:t>
      </w:r>
      <w:r w:rsidRPr="00633451">
        <w:rPr>
          <w:rFonts w:cs="Times New Roman"/>
          <w:szCs w:val="24"/>
          <w:lang w:val="en-US"/>
        </w:rPr>
        <w:t xml:space="preserve"> </w:t>
      </w:r>
      <w:proofErr w:type="spellStart"/>
      <w:r w:rsidRPr="00633451">
        <w:rPr>
          <w:rFonts w:cs="Times New Roman"/>
          <w:szCs w:val="24"/>
          <w:lang w:val="en-US"/>
        </w:rPr>
        <w:t>pekerjaan</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r w:rsidRPr="00633451">
        <w:rPr>
          <w:rFonts w:cs="Times New Roman"/>
          <w:szCs w:val="24"/>
          <w:lang w:val="en-US"/>
        </w:rPr>
        <w:t>.</w:t>
      </w:r>
    </w:p>
    <w:p w14:paraId="4A8F86D4" w14:textId="77777777" w:rsidR="0079176A" w:rsidRPr="00633451" w:rsidRDefault="0079176A" w:rsidP="0079176A">
      <w:pPr>
        <w:pStyle w:val="Heading3"/>
        <w:rPr>
          <w:rFonts w:ascii="Times New Roman" w:hAnsi="Times New Roman" w:cs="Times New Roman"/>
          <w:color w:val="auto"/>
          <w:lang w:val="en-US"/>
        </w:rPr>
      </w:pPr>
      <w:r w:rsidRPr="00633451">
        <w:rPr>
          <w:rFonts w:ascii="Times New Roman" w:hAnsi="Times New Roman" w:cs="Times New Roman"/>
          <w:color w:val="auto"/>
          <w:lang w:val="en-US"/>
        </w:rPr>
        <w:t xml:space="preserve">3.3.1 Analisa </w:t>
      </w:r>
      <w:proofErr w:type="spellStart"/>
      <w:r w:rsidRPr="00633451">
        <w:rPr>
          <w:rFonts w:ascii="Times New Roman" w:hAnsi="Times New Roman" w:cs="Times New Roman"/>
          <w:color w:val="auto"/>
          <w:lang w:val="en-US"/>
        </w:rPr>
        <w:t>Kebutuhan</w:t>
      </w:r>
      <w:proofErr w:type="spellEnd"/>
    </w:p>
    <w:p w14:paraId="7F345DC9" w14:textId="77777777" w:rsidR="0079176A" w:rsidRPr="00633451" w:rsidRDefault="0079176A" w:rsidP="0079176A">
      <w:pPr>
        <w:pStyle w:val="ListParagraph"/>
        <w:numPr>
          <w:ilvl w:val="0"/>
          <w:numId w:val="3"/>
        </w:numPr>
        <w:spacing w:line="360" w:lineRule="auto"/>
      </w:pPr>
      <w:proofErr w:type="spellStart"/>
      <w:r w:rsidRPr="00633451">
        <w:t>Kebutuhan</w:t>
      </w:r>
      <w:proofErr w:type="spellEnd"/>
      <w:r w:rsidRPr="00633451">
        <w:t xml:space="preserve"> Hardware</w:t>
      </w:r>
    </w:p>
    <w:p w14:paraId="16FEE201" w14:textId="77777777" w:rsidR="0079176A" w:rsidRPr="00633451" w:rsidRDefault="0079176A" w:rsidP="0079176A">
      <w:pPr>
        <w:pStyle w:val="ListParagraph"/>
        <w:spacing w:line="360" w:lineRule="auto"/>
        <w:ind w:firstLine="720"/>
        <w:jc w:val="both"/>
      </w:pPr>
      <w:proofErr w:type="spellStart"/>
      <w:r w:rsidRPr="00633451">
        <w:t>Perangkat</w:t>
      </w:r>
      <w:proofErr w:type="spellEnd"/>
      <w:r w:rsidRPr="00633451">
        <w:t xml:space="preserve"> </w:t>
      </w:r>
      <w:proofErr w:type="spellStart"/>
      <w:r w:rsidRPr="00633451">
        <w:t>keras</w:t>
      </w:r>
      <w:proofErr w:type="spellEnd"/>
      <w:r w:rsidRPr="00633451">
        <w:t xml:space="preserve"> yang </w:t>
      </w:r>
      <w:proofErr w:type="spellStart"/>
      <w:r w:rsidRPr="00633451">
        <w:t>dibutuhkan</w:t>
      </w:r>
      <w:proofErr w:type="spellEnd"/>
      <w:r w:rsidRPr="00633451">
        <w:t xml:space="preserve"> </w:t>
      </w:r>
      <w:proofErr w:type="spellStart"/>
      <w:r w:rsidRPr="00633451">
        <w:t>untuk</w:t>
      </w:r>
      <w:proofErr w:type="spellEnd"/>
      <w:r w:rsidRPr="00633451">
        <w:t xml:space="preserve"> </w:t>
      </w:r>
      <w:proofErr w:type="spellStart"/>
      <w:r w:rsidRPr="00633451">
        <w:t>membangun</w:t>
      </w:r>
      <w:proofErr w:type="spellEnd"/>
      <w:r w:rsidRPr="00633451">
        <w:t xml:space="preserve"> </w:t>
      </w:r>
      <w:proofErr w:type="spellStart"/>
      <w:r w:rsidRPr="00633451">
        <w:t>sistem</w:t>
      </w:r>
      <w:proofErr w:type="spellEnd"/>
      <w:r w:rsidRPr="00633451">
        <w:t xml:space="preserve"> </w:t>
      </w:r>
      <w:proofErr w:type="spellStart"/>
      <w:r w:rsidRPr="00633451">
        <w:t>ini</w:t>
      </w:r>
      <w:proofErr w:type="spellEnd"/>
      <w:r w:rsidRPr="00633451">
        <w:t xml:space="preserve"> minimal </w:t>
      </w:r>
      <w:proofErr w:type="spellStart"/>
      <w:r w:rsidRPr="00633451">
        <w:t>memiliki</w:t>
      </w:r>
      <w:proofErr w:type="spellEnd"/>
      <w:r w:rsidRPr="00633451">
        <w:t xml:space="preserve"> </w:t>
      </w:r>
      <w:proofErr w:type="spellStart"/>
      <w:r w:rsidRPr="00633451">
        <w:t>spesifikasi</w:t>
      </w:r>
      <w:proofErr w:type="spellEnd"/>
      <w:r w:rsidRPr="00633451">
        <w:t xml:space="preserve"> </w:t>
      </w:r>
      <w:proofErr w:type="spellStart"/>
      <w:r w:rsidRPr="00633451">
        <w:t>sebagai</w:t>
      </w:r>
      <w:proofErr w:type="spellEnd"/>
      <w:r w:rsidRPr="00633451">
        <w:t xml:space="preserve"> </w:t>
      </w:r>
      <w:proofErr w:type="spellStart"/>
      <w:proofErr w:type="gramStart"/>
      <w:r w:rsidRPr="00633451">
        <w:t>berikut</w:t>
      </w:r>
      <w:proofErr w:type="spellEnd"/>
      <w:r w:rsidRPr="00633451">
        <w:t xml:space="preserve"> :</w:t>
      </w:r>
      <w:proofErr w:type="gramEnd"/>
    </w:p>
    <w:p w14:paraId="4B310F1D" w14:textId="77777777" w:rsidR="0079176A" w:rsidRPr="00633451" w:rsidRDefault="0079176A" w:rsidP="0079176A">
      <w:pPr>
        <w:pStyle w:val="ListParagraph"/>
        <w:widowControl/>
        <w:numPr>
          <w:ilvl w:val="3"/>
          <w:numId w:val="4"/>
        </w:numPr>
        <w:spacing w:line="360" w:lineRule="auto"/>
        <w:ind w:left="990"/>
        <w:jc w:val="both"/>
      </w:pPr>
      <w:r w:rsidRPr="00633451">
        <w:t xml:space="preserve">Monitor, </w:t>
      </w:r>
      <w:proofErr w:type="spellStart"/>
      <w:r w:rsidRPr="00633451">
        <w:t>segala</w:t>
      </w:r>
      <w:proofErr w:type="spellEnd"/>
      <w:r w:rsidRPr="00633451">
        <w:t xml:space="preserve"> </w:t>
      </w:r>
      <w:proofErr w:type="spellStart"/>
      <w:r w:rsidRPr="00633451">
        <w:t>bentuk</w:t>
      </w:r>
      <w:proofErr w:type="spellEnd"/>
      <w:r w:rsidRPr="00633451">
        <w:t xml:space="preserve"> dan </w:t>
      </w:r>
      <w:proofErr w:type="spellStart"/>
      <w:r w:rsidRPr="00633451">
        <w:t>merek</w:t>
      </w:r>
      <w:proofErr w:type="spellEnd"/>
      <w:r w:rsidRPr="00633451">
        <w:t xml:space="preserve"> yang </w:t>
      </w:r>
      <w:proofErr w:type="spellStart"/>
      <w:r w:rsidRPr="00633451">
        <w:t>berwarna</w:t>
      </w:r>
      <w:proofErr w:type="spellEnd"/>
      <w:r w:rsidRPr="00633451">
        <w:t xml:space="preserve"> dan </w:t>
      </w:r>
      <w:proofErr w:type="spellStart"/>
      <w:r w:rsidRPr="00633451">
        <w:t>memiliki</w:t>
      </w:r>
      <w:proofErr w:type="spellEnd"/>
      <w:r w:rsidRPr="00633451">
        <w:t xml:space="preserve"> </w:t>
      </w:r>
      <w:proofErr w:type="spellStart"/>
      <w:r w:rsidRPr="00633451">
        <w:t>resolusi</w:t>
      </w:r>
      <w:proofErr w:type="spellEnd"/>
      <w:r w:rsidRPr="00633451">
        <w:t xml:space="preserve"> 1024x800 pixel.</w:t>
      </w:r>
    </w:p>
    <w:p w14:paraId="341DA1B4" w14:textId="77777777" w:rsidR="0079176A" w:rsidRPr="00633451" w:rsidRDefault="0079176A" w:rsidP="0079176A">
      <w:pPr>
        <w:pStyle w:val="ListParagraph"/>
        <w:widowControl/>
        <w:numPr>
          <w:ilvl w:val="3"/>
          <w:numId w:val="4"/>
        </w:numPr>
        <w:spacing w:line="360" w:lineRule="auto"/>
        <w:ind w:left="990"/>
        <w:jc w:val="both"/>
      </w:pPr>
      <w:r w:rsidRPr="00633451">
        <w:rPr>
          <w:i/>
          <w:iCs/>
        </w:rPr>
        <w:t xml:space="preserve">Central Processing Unit </w:t>
      </w:r>
      <w:r w:rsidRPr="00633451">
        <w:t xml:space="preserve">(CPU) yang </w:t>
      </w:r>
      <w:proofErr w:type="spellStart"/>
      <w:r w:rsidRPr="00633451">
        <w:t>terdiri</w:t>
      </w:r>
      <w:proofErr w:type="spellEnd"/>
      <w:r w:rsidRPr="00633451">
        <w:t xml:space="preserve"> </w:t>
      </w:r>
      <w:proofErr w:type="spellStart"/>
      <w:r w:rsidRPr="00633451">
        <w:t>dari</w:t>
      </w:r>
      <w:proofErr w:type="spellEnd"/>
      <w:r w:rsidRPr="00633451">
        <w:t xml:space="preserve"> </w:t>
      </w:r>
      <w:r w:rsidRPr="00633451">
        <w:rPr>
          <w:i/>
          <w:iCs/>
        </w:rPr>
        <w:t>processor</w:t>
      </w:r>
      <w:r w:rsidRPr="00633451">
        <w:t xml:space="preserve">, </w:t>
      </w:r>
      <w:r w:rsidRPr="00633451">
        <w:rPr>
          <w:i/>
          <w:iCs/>
        </w:rPr>
        <w:t>motherboard</w:t>
      </w:r>
      <w:r w:rsidRPr="00633451">
        <w:t xml:space="preserve">, </w:t>
      </w:r>
      <w:proofErr w:type="spellStart"/>
      <w:r w:rsidRPr="00633451">
        <w:t>harddisk</w:t>
      </w:r>
      <w:proofErr w:type="spellEnd"/>
      <w:r w:rsidRPr="00633451">
        <w:t xml:space="preserve">, RAM, </w:t>
      </w:r>
      <w:r w:rsidRPr="00633451">
        <w:rPr>
          <w:i/>
          <w:iCs/>
        </w:rPr>
        <w:t>Sound Card</w:t>
      </w:r>
      <w:r w:rsidRPr="00633451">
        <w:t xml:space="preserve">, VGA, CD-Driver, CPU </w:t>
      </w:r>
      <w:r w:rsidRPr="00633451">
        <w:rPr>
          <w:i/>
          <w:iCs/>
        </w:rPr>
        <w:t>casing</w:t>
      </w:r>
      <w:r w:rsidRPr="00633451">
        <w:t>.</w:t>
      </w:r>
    </w:p>
    <w:p w14:paraId="6FD14BE2" w14:textId="77777777" w:rsidR="0079176A" w:rsidRPr="00633451" w:rsidRDefault="0079176A" w:rsidP="0079176A">
      <w:pPr>
        <w:pStyle w:val="ListParagraph"/>
        <w:widowControl/>
        <w:numPr>
          <w:ilvl w:val="3"/>
          <w:numId w:val="4"/>
        </w:numPr>
        <w:spacing w:line="360" w:lineRule="auto"/>
        <w:ind w:left="990"/>
        <w:jc w:val="both"/>
      </w:pPr>
      <w:r w:rsidRPr="00633451">
        <w:t xml:space="preserve">Input Device </w:t>
      </w:r>
      <w:proofErr w:type="spellStart"/>
      <w:r w:rsidRPr="00633451">
        <w:t>terdiri</w:t>
      </w:r>
      <w:proofErr w:type="spellEnd"/>
      <w:r w:rsidRPr="00633451">
        <w:t xml:space="preserve"> </w:t>
      </w:r>
      <w:proofErr w:type="spellStart"/>
      <w:r w:rsidRPr="00633451">
        <w:t>dari</w:t>
      </w:r>
      <w:proofErr w:type="spellEnd"/>
      <w:r w:rsidRPr="00633451">
        <w:t xml:space="preserve"> </w:t>
      </w:r>
      <w:proofErr w:type="spellStart"/>
      <w:r w:rsidRPr="00633451">
        <w:t>keybord</w:t>
      </w:r>
      <w:proofErr w:type="spellEnd"/>
      <w:r w:rsidRPr="00633451">
        <w:t xml:space="preserve"> dan mouse.</w:t>
      </w:r>
    </w:p>
    <w:p w14:paraId="4B59009B" w14:textId="77777777" w:rsidR="0079176A" w:rsidRPr="00633451" w:rsidRDefault="0079176A" w:rsidP="0079176A">
      <w:pPr>
        <w:pStyle w:val="ListParagraph"/>
        <w:numPr>
          <w:ilvl w:val="0"/>
          <w:numId w:val="3"/>
        </w:numPr>
        <w:spacing w:line="360" w:lineRule="auto"/>
      </w:pPr>
      <w:proofErr w:type="spellStart"/>
      <w:r w:rsidRPr="00633451">
        <w:t>Kebutuhan</w:t>
      </w:r>
      <w:proofErr w:type="spellEnd"/>
      <w:r w:rsidRPr="00633451">
        <w:t xml:space="preserve"> </w:t>
      </w:r>
      <w:proofErr w:type="spellStart"/>
      <w:r w:rsidRPr="00633451">
        <w:t>Sofware</w:t>
      </w:r>
      <w:proofErr w:type="spellEnd"/>
    </w:p>
    <w:p w14:paraId="30791C8A" w14:textId="77777777" w:rsidR="0079176A" w:rsidRPr="00633451" w:rsidRDefault="0079176A" w:rsidP="0079176A">
      <w:pPr>
        <w:pStyle w:val="ListParagraph"/>
        <w:spacing w:line="360" w:lineRule="auto"/>
        <w:ind w:firstLine="720"/>
        <w:jc w:val="both"/>
      </w:pPr>
      <w:proofErr w:type="spellStart"/>
      <w:r w:rsidRPr="00633451">
        <w:t>Kebutuhan</w:t>
      </w:r>
      <w:proofErr w:type="spellEnd"/>
      <w:r w:rsidRPr="00633451">
        <w:t xml:space="preserve"> </w:t>
      </w:r>
      <w:proofErr w:type="spellStart"/>
      <w:r w:rsidRPr="00633451">
        <w:t>perangkat</w:t>
      </w:r>
      <w:proofErr w:type="spellEnd"/>
      <w:r w:rsidRPr="00633451">
        <w:t xml:space="preserve"> </w:t>
      </w:r>
      <w:proofErr w:type="spellStart"/>
      <w:r w:rsidRPr="00633451">
        <w:t>lunak</w:t>
      </w:r>
      <w:proofErr w:type="spellEnd"/>
      <w:r w:rsidRPr="00633451">
        <w:t xml:space="preserve"> </w:t>
      </w:r>
      <w:proofErr w:type="spellStart"/>
      <w:r w:rsidRPr="00633451">
        <w:t>untuk</w:t>
      </w:r>
      <w:proofErr w:type="spellEnd"/>
      <w:r w:rsidRPr="00633451">
        <w:t xml:space="preserve"> </w:t>
      </w:r>
      <w:proofErr w:type="spellStart"/>
      <w:r w:rsidRPr="00633451">
        <w:t>pengembangan</w:t>
      </w:r>
      <w:proofErr w:type="spellEnd"/>
      <w:r w:rsidRPr="00633451">
        <w:t xml:space="preserve"> </w:t>
      </w:r>
      <w:proofErr w:type="spellStart"/>
      <w:r w:rsidRPr="00633451">
        <w:t>sistem</w:t>
      </w:r>
      <w:proofErr w:type="spellEnd"/>
      <w:r w:rsidRPr="00633451">
        <w:t xml:space="preserve"> </w:t>
      </w:r>
      <w:proofErr w:type="spellStart"/>
      <w:r w:rsidRPr="00633451">
        <w:t>ini</w:t>
      </w:r>
      <w:proofErr w:type="spellEnd"/>
      <w:r w:rsidRPr="00633451">
        <w:t xml:space="preserve"> </w:t>
      </w:r>
      <w:proofErr w:type="spellStart"/>
      <w:r w:rsidRPr="00633451">
        <w:t>diantaranya</w:t>
      </w:r>
      <w:proofErr w:type="spellEnd"/>
      <w:r w:rsidRPr="00633451">
        <w:t xml:space="preserve"> </w:t>
      </w:r>
      <w:proofErr w:type="spellStart"/>
      <w:r w:rsidRPr="00633451">
        <w:t>sebagai</w:t>
      </w:r>
      <w:proofErr w:type="spellEnd"/>
      <w:r w:rsidRPr="00633451">
        <w:t xml:space="preserve"> </w:t>
      </w:r>
      <w:proofErr w:type="spellStart"/>
      <w:proofErr w:type="gramStart"/>
      <w:r w:rsidRPr="00633451">
        <w:t>berikut</w:t>
      </w:r>
      <w:proofErr w:type="spellEnd"/>
      <w:r w:rsidRPr="00633451">
        <w:t xml:space="preserve"> :</w:t>
      </w:r>
      <w:proofErr w:type="gramEnd"/>
    </w:p>
    <w:p w14:paraId="3148B8FE" w14:textId="77777777" w:rsidR="0079176A" w:rsidRPr="00633451" w:rsidRDefault="0079176A" w:rsidP="0079176A">
      <w:pPr>
        <w:pStyle w:val="ListParagraph"/>
        <w:widowControl/>
        <w:numPr>
          <w:ilvl w:val="0"/>
          <w:numId w:val="5"/>
        </w:numPr>
        <w:spacing w:line="360" w:lineRule="auto"/>
        <w:ind w:left="993" w:hanging="273"/>
        <w:jc w:val="both"/>
      </w:pPr>
      <w:proofErr w:type="spellStart"/>
      <w:r w:rsidRPr="00633451">
        <w:t>Sistem</w:t>
      </w:r>
      <w:proofErr w:type="spellEnd"/>
      <w:r w:rsidRPr="00633451">
        <w:t xml:space="preserve"> </w:t>
      </w:r>
      <w:proofErr w:type="spellStart"/>
      <w:r w:rsidRPr="00633451">
        <w:t>Operasi</w:t>
      </w:r>
      <w:proofErr w:type="spellEnd"/>
      <w:r w:rsidRPr="00633451">
        <w:t xml:space="preserve"> min win 7</w:t>
      </w:r>
    </w:p>
    <w:p w14:paraId="4DEDC077" w14:textId="77777777" w:rsidR="0079176A" w:rsidRPr="00633451" w:rsidRDefault="0079176A" w:rsidP="0079176A">
      <w:pPr>
        <w:pStyle w:val="ListParagraph"/>
        <w:widowControl/>
        <w:numPr>
          <w:ilvl w:val="0"/>
          <w:numId w:val="5"/>
        </w:numPr>
        <w:spacing w:line="360" w:lineRule="auto"/>
        <w:ind w:left="990" w:hanging="270"/>
        <w:jc w:val="both"/>
      </w:pPr>
      <w:r w:rsidRPr="00633451">
        <w:t>Visual Code</w:t>
      </w:r>
    </w:p>
    <w:p w14:paraId="34FD670E" w14:textId="77777777" w:rsidR="0079176A" w:rsidRPr="00633451" w:rsidRDefault="0079176A" w:rsidP="0079176A">
      <w:pPr>
        <w:pStyle w:val="ListParagraph"/>
        <w:widowControl/>
        <w:numPr>
          <w:ilvl w:val="0"/>
          <w:numId w:val="5"/>
        </w:numPr>
        <w:spacing w:line="360" w:lineRule="auto"/>
        <w:ind w:left="990" w:hanging="270"/>
        <w:jc w:val="both"/>
      </w:pPr>
      <w:proofErr w:type="spellStart"/>
      <w:r w:rsidRPr="00633451">
        <w:t>Xampp</w:t>
      </w:r>
      <w:proofErr w:type="spellEnd"/>
      <w:r w:rsidRPr="00633451">
        <w:t xml:space="preserve"> 7.2.0</w:t>
      </w:r>
    </w:p>
    <w:p w14:paraId="7867450C" w14:textId="77777777" w:rsidR="0079176A" w:rsidRPr="00633451" w:rsidRDefault="0079176A" w:rsidP="0079176A">
      <w:pPr>
        <w:pStyle w:val="ListParagraph"/>
        <w:widowControl/>
        <w:numPr>
          <w:ilvl w:val="0"/>
          <w:numId w:val="5"/>
        </w:numPr>
        <w:spacing w:line="360" w:lineRule="auto"/>
        <w:ind w:left="990" w:hanging="270"/>
        <w:jc w:val="both"/>
      </w:pPr>
      <w:r w:rsidRPr="00633451">
        <w:t>Google Chrome</w:t>
      </w:r>
    </w:p>
    <w:p w14:paraId="2CD0C9B5" w14:textId="77777777" w:rsidR="0079176A" w:rsidRPr="00633451" w:rsidRDefault="0079176A" w:rsidP="0079176A">
      <w:pPr>
        <w:rPr>
          <w:rFonts w:cs="Times New Roman"/>
          <w:szCs w:val="24"/>
        </w:rPr>
      </w:pPr>
    </w:p>
    <w:p w14:paraId="60D6F167" w14:textId="77777777" w:rsidR="0079176A" w:rsidRPr="00633451" w:rsidRDefault="0079176A" w:rsidP="0079176A">
      <w:pPr>
        <w:rPr>
          <w:rFonts w:cs="Times New Roman"/>
          <w:szCs w:val="24"/>
        </w:rPr>
      </w:pPr>
    </w:p>
    <w:p w14:paraId="30F7F5A7" w14:textId="77777777" w:rsidR="0079176A" w:rsidRPr="00633451" w:rsidRDefault="0079176A" w:rsidP="0079176A">
      <w:pPr>
        <w:rPr>
          <w:rFonts w:cs="Times New Roman"/>
          <w:szCs w:val="24"/>
        </w:rPr>
      </w:pPr>
    </w:p>
    <w:p w14:paraId="3397DD76" w14:textId="77777777" w:rsidR="0079176A" w:rsidRPr="00633451" w:rsidRDefault="0079176A" w:rsidP="0079176A">
      <w:pPr>
        <w:rPr>
          <w:rFonts w:cs="Times New Roman"/>
          <w:szCs w:val="24"/>
        </w:rPr>
      </w:pPr>
    </w:p>
    <w:p w14:paraId="6417D0E1" w14:textId="77777777" w:rsidR="0079176A" w:rsidRPr="00633451" w:rsidRDefault="0079176A" w:rsidP="0079176A">
      <w:pPr>
        <w:pStyle w:val="ListParagraph"/>
        <w:numPr>
          <w:ilvl w:val="0"/>
          <w:numId w:val="3"/>
        </w:numPr>
        <w:spacing w:line="360" w:lineRule="auto"/>
      </w:pPr>
      <w:proofErr w:type="spellStart"/>
      <w:r w:rsidRPr="00633451">
        <w:t>Kebutuhan</w:t>
      </w:r>
      <w:proofErr w:type="spellEnd"/>
      <w:r w:rsidRPr="00633451">
        <w:t xml:space="preserve"> </w:t>
      </w:r>
      <w:proofErr w:type="spellStart"/>
      <w:r w:rsidRPr="00633451">
        <w:t>Branware</w:t>
      </w:r>
      <w:proofErr w:type="spellEnd"/>
    </w:p>
    <w:p w14:paraId="00B53FDA" w14:textId="77777777" w:rsidR="0079176A" w:rsidRPr="00633451" w:rsidRDefault="0079176A" w:rsidP="0079176A">
      <w:pPr>
        <w:pStyle w:val="ListParagraph"/>
        <w:spacing w:line="360" w:lineRule="auto"/>
        <w:ind w:left="1080" w:firstLine="360"/>
        <w:jc w:val="both"/>
      </w:pPr>
      <w:proofErr w:type="spellStart"/>
      <w:r w:rsidRPr="00633451">
        <w:t>Kebutuhan</w:t>
      </w:r>
      <w:proofErr w:type="spellEnd"/>
      <w:r w:rsidRPr="00633451">
        <w:t xml:space="preserve"> </w:t>
      </w:r>
      <w:proofErr w:type="spellStart"/>
      <w:r w:rsidRPr="00633451">
        <w:t>pengguna</w:t>
      </w:r>
      <w:proofErr w:type="spellEnd"/>
      <w:r w:rsidRPr="00633451">
        <w:t xml:space="preserve"> </w:t>
      </w:r>
      <w:proofErr w:type="spellStart"/>
      <w:r w:rsidRPr="00633451">
        <w:t>untuk</w:t>
      </w:r>
      <w:proofErr w:type="spellEnd"/>
      <w:r w:rsidRPr="00633451">
        <w:t xml:space="preserve"> </w:t>
      </w:r>
      <w:proofErr w:type="spellStart"/>
      <w:r w:rsidRPr="00633451">
        <w:t>menjalankan</w:t>
      </w:r>
      <w:proofErr w:type="spellEnd"/>
      <w:r w:rsidRPr="00633451">
        <w:t xml:space="preserve"> </w:t>
      </w:r>
      <w:proofErr w:type="spellStart"/>
      <w:r w:rsidRPr="00633451">
        <w:t>sistem</w:t>
      </w:r>
      <w:proofErr w:type="spellEnd"/>
      <w:r w:rsidRPr="00633451">
        <w:t xml:space="preserve"> </w:t>
      </w:r>
      <w:proofErr w:type="spellStart"/>
      <w:r w:rsidRPr="00633451">
        <w:t>ini</w:t>
      </w:r>
      <w:proofErr w:type="spellEnd"/>
      <w:r w:rsidRPr="00633451">
        <w:t xml:space="preserve"> </w:t>
      </w:r>
      <w:proofErr w:type="spellStart"/>
      <w:r w:rsidRPr="00633451">
        <w:t>nantinya</w:t>
      </w:r>
      <w:proofErr w:type="spellEnd"/>
      <w:r w:rsidRPr="00633451">
        <w:t xml:space="preserve"> </w:t>
      </w:r>
      <w:proofErr w:type="spellStart"/>
      <w:r w:rsidRPr="00633451">
        <w:t>adalah</w:t>
      </w:r>
      <w:proofErr w:type="spellEnd"/>
    </w:p>
    <w:p w14:paraId="445F4831" w14:textId="77777777" w:rsidR="0079176A" w:rsidRPr="00633451" w:rsidRDefault="0079176A" w:rsidP="0079176A">
      <w:pPr>
        <w:pStyle w:val="ListParagraph"/>
        <w:widowControl/>
        <w:numPr>
          <w:ilvl w:val="6"/>
          <w:numId w:val="4"/>
        </w:numPr>
        <w:spacing w:line="360" w:lineRule="auto"/>
        <w:ind w:left="720"/>
        <w:jc w:val="both"/>
      </w:pPr>
      <w:proofErr w:type="spellStart"/>
      <w:r w:rsidRPr="00633451">
        <w:t>Relawan</w:t>
      </w:r>
      <w:proofErr w:type="spellEnd"/>
      <w:r w:rsidRPr="00633451">
        <w:t xml:space="preserve">, Orang yang </w:t>
      </w:r>
      <w:proofErr w:type="spellStart"/>
      <w:r w:rsidRPr="00633451">
        <w:t>akan</w:t>
      </w:r>
      <w:proofErr w:type="spellEnd"/>
      <w:r w:rsidRPr="00633451">
        <w:t xml:space="preserve"> </w:t>
      </w:r>
      <w:proofErr w:type="spellStart"/>
      <w:r w:rsidRPr="00633451">
        <w:t>melakukan</w:t>
      </w:r>
      <w:proofErr w:type="spellEnd"/>
      <w:r w:rsidRPr="00633451">
        <w:t xml:space="preserve"> </w:t>
      </w:r>
      <w:proofErr w:type="spellStart"/>
      <w:r w:rsidRPr="00633451">
        <w:t>pendaftaran</w:t>
      </w:r>
      <w:proofErr w:type="spellEnd"/>
      <w:r w:rsidRPr="00633451">
        <w:t xml:space="preserve"> dan </w:t>
      </w:r>
      <w:proofErr w:type="spellStart"/>
      <w:r w:rsidRPr="00633451">
        <w:t>menjalan</w:t>
      </w:r>
      <w:proofErr w:type="spellEnd"/>
      <w:r w:rsidRPr="00633451">
        <w:t xml:space="preserve"> </w:t>
      </w:r>
      <w:proofErr w:type="spellStart"/>
      <w:r w:rsidRPr="00633451">
        <w:t>kan</w:t>
      </w:r>
      <w:proofErr w:type="spellEnd"/>
      <w:r w:rsidRPr="00633451">
        <w:t xml:space="preserve"> </w:t>
      </w:r>
      <w:proofErr w:type="spellStart"/>
      <w:r w:rsidRPr="00633451">
        <w:t>tugas</w:t>
      </w:r>
      <w:proofErr w:type="spellEnd"/>
      <w:r w:rsidRPr="00633451">
        <w:t xml:space="preserve"> </w:t>
      </w:r>
      <w:proofErr w:type="spellStart"/>
      <w:r w:rsidRPr="00633451">
        <w:t>sebagai</w:t>
      </w:r>
      <w:proofErr w:type="spellEnd"/>
      <w:r w:rsidRPr="00633451">
        <w:t xml:space="preserve"> </w:t>
      </w:r>
      <w:proofErr w:type="spellStart"/>
      <w:r w:rsidRPr="00633451">
        <w:t>relawan</w:t>
      </w:r>
      <w:proofErr w:type="spellEnd"/>
      <w:r w:rsidRPr="00633451">
        <w:t>.</w:t>
      </w:r>
    </w:p>
    <w:p w14:paraId="166149E9" w14:textId="77777777" w:rsidR="0079176A" w:rsidRPr="00633451" w:rsidRDefault="0079176A" w:rsidP="0079176A">
      <w:pPr>
        <w:pStyle w:val="ListParagraph"/>
        <w:widowControl/>
        <w:numPr>
          <w:ilvl w:val="6"/>
          <w:numId w:val="4"/>
        </w:numPr>
        <w:spacing w:line="360" w:lineRule="auto"/>
        <w:ind w:left="720"/>
        <w:jc w:val="both"/>
      </w:pPr>
      <w:r w:rsidRPr="00633451">
        <w:t xml:space="preserve">Staff KPU, Orang yang </w:t>
      </w:r>
      <w:proofErr w:type="spellStart"/>
      <w:r w:rsidRPr="00633451">
        <w:t>akan</w:t>
      </w:r>
      <w:proofErr w:type="spellEnd"/>
      <w:r w:rsidRPr="00633451">
        <w:t xml:space="preserve"> </w:t>
      </w:r>
      <w:proofErr w:type="spellStart"/>
      <w:r w:rsidRPr="00633451">
        <w:t>melakukan</w:t>
      </w:r>
      <w:proofErr w:type="spellEnd"/>
      <w:r w:rsidRPr="00633451">
        <w:t xml:space="preserve"> </w:t>
      </w:r>
      <w:proofErr w:type="spellStart"/>
      <w:r w:rsidRPr="00633451">
        <w:t>penilaian</w:t>
      </w:r>
      <w:proofErr w:type="spellEnd"/>
      <w:r w:rsidRPr="00633451">
        <w:t xml:space="preserve"> dan </w:t>
      </w:r>
      <w:proofErr w:type="spellStart"/>
      <w:r w:rsidRPr="00633451">
        <w:t>pengecekan</w:t>
      </w:r>
      <w:proofErr w:type="spellEnd"/>
      <w:r w:rsidRPr="00633451">
        <w:t xml:space="preserve"> </w:t>
      </w:r>
      <w:proofErr w:type="spellStart"/>
      <w:r w:rsidRPr="00633451">
        <w:t>laporan</w:t>
      </w:r>
      <w:proofErr w:type="spellEnd"/>
      <w:r w:rsidRPr="00633451">
        <w:t xml:space="preserve"> </w:t>
      </w:r>
      <w:proofErr w:type="spellStart"/>
      <w:r w:rsidRPr="00633451">
        <w:t>hasil</w:t>
      </w:r>
      <w:proofErr w:type="spellEnd"/>
      <w:r w:rsidRPr="00633451">
        <w:t xml:space="preserve"> </w:t>
      </w:r>
      <w:proofErr w:type="spellStart"/>
      <w:r w:rsidRPr="00633451">
        <w:t>pekerjaan</w:t>
      </w:r>
      <w:proofErr w:type="spellEnd"/>
      <w:r w:rsidRPr="00633451">
        <w:t xml:space="preserve"> </w:t>
      </w:r>
      <w:proofErr w:type="spellStart"/>
      <w:r w:rsidRPr="00633451">
        <w:t>relawan</w:t>
      </w:r>
      <w:proofErr w:type="spellEnd"/>
      <w:r w:rsidRPr="00633451">
        <w:t xml:space="preserve">. </w:t>
      </w:r>
    </w:p>
    <w:p w14:paraId="2D5D20E0" w14:textId="77777777" w:rsidR="0079176A" w:rsidRPr="00633451" w:rsidRDefault="0079176A" w:rsidP="0079176A">
      <w:pPr>
        <w:pStyle w:val="Heading3"/>
        <w:rPr>
          <w:rFonts w:ascii="Times New Roman" w:hAnsi="Times New Roman" w:cs="Times New Roman"/>
          <w:color w:val="auto"/>
          <w:lang w:val="en-US"/>
        </w:rPr>
      </w:pPr>
      <w:r w:rsidRPr="00633451">
        <w:rPr>
          <w:rFonts w:ascii="Times New Roman" w:hAnsi="Times New Roman" w:cs="Times New Roman"/>
          <w:color w:val="auto"/>
          <w:lang w:val="en-US"/>
        </w:rPr>
        <w:t xml:space="preserve">3.3.2 </w:t>
      </w:r>
      <w:proofErr w:type="spellStart"/>
      <w:r w:rsidRPr="00633451">
        <w:rPr>
          <w:rFonts w:ascii="Times New Roman" w:hAnsi="Times New Roman" w:cs="Times New Roman"/>
          <w:color w:val="auto"/>
          <w:lang w:val="en-US"/>
        </w:rPr>
        <w:t>Rancangan</w:t>
      </w:r>
      <w:proofErr w:type="spellEnd"/>
      <w:r w:rsidRPr="00633451">
        <w:rPr>
          <w:rFonts w:ascii="Times New Roman" w:hAnsi="Times New Roman" w:cs="Times New Roman"/>
          <w:color w:val="auto"/>
          <w:lang w:val="en-US"/>
        </w:rPr>
        <w:t xml:space="preserve"> </w:t>
      </w:r>
      <w:proofErr w:type="spellStart"/>
      <w:r w:rsidRPr="00633451">
        <w:rPr>
          <w:rFonts w:ascii="Times New Roman" w:hAnsi="Times New Roman" w:cs="Times New Roman"/>
          <w:color w:val="auto"/>
          <w:lang w:val="en-US"/>
        </w:rPr>
        <w:t>Sistem</w:t>
      </w:r>
      <w:proofErr w:type="spellEnd"/>
      <w:r w:rsidRPr="00633451">
        <w:rPr>
          <w:rFonts w:ascii="Times New Roman" w:hAnsi="Times New Roman" w:cs="Times New Roman"/>
          <w:color w:val="auto"/>
          <w:lang w:val="en-US"/>
        </w:rPr>
        <w:t xml:space="preserve"> </w:t>
      </w:r>
      <w:proofErr w:type="spellStart"/>
      <w:r w:rsidRPr="00633451">
        <w:rPr>
          <w:rFonts w:ascii="Times New Roman" w:hAnsi="Times New Roman" w:cs="Times New Roman"/>
          <w:color w:val="auto"/>
          <w:lang w:val="en-US"/>
        </w:rPr>
        <w:t>Baru</w:t>
      </w:r>
      <w:proofErr w:type="spellEnd"/>
    </w:p>
    <w:p w14:paraId="68C2F1D0" w14:textId="77777777" w:rsidR="0079176A" w:rsidRPr="00633451" w:rsidRDefault="0079176A" w:rsidP="0079176A">
      <w:pPr>
        <w:pStyle w:val="Heading4"/>
        <w:rPr>
          <w:rFonts w:ascii="Times New Roman" w:hAnsi="Times New Roman" w:cs="Times New Roman"/>
          <w:color w:val="auto"/>
          <w:szCs w:val="24"/>
          <w:lang w:val="en-US"/>
        </w:rPr>
      </w:pPr>
      <w:r w:rsidRPr="00633451">
        <w:rPr>
          <w:rFonts w:ascii="Times New Roman" w:hAnsi="Times New Roman" w:cs="Times New Roman"/>
          <w:color w:val="auto"/>
          <w:szCs w:val="24"/>
          <w:lang w:val="en-US"/>
        </w:rPr>
        <w:t xml:space="preserve">3.3.2.1 Analisa </w:t>
      </w:r>
      <w:proofErr w:type="spellStart"/>
      <w:r w:rsidRPr="00633451">
        <w:rPr>
          <w:rFonts w:ascii="Times New Roman" w:hAnsi="Times New Roman" w:cs="Times New Roman"/>
          <w:color w:val="auto"/>
          <w:szCs w:val="24"/>
          <w:lang w:val="en-US"/>
        </w:rPr>
        <w:t>Kebutuhan</w:t>
      </w:r>
      <w:proofErr w:type="spellEnd"/>
      <w:r w:rsidRPr="00633451">
        <w:rPr>
          <w:rFonts w:ascii="Times New Roman" w:hAnsi="Times New Roman" w:cs="Times New Roman"/>
          <w:color w:val="auto"/>
          <w:szCs w:val="24"/>
          <w:lang w:val="en-US"/>
        </w:rPr>
        <w:t xml:space="preserve"> Data dan </w:t>
      </w:r>
      <w:proofErr w:type="spellStart"/>
      <w:r w:rsidRPr="00633451">
        <w:rPr>
          <w:rFonts w:ascii="Times New Roman" w:hAnsi="Times New Roman" w:cs="Times New Roman"/>
          <w:color w:val="auto"/>
          <w:szCs w:val="24"/>
          <w:lang w:val="en-US"/>
        </w:rPr>
        <w:t>Informasi</w:t>
      </w:r>
      <w:proofErr w:type="spellEnd"/>
    </w:p>
    <w:p w14:paraId="19C39A7F" w14:textId="77777777" w:rsidR="0079176A" w:rsidRPr="00633451" w:rsidRDefault="0079176A" w:rsidP="0079176A">
      <w:pPr>
        <w:rPr>
          <w:rFonts w:cs="Times New Roman"/>
          <w:szCs w:val="24"/>
          <w:lang w:val="en-US"/>
        </w:rPr>
      </w:pPr>
      <w:r w:rsidRPr="00633451">
        <w:rPr>
          <w:rFonts w:cs="Times New Roman"/>
          <w:szCs w:val="24"/>
          <w:lang w:val="en-US"/>
        </w:rPr>
        <w:tab/>
      </w:r>
      <w:proofErr w:type="spellStart"/>
      <w:r w:rsidRPr="00633451">
        <w:rPr>
          <w:rFonts w:cs="Times New Roman"/>
          <w:szCs w:val="24"/>
          <w:lang w:val="en-US"/>
        </w:rPr>
        <w:t>Untuk</w:t>
      </w:r>
      <w:proofErr w:type="spellEnd"/>
      <w:r w:rsidRPr="00633451">
        <w:rPr>
          <w:rFonts w:cs="Times New Roman"/>
          <w:szCs w:val="24"/>
          <w:lang w:val="en-US"/>
        </w:rPr>
        <w:t xml:space="preserve"> </w:t>
      </w:r>
      <w:proofErr w:type="spellStart"/>
      <w:r w:rsidRPr="00633451">
        <w:rPr>
          <w:rFonts w:cs="Times New Roman"/>
          <w:szCs w:val="24"/>
          <w:lang w:val="en-US"/>
        </w:rPr>
        <w:t>membangun</w:t>
      </w:r>
      <w:proofErr w:type="spellEnd"/>
      <w:r w:rsidRPr="00633451">
        <w:rPr>
          <w:rFonts w:cs="Times New Roman"/>
          <w:szCs w:val="24"/>
          <w:lang w:val="en-US"/>
        </w:rPr>
        <w:t xml:space="preserve"> </w:t>
      </w:r>
      <w:proofErr w:type="spellStart"/>
      <w:r w:rsidRPr="00633451">
        <w:rPr>
          <w:rFonts w:cs="Times New Roman"/>
          <w:szCs w:val="24"/>
          <w:lang w:val="en-US"/>
        </w:rPr>
        <w:t>sistem</w:t>
      </w:r>
      <w:proofErr w:type="spellEnd"/>
      <w:r w:rsidRPr="00633451">
        <w:rPr>
          <w:rFonts w:cs="Times New Roman"/>
          <w:szCs w:val="24"/>
          <w:lang w:val="en-US"/>
        </w:rPr>
        <w:t xml:space="preserve"> </w:t>
      </w:r>
      <w:proofErr w:type="spellStart"/>
      <w:r w:rsidRPr="00633451">
        <w:rPr>
          <w:rFonts w:cs="Times New Roman"/>
          <w:szCs w:val="24"/>
          <w:lang w:val="en-US"/>
        </w:rPr>
        <w:t>diperlukan</w:t>
      </w:r>
      <w:proofErr w:type="spellEnd"/>
      <w:r w:rsidRPr="00633451">
        <w:rPr>
          <w:rFonts w:cs="Times New Roman"/>
          <w:szCs w:val="24"/>
          <w:lang w:val="en-US"/>
        </w:rPr>
        <w:t xml:space="preserve"> </w:t>
      </w:r>
      <w:proofErr w:type="spellStart"/>
      <w:r w:rsidRPr="00633451">
        <w:rPr>
          <w:rFonts w:cs="Times New Roman"/>
          <w:szCs w:val="24"/>
          <w:lang w:val="en-US"/>
        </w:rPr>
        <w:t>adanya</w:t>
      </w:r>
      <w:proofErr w:type="spellEnd"/>
      <w:r w:rsidRPr="00633451">
        <w:rPr>
          <w:rFonts w:cs="Times New Roman"/>
          <w:szCs w:val="24"/>
          <w:lang w:val="en-US"/>
        </w:rPr>
        <w:t xml:space="preserve"> </w:t>
      </w:r>
      <w:proofErr w:type="spellStart"/>
      <w:r w:rsidRPr="00633451">
        <w:rPr>
          <w:rFonts w:cs="Times New Roman"/>
          <w:szCs w:val="24"/>
          <w:lang w:val="en-US"/>
        </w:rPr>
        <w:t>masukan</w:t>
      </w:r>
      <w:proofErr w:type="spellEnd"/>
      <w:r w:rsidRPr="00633451">
        <w:rPr>
          <w:rFonts w:cs="Times New Roman"/>
          <w:szCs w:val="24"/>
          <w:lang w:val="en-US"/>
        </w:rPr>
        <w:t xml:space="preserve"> </w:t>
      </w:r>
      <w:proofErr w:type="spellStart"/>
      <w:r w:rsidRPr="00633451">
        <w:rPr>
          <w:rFonts w:cs="Times New Roman"/>
          <w:szCs w:val="24"/>
          <w:lang w:val="en-US"/>
        </w:rPr>
        <w:t>berupa</w:t>
      </w:r>
      <w:proofErr w:type="spellEnd"/>
      <w:r w:rsidRPr="00633451">
        <w:rPr>
          <w:rFonts w:cs="Times New Roman"/>
          <w:szCs w:val="24"/>
          <w:lang w:val="en-US"/>
        </w:rPr>
        <w:t xml:space="preserve"> data yang </w:t>
      </w:r>
      <w:proofErr w:type="spellStart"/>
      <w:r w:rsidRPr="00633451">
        <w:rPr>
          <w:rFonts w:cs="Times New Roman"/>
          <w:szCs w:val="24"/>
          <w:lang w:val="en-US"/>
        </w:rPr>
        <w:t>nantinya</w:t>
      </w:r>
      <w:proofErr w:type="spellEnd"/>
      <w:r w:rsidRPr="00633451">
        <w:rPr>
          <w:rFonts w:cs="Times New Roman"/>
          <w:szCs w:val="24"/>
          <w:lang w:val="en-US"/>
        </w:rPr>
        <w:t xml:space="preserve"> </w:t>
      </w:r>
      <w:proofErr w:type="spellStart"/>
      <w:r w:rsidRPr="00633451">
        <w:rPr>
          <w:rFonts w:cs="Times New Roman"/>
          <w:szCs w:val="24"/>
          <w:lang w:val="en-US"/>
        </w:rPr>
        <w:t>akan</w:t>
      </w:r>
      <w:proofErr w:type="spellEnd"/>
      <w:r w:rsidRPr="00633451">
        <w:rPr>
          <w:rFonts w:cs="Times New Roman"/>
          <w:szCs w:val="24"/>
          <w:lang w:val="en-US"/>
        </w:rPr>
        <w:t xml:space="preserve"> </w:t>
      </w:r>
      <w:proofErr w:type="spellStart"/>
      <w:r w:rsidRPr="00633451">
        <w:rPr>
          <w:rFonts w:cs="Times New Roman"/>
          <w:szCs w:val="24"/>
          <w:lang w:val="en-US"/>
        </w:rPr>
        <w:t>dipproses</w:t>
      </w:r>
      <w:proofErr w:type="spellEnd"/>
      <w:r w:rsidRPr="00633451">
        <w:rPr>
          <w:rFonts w:cs="Times New Roman"/>
          <w:szCs w:val="24"/>
          <w:lang w:val="en-US"/>
        </w:rPr>
        <w:t xml:space="preserve"> oleh </w:t>
      </w:r>
      <w:proofErr w:type="spellStart"/>
      <w:r w:rsidRPr="00633451">
        <w:rPr>
          <w:rFonts w:cs="Times New Roman"/>
          <w:szCs w:val="24"/>
          <w:lang w:val="en-US"/>
        </w:rPr>
        <w:t>sistem</w:t>
      </w:r>
      <w:proofErr w:type="spellEnd"/>
      <w:r w:rsidRPr="00633451">
        <w:rPr>
          <w:rFonts w:cs="Times New Roman"/>
          <w:szCs w:val="24"/>
          <w:lang w:val="en-US"/>
        </w:rPr>
        <w:t xml:space="preserve"> </w:t>
      </w:r>
      <w:proofErr w:type="spellStart"/>
      <w:r w:rsidRPr="00633451">
        <w:rPr>
          <w:rFonts w:cs="Times New Roman"/>
          <w:szCs w:val="24"/>
          <w:lang w:val="en-US"/>
        </w:rPr>
        <w:t>menghasilkan</w:t>
      </w:r>
      <w:proofErr w:type="spellEnd"/>
      <w:r w:rsidRPr="00633451">
        <w:rPr>
          <w:rFonts w:cs="Times New Roman"/>
          <w:szCs w:val="24"/>
          <w:lang w:val="en-US"/>
        </w:rPr>
        <w:t xml:space="preserve"> </w:t>
      </w:r>
      <w:proofErr w:type="spellStart"/>
      <w:r w:rsidRPr="00633451">
        <w:rPr>
          <w:rFonts w:cs="Times New Roman"/>
          <w:szCs w:val="24"/>
          <w:lang w:val="en-US"/>
        </w:rPr>
        <w:t>sebuah</w:t>
      </w:r>
      <w:proofErr w:type="spellEnd"/>
      <w:r w:rsidRPr="00633451">
        <w:rPr>
          <w:rFonts w:cs="Times New Roman"/>
          <w:szCs w:val="24"/>
          <w:lang w:val="en-US"/>
        </w:rPr>
        <w:t xml:space="preserve"> </w:t>
      </w:r>
      <w:proofErr w:type="spellStart"/>
      <w:r w:rsidRPr="00633451">
        <w:rPr>
          <w:rFonts w:cs="Times New Roman"/>
          <w:szCs w:val="24"/>
          <w:lang w:val="en-US"/>
        </w:rPr>
        <w:t>infromasi</w:t>
      </w:r>
      <w:proofErr w:type="spellEnd"/>
      <w:r w:rsidRPr="00633451">
        <w:rPr>
          <w:rFonts w:cs="Times New Roman"/>
          <w:szCs w:val="24"/>
          <w:lang w:val="en-US"/>
        </w:rPr>
        <w:t xml:space="preserve"> </w:t>
      </w:r>
      <w:proofErr w:type="spellStart"/>
      <w:r w:rsidRPr="00633451">
        <w:rPr>
          <w:rFonts w:cs="Times New Roman"/>
          <w:szCs w:val="24"/>
          <w:lang w:val="en-US"/>
        </w:rPr>
        <w:t>untuk</w:t>
      </w:r>
      <w:proofErr w:type="spellEnd"/>
      <w:r w:rsidRPr="00633451">
        <w:rPr>
          <w:rFonts w:cs="Times New Roman"/>
          <w:szCs w:val="24"/>
          <w:lang w:val="en-US"/>
        </w:rPr>
        <w:t xml:space="preserve"> </w:t>
      </w:r>
      <w:proofErr w:type="spellStart"/>
      <w:r w:rsidRPr="00633451">
        <w:rPr>
          <w:rFonts w:cs="Times New Roman"/>
          <w:szCs w:val="24"/>
          <w:lang w:val="en-US"/>
        </w:rPr>
        <w:t>penggunanya</w:t>
      </w:r>
      <w:proofErr w:type="spellEnd"/>
      <w:r w:rsidRPr="00633451">
        <w:rPr>
          <w:rFonts w:cs="Times New Roman"/>
          <w:szCs w:val="24"/>
          <w:lang w:val="en-US"/>
        </w:rPr>
        <w:t xml:space="preserve">. </w:t>
      </w:r>
      <w:proofErr w:type="spellStart"/>
      <w:r w:rsidRPr="00633451">
        <w:rPr>
          <w:rFonts w:cs="Times New Roman"/>
          <w:szCs w:val="24"/>
          <w:lang w:val="en-US"/>
        </w:rPr>
        <w:t>Adapun</w:t>
      </w:r>
      <w:proofErr w:type="spellEnd"/>
      <w:r w:rsidRPr="00633451">
        <w:rPr>
          <w:rFonts w:cs="Times New Roman"/>
          <w:szCs w:val="24"/>
          <w:lang w:val="en-US"/>
        </w:rPr>
        <w:t xml:space="preserve"> </w:t>
      </w:r>
      <w:proofErr w:type="spellStart"/>
      <w:r w:rsidRPr="00633451">
        <w:rPr>
          <w:rFonts w:cs="Times New Roman"/>
          <w:szCs w:val="24"/>
          <w:lang w:val="en-US"/>
        </w:rPr>
        <w:t>kebutuhan</w:t>
      </w:r>
      <w:proofErr w:type="spellEnd"/>
      <w:r w:rsidRPr="00633451">
        <w:rPr>
          <w:rFonts w:cs="Times New Roman"/>
          <w:szCs w:val="24"/>
          <w:lang w:val="en-US"/>
        </w:rPr>
        <w:t xml:space="preserve"> data dan </w:t>
      </w:r>
      <w:proofErr w:type="spellStart"/>
      <w:r w:rsidRPr="00633451">
        <w:rPr>
          <w:rFonts w:cs="Times New Roman"/>
          <w:szCs w:val="24"/>
          <w:lang w:val="en-US"/>
        </w:rPr>
        <w:t>infromasi</w:t>
      </w:r>
      <w:proofErr w:type="spellEnd"/>
      <w:r w:rsidRPr="00633451">
        <w:rPr>
          <w:rFonts w:cs="Times New Roman"/>
          <w:szCs w:val="24"/>
          <w:lang w:val="en-US"/>
        </w:rPr>
        <w:t xml:space="preserve"> yang </w:t>
      </w:r>
      <w:proofErr w:type="spellStart"/>
      <w:r w:rsidRPr="00633451">
        <w:rPr>
          <w:rFonts w:cs="Times New Roman"/>
          <w:szCs w:val="24"/>
          <w:lang w:val="en-US"/>
        </w:rPr>
        <w:t>dibutuhkan</w:t>
      </w:r>
      <w:proofErr w:type="spellEnd"/>
      <w:r w:rsidRPr="00633451">
        <w:rPr>
          <w:rFonts w:cs="Times New Roman"/>
          <w:szCs w:val="24"/>
          <w:lang w:val="en-US"/>
        </w:rPr>
        <w:t xml:space="preserve"> </w:t>
      </w:r>
      <w:proofErr w:type="spellStart"/>
      <w:r w:rsidRPr="00633451">
        <w:rPr>
          <w:rFonts w:cs="Times New Roman"/>
          <w:szCs w:val="24"/>
          <w:lang w:val="en-US"/>
        </w:rPr>
        <w:t>diantaranya</w:t>
      </w:r>
      <w:proofErr w:type="spellEnd"/>
      <w:r w:rsidRPr="00633451">
        <w:rPr>
          <w:rFonts w:cs="Times New Roman"/>
          <w:szCs w:val="24"/>
          <w:lang w:val="en-US"/>
        </w:rPr>
        <w:t xml:space="preserve"> </w:t>
      </w:r>
      <w:proofErr w:type="spellStart"/>
      <w:r w:rsidRPr="00633451">
        <w:rPr>
          <w:rFonts w:cs="Times New Roman"/>
          <w:szCs w:val="24"/>
          <w:lang w:val="en-US"/>
        </w:rPr>
        <w:t>sebagai</w:t>
      </w:r>
      <w:proofErr w:type="spellEnd"/>
      <w:r w:rsidRPr="00633451">
        <w:rPr>
          <w:rFonts w:cs="Times New Roman"/>
          <w:szCs w:val="24"/>
          <w:lang w:val="en-US"/>
        </w:rPr>
        <w:t xml:space="preserve"> </w:t>
      </w:r>
      <w:proofErr w:type="spellStart"/>
      <w:proofErr w:type="gramStart"/>
      <w:r w:rsidRPr="00633451">
        <w:rPr>
          <w:rFonts w:cs="Times New Roman"/>
          <w:szCs w:val="24"/>
          <w:lang w:val="en-US"/>
        </w:rPr>
        <w:t>berikut</w:t>
      </w:r>
      <w:proofErr w:type="spellEnd"/>
      <w:r w:rsidRPr="00633451">
        <w:rPr>
          <w:rFonts w:cs="Times New Roman"/>
          <w:szCs w:val="24"/>
          <w:lang w:val="en-US"/>
        </w:rPr>
        <w:t xml:space="preserve"> :</w:t>
      </w:r>
      <w:proofErr w:type="gramEnd"/>
    </w:p>
    <w:p w14:paraId="000ABD20" w14:textId="77777777" w:rsidR="0079176A" w:rsidRPr="00633451" w:rsidRDefault="0079176A" w:rsidP="0079176A">
      <w:pPr>
        <w:pStyle w:val="ListParagraph"/>
        <w:numPr>
          <w:ilvl w:val="0"/>
          <w:numId w:val="6"/>
        </w:numPr>
        <w:spacing w:line="360" w:lineRule="auto"/>
      </w:pPr>
      <w:r w:rsidRPr="00633451">
        <w:t>Data</w:t>
      </w:r>
    </w:p>
    <w:p w14:paraId="370636F0" w14:textId="77777777" w:rsidR="0079176A" w:rsidRPr="00633451" w:rsidRDefault="0079176A" w:rsidP="0079176A">
      <w:pPr>
        <w:pStyle w:val="ListParagraph"/>
        <w:spacing w:line="360" w:lineRule="auto"/>
      </w:pPr>
      <w:r w:rsidRPr="00633451">
        <w:t xml:space="preserve">Data yang </w:t>
      </w:r>
      <w:proofErr w:type="spellStart"/>
      <w:r w:rsidRPr="00633451">
        <w:t>diperlukan</w:t>
      </w:r>
      <w:proofErr w:type="spellEnd"/>
      <w:r w:rsidRPr="00633451">
        <w:t xml:space="preserve"> </w:t>
      </w:r>
      <w:proofErr w:type="spellStart"/>
      <w:r w:rsidRPr="00633451">
        <w:t>sebagai</w:t>
      </w:r>
      <w:proofErr w:type="spellEnd"/>
      <w:r w:rsidRPr="00633451">
        <w:t xml:space="preserve"> </w:t>
      </w:r>
      <w:proofErr w:type="spellStart"/>
      <w:proofErr w:type="gramStart"/>
      <w:r w:rsidRPr="00633451">
        <w:t>berikut</w:t>
      </w:r>
      <w:proofErr w:type="spellEnd"/>
      <w:r w:rsidRPr="00633451">
        <w:t xml:space="preserve"> :</w:t>
      </w:r>
      <w:proofErr w:type="gramEnd"/>
    </w:p>
    <w:p w14:paraId="04766584" w14:textId="77777777" w:rsidR="0079176A" w:rsidRPr="00633451" w:rsidRDefault="0079176A" w:rsidP="0079176A">
      <w:pPr>
        <w:pStyle w:val="ListParagraph"/>
        <w:numPr>
          <w:ilvl w:val="7"/>
          <w:numId w:val="4"/>
        </w:numPr>
        <w:spacing w:line="360" w:lineRule="auto"/>
        <w:ind w:left="1276" w:hanging="425"/>
      </w:pPr>
      <w:r w:rsidRPr="00633451">
        <w:t xml:space="preserve">Data </w:t>
      </w:r>
      <w:proofErr w:type="spellStart"/>
      <w:r w:rsidRPr="00633451">
        <w:t>Berkas</w:t>
      </w:r>
      <w:proofErr w:type="spellEnd"/>
      <w:r w:rsidRPr="00633451">
        <w:t xml:space="preserve"> </w:t>
      </w:r>
      <w:proofErr w:type="spellStart"/>
      <w:r w:rsidRPr="00633451">
        <w:t>Relawan</w:t>
      </w:r>
      <w:proofErr w:type="spellEnd"/>
    </w:p>
    <w:p w14:paraId="4D212F47" w14:textId="77777777" w:rsidR="0079176A" w:rsidRPr="00633451" w:rsidRDefault="0079176A" w:rsidP="0079176A">
      <w:pPr>
        <w:pStyle w:val="ListParagraph"/>
        <w:numPr>
          <w:ilvl w:val="7"/>
          <w:numId w:val="4"/>
        </w:numPr>
        <w:spacing w:line="360" w:lineRule="auto"/>
        <w:ind w:left="1276" w:hanging="425"/>
      </w:pPr>
      <w:r w:rsidRPr="00633451">
        <w:t xml:space="preserve">Data </w:t>
      </w:r>
      <w:proofErr w:type="spellStart"/>
      <w:r w:rsidRPr="00633451">
        <w:t>Soal</w:t>
      </w:r>
      <w:proofErr w:type="spellEnd"/>
      <w:r w:rsidRPr="00633451">
        <w:t xml:space="preserve"> </w:t>
      </w:r>
      <w:proofErr w:type="spellStart"/>
      <w:r w:rsidRPr="00633451">
        <w:t>Tes</w:t>
      </w:r>
      <w:proofErr w:type="spellEnd"/>
      <w:r w:rsidRPr="00633451">
        <w:t xml:space="preserve"> Online</w:t>
      </w:r>
    </w:p>
    <w:p w14:paraId="0D1F84B9" w14:textId="77777777" w:rsidR="0079176A" w:rsidRPr="00633451" w:rsidRDefault="0079176A" w:rsidP="0079176A">
      <w:pPr>
        <w:pStyle w:val="ListParagraph"/>
        <w:numPr>
          <w:ilvl w:val="7"/>
          <w:numId w:val="4"/>
        </w:numPr>
        <w:spacing w:line="360" w:lineRule="auto"/>
        <w:ind w:left="1276" w:hanging="425"/>
      </w:pPr>
      <w:r w:rsidRPr="00633451">
        <w:t xml:space="preserve">Data Nilai </w:t>
      </w:r>
      <w:proofErr w:type="spellStart"/>
      <w:r w:rsidRPr="00633451">
        <w:t>Tes</w:t>
      </w:r>
      <w:proofErr w:type="spellEnd"/>
      <w:r w:rsidRPr="00633451">
        <w:t xml:space="preserve"> Online</w:t>
      </w:r>
    </w:p>
    <w:p w14:paraId="0D335D17" w14:textId="77777777" w:rsidR="0079176A" w:rsidRPr="00633451" w:rsidRDefault="0079176A" w:rsidP="0079176A">
      <w:pPr>
        <w:pStyle w:val="ListParagraph"/>
        <w:numPr>
          <w:ilvl w:val="7"/>
          <w:numId w:val="4"/>
        </w:numPr>
        <w:spacing w:line="360" w:lineRule="auto"/>
        <w:ind w:left="1276" w:hanging="425"/>
      </w:pPr>
      <w:r w:rsidRPr="00633451">
        <w:t xml:space="preserve">Data Nilai </w:t>
      </w:r>
      <w:proofErr w:type="spellStart"/>
      <w:r w:rsidRPr="00633451">
        <w:t>Tes</w:t>
      </w:r>
      <w:proofErr w:type="spellEnd"/>
      <w:r w:rsidRPr="00633451">
        <w:t xml:space="preserve"> </w:t>
      </w:r>
      <w:proofErr w:type="spellStart"/>
      <w:r w:rsidRPr="00633451">
        <w:t>Wawancara</w:t>
      </w:r>
      <w:proofErr w:type="spellEnd"/>
    </w:p>
    <w:p w14:paraId="0686F175" w14:textId="77777777" w:rsidR="0079176A" w:rsidRPr="00633451" w:rsidRDefault="0079176A" w:rsidP="0079176A">
      <w:pPr>
        <w:pStyle w:val="ListParagraph"/>
        <w:numPr>
          <w:ilvl w:val="7"/>
          <w:numId w:val="4"/>
        </w:numPr>
        <w:spacing w:line="360" w:lineRule="auto"/>
        <w:ind w:left="1276" w:hanging="425"/>
      </w:pPr>
      <w:r w:rsidRPr="00633451">
        <w:t xml:space="preserve">Data </w:t>
      </w:r>
      <w:proofErr w:type="spellStart"/>
      <w:r w:rsidRPr="00633451">
        <w:t>Pekerjaan</w:t>
      </w:r>
      <w:proofErr w:type="spellEnd"/>
      <w:r w:rsidRPr="00633451">
        <w:t xml:space="preserve"> </w:t>
      </w:r>
      <w:proofErr w:type="spellStart"/>
      <w:r w:rsidRPr="00633451">
        <w:t>Relawan</w:t>
      </w:r>
      <w:proofErr w:type="spellEnd"/>
    </w:p>
    <w:p w14:paraId="01E9CE87" w14:textId="77777777" w:rsidR="0079176A" w:rsidRPr="00633451" w:rsidRDefault="0079176A" w:rsidP="0079176A">
      <w:pPr>
        <w:pStyle w:val="ListParagraph"/>
        <w:numPr>
          <w:ilvl w:val="7"/>
          <w:numId w:val="4"/>
        </w:numPr>
        <w:spacing w:line="360" w:lineRule="auto"/>
        <w:ind w:left="1276" w:hanging="425"/>
      </w:pPr>
      <w:r w:rsidRPr="00633451">
        <w:t xml:space="preserve">Data </w:t>
      </w:r>
      <w:proofErr w:type="spellStart"/>
      <w:r w:rsidRPr="00633451">
        <w:t>Penggajian</w:t>
      </w:r>
      <w:proofErr w:type="spellEnd"/>
    </w:p>
    <w:p w14:paraId="01A4CD4A" w14:textId="77777777" w:rsidR="0079176A" w:rsidRPr="00633451" w:rsidRDefault="0079176A" w:rsidP="0079176A">
      <w:pPr>
        <w:pStyle w:val="ListParagraph"/>
        <w:numPr>
          <w:ilvl w:val="0"/>
          <w:numId w:val="6"/>
        </w:numPr>
        <w:spacing w:line="360" w:lineRule="auto"/>
      </w:pPr>
      <w:proofErr w:type="spellStart"/>
      <w:r w:rsidRPr="00633451">
        <w:t>Informasi</w:t>
      </w:r>
      <w:proofErr w:type="spellEnd"/>
    </w:p>
    <w:p w14:paraId="2A6444DC" w14:textId="77777777" w:rsidR="0079176A" w:rsidRPr="00633451" w:rsidRDefault="0079176A" w:rsidP="0079176A">
      <w:pPr>
        <w:pStyle w:val="ListParagraph"/>
        <w:spacing w:line="360" w:lineRule="auto"/>
      </w:pPr>
      <w:proofErr w:type="spellStart"/>
      <w:r w:rsidRPr="00633451">
        <w:t>Infromasi</w:t>
      </w:r>
      <w:proofErr w:type="spellEnd"/>
      <w:r w:rsidRPr="00633451">
        <w:t xml:space="preserve"> yang </w:t>
      </w:r>
      <w:proofErr w:type="spellStart"/>
      <w:r w:rsidRPr="00633451">
        <w:t>akan</w:t>
      </w:r>
      <w:proofErr w:type="spellEnd"/>
      <w:r w:rsidRPr="00633451">
        <w:t xml:space="preserve"> </w:t>
      </w:r>
      <w:proofErr w:type="spellStart"/>
      <w:r w:rsidRPr="00633451">
        <w:t>dihasilkan</w:t>
      </w:r>
      <w:proofErr w:type="spellEnd"/>
      <w:r w:rsidRPr="00633451">
        <w:t xml:space="preserve"> oleh </w:t>
      </w:r>
      <w:proofErr w:type="spellStart"/>
      <w:r w:rsidRPr="00633451">
        <w:t>sistem</w:t>
      </w:r>
      <w:proofErr w:type="spellEnd"/>
      <w:r w:rsidRPr="00633451">
        <w:t xml:space="preserve"> </w:t>
      </w:r>
      <w:proofErr w:type="spellStart"/>
      <w:r w:rsidRPr="00633451">
        <w:t>sebagai</w:t>
      </w:r>
      <w:proofErr w:type="spellEnd"/>
      <w:r w:rsidRPr="00633451">
        <w:t xml:space="preserve"> </w:t>
      </w:r>
      <w:proofErr w:type="spellStart"/>
      <w:proofErr w:type="gramStart"/>
      <w:r w:rsidRPr="00633451">
        <w:t>berikut</w:t>
      </w:r>
      <w:proofErr w:type="spellEnd"/>
      <w:r w:rsidRPr="00633451">
        <w:t xml:space="preserve"> :</w:t>
      </w:r>
      <w:proofErr w:type="gramEnd"/>
    </w:p>
    <w:p w14:paraId="63B28681" w14:textId="77777777" w:rsidR="0079176A" w:rsidRPr="00633451" w:rsidRDefault="0079176A" w:rsidP="0079176A">
      <w:pPr>
        <w:pStyle w:val="ListParagraph"/>
        <w:numPr>
          <w:ilvl w:val="0"/>
          <w:numId w:val="7"/>
        </w:numPr>
        <w:spacing w:line="360" w:lineRule="auto"/>
      </w:pPr>
      <w:proofErr w:type="spellStart"/>
      <w:r w:rsidRPr="00633451">
        <w:t>Informasi</w:t>
      </w:r>
      <w:proofErr w:type="spellEnd"/>
      <w:r w:rsidRPr="00633451">
        <w:t xml:space="preserve"> Monitoring </w:t>
      </w:r>
      <w:proofErr w:type="spellStart"/>
      <w:r w:rsidRPr="00633451">
        <w:t>Sosialisai</w:t>
      </w:r>
      <w:proofErr w:type="spellEnd"/>
    </w:p>
    <w:p w14:paraId="52DEE0B6" w14:textId="77777777" w:rsidR="0079176A" w:rsidRPr="00633451" w:rsidRDefault="0079176A" w:rsidP="0079176A">
      <w:pPr>
        <w:pStyle w:val="ListParagraph"/>
        <w:numPr>
          <w:ilvl w:val="0"/>
          <w:numId w:val="7"/>
        </w:numPr>
        <w:spacing w:line="360" w:lineRule="auto"/>
      </w:pPr>
      <w:proofErr w:type="spellStart"/>
      <w:r w:rsidRPr="00633451">
        <w:t>Informasi</w:t>
      </w:r>
      <w:proofErr w:type="spellEnd"/>
      <w:r w:rsidRPr="00633451">
        <w:t xml:space="preserve"> Data </w:t>
      </w:r>
      <w:proofErr w:type="spellStart"/>
      <w:r w:rsidRPr="00633451">
        <w:t>Relawan</w:t>
      </w:r>
      <w:proofErr w:type="spellEnd"/>
    </w:p>
    <w:p w14:paraId="4B5F802E" w14:textId="77777777" w:rsidR="0079176A" w:rsidRPr="00633451" w:rsidRDefault="0079176A" w:rsidP="0079176A">
      <w:pPr>
        <w:pStyle w:val="ListParagraph"/>
        <w:numPr>
          <w:ilvl w:val="0"/>
          <w:numId w:val="7"/>
        </w:numPr>
        <w:spacing w:line="360" w:lineRule="auto"/>
      </w:pPr>
      <w:proofErr w:type="spellStart"/>
      <w:r w:rsidRPr="00633451">
        <w:t>Informasi</w:t>
      </w:r>
      <w:proofErr w:type="spellEnd"/>
      <w:r w:rsidRPr="00633451">
        <w:t xml:space="preserve"> </w:t>
      </w:r>
      <w:proofErr w:type="spellStart"/>
      <w:r w:rsidRPr="00633451">
        <w:t>Pelaporan</w:t>
      </w:r>
      <w:proofErr w:type="spellEnd"/>
    </w:p>
    <w:p w14:paraId="29C54B4A" w14:textId="77777777" w:rsidR="0079176A" w:rsidRPr="00633451" w:rsidRDefault="0079176A" w:rsidP="0079176A">
      <w:pPr>
        <w:pStyle w:val="Heading4"/>
        <w:rPr>
          <w:rFonts w:ascii="Times New Roman" w:hAnsi="Times New Roman" w:cs="Times New Roman"/>
          <w:color w:val="auto"/>
          <w:szCs w:val="24"/>
          <w:lang w:val="en-US"/>
        </w:rPr>
      </w:pPr>
      <w:r w:rsidRPr="00633451">
        <w:rPr>
          <w:rFonts w:ascii="Times New Roman" w:hAnsi="Times New Roman" w:cs="Times New Roman"/>
          <w:color w:val="auto"/>
          <w:szCs w:val="24"/>
          <w:lang w:val="en-US"/>
        </w:rPr>
        <w:t xml:space="preserve">3.3.2.2 Proses </w:t>
      </w:r>
      <w:proofErr w:type="spellStart"/>
      <w:r w:rsidRPr="00633451">
        <w:rPr>
          <w:rFonts w:ascii="Times New Roman" w:hAnsi="Times New Roman" w:cs="Times New Roman"/>
          <w:color w:val="auto"/>
          <w:szCs w:val="24"/>
          <w:lang w:val="en-US"/>
        </w:rPr>
        <w:t>Bisnis</w:t>
      </w:r>
      <w:proofErr w:type="spellEnd"/>
      <w:r w:rsidRPr="00633451">
        <w:rPr>
          <w:rFonts w:ascii="Times New Roman" w:hAnsi="Times New Roman" w:cs="Times New Roman"/>
          <w:color w:val="auto"/>
          <w:szCs w:val="24"/>
          <w:lang w:val="en-US"/>
        </w:rPr>
        <w:t xml:space="preserve"> </w:t>
      </w:r>
      <w:proofErr w:type="spellStart"/>
      <w:r w:rsidRPr="00633451">
        <w:rPr>
          <w:rFonts w:ascii="Times New Roman" w:hAnsi="Times New Roman" w:cs="Times New Roman"/>
          <w:color w:val="auto"/>
          <w:szCs w:val="24"/>
          <w:lang w:val="en-US"/>
        </w:rPr>
        <w:t>Usecase</w:t>
      </w:r>
      <w:proofErr w:type="spellEnd"/>
    </w:p>
    <w:p w14:paraId="10E622EA" w14:textId="77777777" w:rsidR="0079176A" w:rsidRPr="00633451" w:rsidRDefault="0079176A" w:rsidP="0079176A">
      <w:pPr>
        <w:rPr>
          <w:rFonts w:cs="Times New Roman"/>
          <w:szCs w:val="24"/>
          <w:lang w:val="en-US"/>
        </w:rPr>
      </w:pPr>
      <w:r w:rsidRPr="00633451">
        <w:rPr>
          <w:rFonts w:cs="Times New Roman"/>
          <w:szCs w:val="24"/>
          <w:lang w:val="en-US"/>
        </w:rPr>
        <w:t xml:space="preserve">a. Analisa </w:t>
      </w:r>
      <w:proofErr w:type="spellStart"/>
      <w:r w:rsidRPr="00633451">
        <w:rPr>
          <w:rFonts w:cs="Times New Roman"/>
          <w:szCs w:val="24"/>
          <w:lang w:val="en-US"/>
        </w:rPr>
        <w:t>aktor</w:t>
      </w:r>
      <w:proofErr w:type="spellEnd"/>
    </w:p>
    <w:p w14:paraId="67D613FE" w14:textId="77777777" w:rsidR="0079176A" w:rsidRPr="00633451" w:rsidRDefault="0079176A" w:rsidP="0079176A">
      <w:pPr>
        <w:rPr>
          <w:rFonts w:cs="Times New Roman"/>
          <w:szCs w:val="24"/>
          <w:lang w:val="en-US"/>
        </w:rPr>
      </w:pPr>
      <w:r w:rsidRPr="00633451">
        <w:rPr>
          <w:rFonts w:cs="Times New Roman"/>
          <w:szCs w:val="24"/>
          <w:lang w:val="en-US"/>
        </w:rPr>
        <w:tab/>
      </w:r>
      <w:proofErr w:type="spellStart"/>
      <w:r w:rsidRPr="00633451">
        <w:rPr>
          <w:rFonts w:cs="Times New Roman"/>
          <w:szCs w:val="24"/>
          <w:lang w:val="en-US"/>
        </w:rPr>
        <w:t>Aktor</w:t>
      </w:r>
      <w:proofErr w:type="spellEnd"/>
      <w:r w:rsidRPr="00633451">
        <w:rPr>
          <w:rFonts w:cs="Times New Roman"/>
          <w:szCs w:val="24"/>
          <w:lang w:val="en-US"/>
        </w:rPr>
        <w:t xml:space="preserve"> </w:t>
      </w:r>
      <w:proofErr w:type="spellStart"/>
      <w:r w:rsidRPr="00633451">
        <w:rPr>
          <w:rFonts w:cs="Times New Roman"/>
          <w:szCs w:val="24"/>
          <w:lang w:val="en-US"/>
        </w:rPr>
        <w:t>menggambarkan</w:t>
      </w:r>
      <w:proofErr w:type="spellEnd"/>
      <w:r w:rsidRPr="00633451">
        <w:rPr>
          <w:rFonts w:cs="Times New Roman"/>
          <w:szCs w:val="24"/>
          <w:lang w:val="en-US"/>
        </w:rPr>
        <w:t xml:space="preserve"> </w:t>
      </w:r>
      <w:proofErr w:type="spellStart"/>
      <w:r w:rsidRPr="00633451">
        <w:rPr>
          <w:rFonts w:cs="Times New Roman"/>
          <w:szCs w:val="24"/>
          <w:lang w:val="en-US"/>
        </w:rPr>
        <w:t>semua</w:t>
      </w:r>
      <w:proofErr w:type="spellEnd"/>
      <w:r w:rsidRPr="00633451">
        <w:rPr>
          <w:rFonts w:cs="Times New Roman"/>
          <w:szCs w:val="24"/>
          <w:lang w:val="en-US"/>
        </w:rPr>
        <w:t xml:space="preserve"> </w:t>
      </w:r>
      <w:proofErr w:type="spellStart"/>
      <w:r w:rsidRPr="00633451">
        <w:rPr>
          <w:rFonts w:cs="Times New Roman"/>
          <w:szCs w:val="24"/>
          <w:lang w:val="en-US"/>
        </w:rPr>
        <w:t>pengguna</w:t>
      </w:r>
      <w:proofErr w:type="spellEnd"/>
      <w:r w:rsidRPr="00633451">
        <w:rPr>
          <w:rFonts w:cs="Times New Roman"/>
          <w:szCs w:val="24"/>
          <w:lang w:val="en-US"/>
        </w:rPr>
        <w:t xml:space="preserve"> </w:t>
      </w:r>
      <w:proofErr w:type="spellStart"/>
      <w:r w:rsidRPr="00633451">
        <w:rPr>
          <w:rFonts w:cs="Times New Roman"/>
          <w:szCs w:val="24"/>
          <w:lang w:val="en-US"/>
        </w:rPr>
        <w:t>sistem</w:t>
      </w:r>
      <w:proofErr w:type="spellEnd"/>
      <w:r w:rsidRPr="00633451">
        <w:rPr>
          <w:rFonts w:cs="Times New Roman"/>
          <w:szCs w:val="24"/>
          <w:lang w:val="en-US"/>
        </w:rPr>
        <w:t xml:space="preserve">. </w:t>
      </w:r>
      <w:proofErr w:type="spellStart"/>
      <w:r w:rsidRPr="00633451">
        <w:rPr>
          <w:rFonts w:cs="Times New Roman"/>
          <w:szCs w:val="24"/>
          <w:lang w:val="en-US"/>
        </w:rPr>
        <w:t>Adapun</w:t>
      </w:r>
      <w:proofErr w:type="spellEnd"/>
      <w:r w:rsidRPr="00633451">
        <w:rPr>
          <w:rFonts w:cs="Times New Roman"/>
          <w:szCs w:val="24"/>
          <w:lang w:val="en-US"/>
        </w:rPr>
        <w:t xml:space="preserve"> </w:t>
      </w:r>
      <w:proofErr w:type="spellStart"/>
      <w:r w:rsidRPr="00633451">
        <w:rPr>
          <w:rFonts w:cs="Times New Roman"/>
          <w:szCs w:val="24"/>
          <w:lang w:val="en-US"/>
        </w:rPr>
        <w:t>aktor</w:t>
      </w:r>
      <w:proofErr w:type="spellEnd"/>
      <w:r w:rsidRPr="00633451">
        <w:rPr>
          <w:rFonts w:cs="Times New Roman"/>
          <w:szCs w:val="24"/>
          <w:lang w:val="en-US"/>
        </w:rPr>
        <w:t xml:space="preserve"> yang </w:t>
      </w:r>
      <w:proofErr w:type="spellStart"/>
      <w:r w:rsidRPr="00633451">
        <w:rPr>
          <w:rFonts w:cs="Times New Roman"/>
          <w:szCs w:val="24"/>
          <w:lang w:val="en-US"/>
        </w:rPr>
        <w:t>terlibat</w:t>
      </w:r>
      <w:proofErr w:type="spellEnd"/>
      <w:r w:rsidRPr="00633451">
        <w:rPr>
          <w:rFonts w:cs="Times New Roman"/>
          <w:szCs w:val="24"/>
          <w:lang w:val="en-US"/>
        </w:rPr>
        <w:t xml:space="preserve"> </w:t>
      </w:r>
      <w:proofErr w:type="spellStart"/>
      <w:r w:rsidRPr="00633451">
        <w:rPr>
          <w:rFonts w:cs="Times New Roman"/>
          <w:szCs w:val="24"/>
          <w:lang w:val="en-US"/>
        </w:rPr>
        <w:t>dalam</w:t>
      </w:r>
      <w:proofErr w:type="spellEnd"/>
      <w:r w:rsidRPr="00633451">
        <w:rPr>
          <w:rFonts w:cs="Times New Roman"/>
          <w:szCs w:val="24"/>
          <w:lang w:val="en-US"/>
        </w:rPr>
        <w:t xml:space="preserve"> </w:t>
      </w:r>
      <w:proofErr w:type="spellStart"/>
      <w:r w:rsidRPr="00633451">
        <w:rPr>
          <w:rFonts w:cs="Times New Roman"/>
          <w:szCs w:val="24"/>
          <w:lang w:val="en-US"/>
        </w:rPr>
        <w:t>sistem</w:t>
      </w:r>
      <w:proofErr w:type="spellEnd"/>
      <w:r w:rsidRPr="00633451">
        <w:rPr>
          <w:rFonts w:cs="Times New Roman"/>
          <w:szCs w:val="24"/>
          <w:lang w:val="en-US"/>
        </w:rPr>
        <w:t xml:space="preserve"> </w:t>
      </w:r>
      <w:proofErr w:type="spellStart"/>
      <w:r w:rsidRPr="00633451">
        <w:rPr>
          <w:rFonts w:cs="Times New Roman"/>
          <w:szCs w:val="24"/>
          <w:lang w:val="en-US"/>
        </w:rPr>
        <w:t>sebagai</w:t>
      </w:r>
      <w:proofErr w:type="spellEnd"/>
      <w:r w:rsidRPr="00633451">
        <w:rPr>
          <w:rFonts w:cs="Times New Roman"/>
          <w:szCs w:val="24"/>
          <w:lang w:val="en-US"/>
        </w:rPr>
        <w:t xml:space="preserve"> </w:t>
      </w:r>
      <w:proofErr w:type="spellStart"/>
      <w:proofErr w:type="gramStart"/>
      <w:r w:rsidRPr="00633451">
        <w:rPr>
          <w:rFonts w:cs="Times New Roman"/>
          <w:szCs w:val="24"/>
          <w:lang w:val="en-US"/>
        </w:rPr>
        <w:t>berikut</w:t>
      </w:r>
      <w:proofErr w:type="spellEnd"/>
      <w:r w:rsidRPr="00633451">
        <w:rPr>
          <w:rFonts w:cs="Times New Roman"/>
          <w:szCs w:val="24"/>
          <w:lang w:val="en-US"/>
        </w:rPr>
        <w:t xml:space="preserve"> :</w:t>
      </w:r>
      <w:proofErr w:type="gramEnd"/>
    </w:p>
    <w:p w14:paraId="1AC9DED4" w14:textId="77777777" w:rsidR="0079176A" w:rsidRPr="00633451" w:rsidRDefault="0079176A" w:rsidP="0079176A">
      <w:pPr>
        <w:pStyle w:val="ListParagraph"/>
        <w:numPr>
          <w:ilvl w:val="0"/>
          <w:numId w:val="8"/>
        </w:numPr>
        <w:spacing w:line="360" w:lineRule="auto"/>
      </w:pPr>
      <w:proofErr w:type="spellStart"/>
      <w:r w:rsidRPr="00633451">
        <w:t>Relawan</w:t>
      </w:r>
      <w:proofErr w:type="spellEnd"/>
    </w:p>
    <w:p w14:paraId="4D761F8A" w14:textId="77777777" w:rsidR="0079176A" w:rsidRPr="00633451" w:rsidRDefault="0079176A" w:rsidP="0079176A">
      <w:pPr>
        <w:ind w:left="720"/>
        <w:rPr>
          <w:rFonts w:cs="Times New Roman"/>
          <w:szCs w:val="24"/>
          <w:lang w:val="en-US"/>
        </w:rPr>
      </w:pPr>
      <w:r w:rsidRPr="00633451">
        <w:rPr>
          <w:rFonts w:cs="Times New Roman"/>
          <w:szCs w:val="24"/>
        </w:rPr>
        <w:lastRenderedPageBreak/>
        <w:t xml:space="preserve">Relawan adalah actor yang akan melakukan proses pendaftaran, mengikuti seleksi, dan juga petugas sosialisasi </w:t>
      </w:r>
      <w:proofErr w:type="spellStart"/>
      <w:r w:rsidRPr="00633451">
        <w:rPr>
          <w:rFonts w:cs="Times New Roman"/>
          <w:szCs w:val="24"/>
          <w:lang w:val="en-US"/>
        </w:rPr>
        <w:t>relawan</w:t>
      </w:r>
      <w:proofErr w:type="spellEnd"/>
      <w:r w:rsidRPr="00633451">
        <w:rPr>
          <w:rFonts w:cs="Times New Roman"/>
          <w:szCs w:val="24"/>
          <w:lang w:val="en-US"/>
        </w:rPr>
        <w:t xml:space="preserve"> KPU.</w:t>
      </w:r>
    </w:p>
    <w:p w14:paraId="47A4D7A2" w14:textId="77777777" w:rsidR="0079176A" w:rsidRPr="00633451" w:rsidRDefault="0079176A" w:rsidP="0079176A">
      <w:pPr>
        <w:pStyle w:val="ListParagraph"/>
        <w:numPr>
          <w:ilvl w:val="0"/>
          <w:numId w:val="8"/>
        </w:numPr>
        <w:spacing w:line="360" w:lineRule="auto"/>
      </w:pPr>
      <w:r w:rsidRPr="00633451">
        <w:t>Staff KPU</w:t>
      </w:r>
    </w:p>
    <w:p w14:paraId="19F14E47" w14:textId="77777777" w:rsidR="0079176A" w:rsidRPr="00633451" w:rsidRDefault="0079176A" w:rsidP="0079176A">
      <w:pPr>
        <w:pStyle w:val="ListParagraph"/>
        <w:spacing w:line="360" w:lineRule="auto"/>
      </w:pPr>
      <w:r w:rsidRPr="00633451">
        <w:t xml:space="preserve">Staff KPU </w:t>
      </w:r>
      <w:proofErr w:type="spellStart"/>
      <w:r w:rsidRPr="00633451">
        <w:t>adalah</w:t>
      </w:r>
      <w:proofErr w:type="spellEnd"/>
      <w:r w:rsidRPr="00633451">
        <w:t xml:space="preserve"> </w:t>
      </w:r>
      <w:proofErr w:type="spellStart"/>
      <w:r w:rsidRPr="00633451">
        <w:t>seorang</w:t>
      </w:r>
      <w:proofErr w:type="spellEnd"/>
      <w:r w:rsidRPr="00633451">
        <w:t xml:space="preserve"> actor yang </w:t>
      </w:r>
      <w:proofErr w:type="spellStart"/>
      <w:r w:rsidRPr="00633451">
        <w:t>bertugas</w:t>
      </w:r>
      <w:proofErr w:type="spellEnd"/>
      <w:r w:rsidRPr="00633451">
        <w:t xml:space="preserve"> </w:t>
      </w:r>
      <w:proofErr w:type="spellStart"/>
      <w:r w:rsidRPr="00633451">
        <w:t>untuk</w:t>
      </w:r>
      <w:proofErr w:type="spellEnd"/>
      <w:r w:rsidRPr="00633451">
        <w:t xml:space="preserve"> </w:t>
      </w:r>
      <w:proofErr w:type="spellStart"/>
      <w:r w:rsidRPr="00633451">
        <w:t>membuat</w:t>
      </w:r>
      <w:proofErr w:type="spellEnd"/>
      <w:r w:rsidRPr="00633451">
        <w:t xml:space="preserve"> master data, </w:t>
      </w:r>
      <w:proofErr w:type="spellStart"/>
      <w:r w:rsidRPr="00633451">
        <w:t>pemonitoringan</w:t>
      </w:r>
      <w:proofErr w:type="spellEnd"/>
      <w:r w:rsidRPr="00633451">
        <w:t xml:space="preserve"> </w:t>
      </w:r>
      <w:proofErr w:type="spellStart"/>
      <w:r w:rsidRPr="00633451">
        <w:t>pekerjaan</w:t>
      </w:r>
      <w:proofErr w:type="spellEnd"/>
      <w:r w:rsidRPr="00633451">
        <w:t xml:space="preserve"> </w:t>
      </w:r>
      <w:proofErr w:type="spellStart"/>
      <w:r w:rsidRPr="00633451">
        <w:t>relawan</w:t>
      </w:r>
      <w:proofErr w:type="spellEnd"/>
      <w:r w:rsidRPr="00633451">
        <w:t xml:space="preserve"> dan juga </w:t>
      </w:r>
      <w:proofErr w:type="spellStart"/>
      <w:r w:rsidRPr="00633451">
        <w:t>pembuat</w:t>
      </w:r>
      <w:proofErr w:type="spellEnd"/>
      <w:r w:rsidRPr="00633451">
        <w:t xml:space="preserve"> </w:t>
      </w:r>
      <w:proofErr w:type="spellStart"/>
      <w:r w:rsidRPr="00633451">
        <w:t>pelaporan</w:t>
      </w:r>
      <w:proofErr w:type="spellEnd"/>
      <w:r w:rsidRPr="00633451">
        <w:t>.</w:t>
      </w:r>
    </w:p>
    <w:p w14:paraId="5954A6E6" w14:textId="77777777" w:rsidR="0079176A" w:rsidRPr="00633451" w:rsidRDefault="0079176A" w:rsidP="0079176A">
      <w:pPr>
        <w:rPr>
          <w:rFonts w:cs="Times New Roman"/>
          <w:szCs w:val="24"/>
          <w:lang w:val="en-US"/>
        </w:rPr>
      </w:pPr>
      <w:proofErr w:type="spellStart"/>
      <w:proofErr w:type="gramStart"/>
      <w:r w:rsidRPr="00633451">
        <w:rPr>
          <w:rFonts w:cs="Times New Roman"/>
          <w:szCs w:val="24"/>
          <w:lang w:val="en-US"/>
        </w:rPr>
        <w:t>b.Bisnis</w:t>
      </w:r>
      <w:proofErr w:type="spellEnd"/>
      <w:proofErr w:type="gramEnd"/>
      <w:r w:rsidRPr="00633451">
        <w:rPr>
          <w:rFonts w:cs="Times New Roman"/>
          <w:szCs w:val="24"/>
          <w:lang w:val="en-US"/>
        </w:rPr>
        <w:t xml:space="preserve"> </w:t>
      </w:r>
      <w:proofErr w:type="spellStart"/>
      <w:r w:rsidRPr="00633451">
        <w:rPr>
          <w:rFonts w:cs="Times New Roman"/>
          <w:szCs w:val="24"/>
          <w:lang w:val="en-US"/>
        </w:rPr>
        <w:t>Usecase</w:t>
      </w:r>
      <w:proofErr w:type="spellEnd"/>
    </w:p>
    <w:p w14:paraId="1F93ACBC" w14:textId="77777777" w:rsidR="0079176A" w:rsidRPr="00633451" w:rsidRDefault="0079176A" w:rsidP="0079176A">
      <w:pPr>
        <w:rPr>
          <w:rFonts w:cs="Times New Roman"/>
          <w:szCs w:val="24"/>
          <w:lang w:val="en-US"/>
        </w:rPr>
      </w:pPr>
      <w:r w:rsidRPr="00633451">
        <w:rPr>
          <w:rFonts w:cs="Times New Roman"/>
          <w:szCs w:val="24"/>
          <w:lang w:val="en-US"/>
        </w:rPr>
        <w:tab/>
      </w:r>
      <w:proofErr w:type="spellStart"/>
      <w:r w:rsidRPr="00633451">
        <w:rPr>
          <w:rFonts w:cs="Times New Roman"/>
          <w:szCs w:val="24"/>
          <w:lang w:val="en-US"/>
        </w:rPr>
        <w:t>Bisnis</w:t>
      </w:r>
      <w:proofErr w:type="spellEnd"/>
      <w:r w:rsidRPr="00633451">
        <w:rPr>
          <w:rFonts w:cs="Times New Roman"/>
          <w:szCs w:val="24"/>
          <w:lang w:val="en-US"/>
        </w:rPr>
        <w:t xml:space="preserve"> </w:t>
      </w:r>
      <w:proofErr w:type="spellStart"/>
      <w:r w:rsidRPr="00633451">
        <w:rPr>
          <w:rFonts w:cs="Times New Roman"/>
          <w:szCs w:val="24"/>
          <w:lang w:val="en-US"/>
        </w:rPr>
        <w:t>usecase</w:t>
      </w:r>
      <w:proofErr w:type="spellEnd"/>
      <w:r w:rsidRPr="00633451">
        <w:rPr>
          <w:rFonts w:cs="Times New Roman"/>
          <w:szCs w:val="24"/>
          <w:lang w:val="en-US"/>
        </w:rPr>
        <w:t xml:space="preserve"> </w:t>
      </w:r>
      <w:proofErr w:type="spellStart"/>
      <w:r w:rsidRPr="00633451">
        <w:rPr>
          <w:rFonts w:cs="Times New Roman"/>
          <w:szCs w:val="24"/>
          <w:lang w:val="en-US"/>
        </w:rPr>
        <w:t>menggambarkan</w:t>
      </w:r>
      <w:proofErr w:type="spellEnd"/>
      <w:r w:rsidRPr="00633451">
        <w:rPr>
          <w:rFonts w:cs="Times New Roman"/>
          <w:szCs w:val="24"/>
          <w:lang w:val="en-US"/>
        </w:rPr>
        <w:t xml:space="preserve"> proses </w:t>
      </w:r>
      <w:proofErr w:type="spellStart"/>
      <w:r w:rsidRPr="00633451">
        <w:rPr>
          <w:rFonts w:cs="Times New Roman"/>
          <w:szCs w:val="24"/>
          <w:lang w:val="en-US"/>
        </w:rPr>
        <w:t>secara</w:t>
      </w:r>
      <w:proofErr w:type="spellEnd"/>
      <w:r w:rsidRPr="00633451">
        <w:rPr>
          <w:rFonts w:cs="Times New Roman"/>
          <w:szCs w:val="24"/>
          <w:lang w:val="en-US"/>
        </w:rPr>
        <w:t xml:space="preserve"> </w:t>
      </w:r>
      <w:proofErr w:type="spellStart"/>
      <w:r w:rsidRPr="00633451">
        <w:rPr>
          <w:rFonts w:cs="Times New Roman"/>
          <w:szCs w:val="24"/>
          <w:lang w:val="en-US"/>
        </w:rPr>
        <w:t>keseluruhan</w:t>
      </w:r>
      <w:proofErr w:type="spellEnd"/>
      <w:r w:rsidRPr="00633451">
        <w:rPr>
          <w:rFonts w:cs="Times New Roman"/>
          <w:szCs w:val="24"/>
          <w:lang w:val="en-US"/>
        </w:rPr>
        <w:t xml:space="preserve"> yang </w:t>
      </w:r>
      <w:proofErr w:type="spellStart"/>
      <w:r w:rsidRPr="00633451">
        <w:rPr>
          <w:rFonts w:cs="Times New Roman"/>
          <w:szCs w:val="24"/>
          <w:lang w:val="en-US"/>
        </w:rPr>
        <w:t>berlangsung</w:t>
      </w:r>
      <w:proofErr w:type="spellEnd"/>
      <w:r w:rsidRPr="00633451">
        <w:rPr>
          <w:rFonts w:cs="Times New Roman"/>
          <w:szCs w:val="24"/>
          <w:lang w:val="en-US"/>
        </w:rPr>
        <w:t xml:space="preserve"> </w:t>
      </w:r>
      <w:proofErr w:type="spellStart"/>
      <w:r w:rsidRPr="00633451">
        <w:rPr>
          <w:rFonts w:cs="Times New Roman"/>
          <w:szCs w:val="24"/>
          <w:lang w:val="en-US"/>
        </w:rPr>
        <w:t>dalam</w:t>
      </w:r>
      <w:proofErr w:type="spellEnd"/>
      <w:r w:rsidRPr="00633451">
        <w:rPr>
          <w:rFonts w:cs="Times New Roman"/>
          <w:szCs w:val="24"/>
          <w:lang w:val="en-US"/>
        </w:rPr>
        <w:t xml:space="preserve"> </w:t>
      </w:r>
      <w:proofErr w:type="spellStart"/>
      <w:r w:rsidRPr="00633451">
        <w:rPr>
          <w:rFonts w:cs="Times New Roman"/>
          <w:szCs w:val="24"/>
          <w:lang w:val="en-US"/>
        </w:rPr>
        <w:t>sebuah</w:t>
      </w:r>
      <w:proofErr w:type="spellEnd"/>
      <w:r w:rsidRPr="00633451">
        <w:rPr>
          <w:rFonts w:cs="Times New Roman"/>
          <w:szCs w:val="24"/>
          <w:lang w:val="en-US"/>
        </w:rPr>
        <w:t xml:space="preserve"> </w:t>
      </w:r>
      <w:proofErr w:type="spellStart"/>
      <w:r w:rsidRPr="00633451">
        <w:rPr>
          <w:rFonts w:cs="Times New Roman"/>
          <w:szCs w:val="24"/>
          <w:lang w:val="en-US"/>
        </w:rPr>
        <w:t>mekanisme</w:t>
      </w:r>
      <w:proofErr w:type="spellEnd"/>
      <w:r w:rsidRPr="00633451">
        <w:rPr>
          <w:rFonts w:cs="Times New Roman"/>
          <w:szCs w:val="24"/>
          <w:lang w:val="en-US"/>
        </w:rPr>
        <w:t xml:space="preserve"> </w:t>
      </w:r>
      <w:proofErr w:type="spellStart"/>
      <w:r w:rsidRPr="00633451">
        <w:rPr>
          <w:rFonts w:cs="Times New Roman"/>
          <w:szCs w:val="24"/>
          <w:lang w:val="en-US"/>
        </w:rPr>
        <w:t>sistem</w:t>
      </w:r>
      <w:proofErr w:type="spellEnd"/>
      <w:r w:rsidRPr="00633451">
        <w:rPr>
          <w:rFonts w:cs="Times New Roman"/>
          <w:szCs w:val="24"/>
          <w:lang w:val="en-US"/>
        </w:rPr>
        <w:t xml:space="preserve"> yang </w:t>
      </w:r>
      <w:proofErr w:type="spellStart"/>
      <w:r w:rsidRPr="00633451">
        <w:rPr>
          <w:rFonts w:cs="Times New Roman"/>
          <w:szCs w:val="24"/>
          <w:lang w:val="en-US"/>
        </w:rPr>
        <w:t>berjalan</w:t>
      </w:r>
      <w:proofErr w:type="spellEnd"/>
      <w:r w:rsidRPr="00633451">
        <w:rPr>
          <w:rFonts w:cs="Times New Roman"/>
          <w:szCs w:val="24"/>
          <w:lang w:val="en-US"/>
        </w:rPr>
        <w:t xml:space="preserve"> </w:t>
      </w:r>
      <w:proofErr w:type="spellStart"/>
      <w:r w:rsidRPr="00633451">
        <w:rPr>
          <w:rFonts w:cs="Times New Roman"/>
          <w:szCs w:val="24"/>
          <w:lang w:val="en-US"/>
        </w:rPr>
        <w:t>secara</w:t>
      </w:r>
      <w:proofErr w:type="spellEnd"/>
      <w:r w:rsidRPr="00633451">
        <w:rPr>
          <w:rFonts w:cs="Times New Roman"/>
          <w:szCs w:val="24"/>
          <w:lang w:val="en-US"/>
        </w:rPr>
        <w:t xml:space="preserve"> manual dan proses yang </w:t>
      </w:r>
      <w:proofErr w:type="spellStart"/>
      <w:r w:rsidRPr="00633451">
        <w:rPr>
          <w:rFonts w:cs="Times New Roman"/>
          <w:szCs w:val="24"/>
          <w:lang w:val="en-US"/>
        </w:rPr>
        <w:t>terkomputerisasi</w:t>
      </w:r>
      <w:proofErr w:type="spellEnd"/>
      <w:r w:rsidRPr="00633451">
        <w:rPr>
          <w:rFonts w:cs="Times New Roman"/>
          <w:szCs w:val="24"/>
          <w:lang w:val="en-US"/>
        </w:rPr>
        <w:t xml:space="preserve">. </w:t>
      </w:r>
      <w:proofErr w:type="spellStart"/>
      <w:r w:rsidRPr="00633451">
        <w:rPr>
          <w:rFonts w:cs="Times New Roman"/>
          <w:szCs w:val="24"/>
          <w:lang w:val="en-US"/>
        </w:rPr>
        <w:t>Adapun</w:t>
      </w:r>
      <w:proofErr w:type="spellEnd"/>
      <w:r w:rsidRPr="00633451">
        <w:rPr>
          <w:rFonts w:cs="Times New Roman"/>
          <w:szCs w:val="24"/>
          <w:lang w:val="en-US"/>
        </w:rPr>
        <w:t xml:space="preserve"> </w:t>
      </w:r>
      <w:proofErr w:type="spellStart"/>
      <w:r w:rsidRPr="00633451">
        <w:rPr>
          <w:rFonts w:cs="Times New Roman"/>
          <w:szCs w:val="24"/>
          <w:lang w:val="en-US"/>
        </w:rPr>
        <w:t>penggambarnya</w:t>
      </w:r>
      <w:proofErr w:type="spellEnd"/>
      <w:r w:rsidRPr="00633451">
        <w:rPr>
          <w:rFonts w:cs="Times New Roman"/>
          <w:szCs w:val="24"/>
          <w:lang w:val="en-US"/>
        </w:rPr>
        <w:t xml:space="preserve"> </w:t>
      </w:r>
      <w:proofErr w:type="spellStart"/>
      <w:r w:rsidRPr="00633451">
        <w:rPr>
          <w:rFonts w:cs="Times New Roman"/>
          <w:szCs w:val="24"/>
          <w:lang w:val="en-US"/>
        </w:rPr>
        <w:t>seperti</w:t>
      </w:r>
      <w:proofErr w:type="spellEnd"/>
      <w:r w:rsidRPr="00633451">
        <w:rPr>
          <w:rFonts w:cs="Times New Roman"/>
          <w:szCs w:val="24"/>
          <w:lang w:val="en-US"/>
        </w:rPr>
        <w:t xml:space="preserve"> pada </w:t>
      </w:r>
      <w:proofErr w:type="spellStart"/>
      <w:r w:rsidRPr="00633451">
        <w:rPr>
          <w:rFonts w:cs="Times New Roman"/>
          <w:szCs w:val="24"/>
          <w:lang w:val="en-US"/>
        </w:rPr>
        <w:t>tabel</w:t>
      </w:r>
      <w:proofErr w:type="spellEnd"/>
      <w:r w:rsidRPr="00633451">
        <w:rPr>
          <w:rFonts w:cs="Times New Roman"/>
          <w:szCs w:val="24"/>
          <w:lang w:val="en-US"/>
        </w:rPr>
        <w:t xml:space="preserve"> 3.1 </w:t>
      </w:r>
      <w:proofErr w:type="spellStart"/>
      <w:proofErr w:type="gramStart"/>
      <w:r w:rsidRPr="00633451">
        <w:rPr>
          <w:rFonts w:cs="Times New Roman"/>
          <w:szCs w:val="24"/>
          <w:lang w:val="en-US"/>
        </w:rPr>
        <w:t>berikut</w:t>
      </w:r>
      <w:proofErr w:type="spellEnd"/>
      <w:r w:rsidRPr="00633451">
        <w:rPr>
          <w:rFonts w:cs="Times New Roman"/>
          <w:szCs w:val="24"/>
          <w:lang w:val="en-US"/>
        </w:rPr>
        <w:t xml:space="preserve"> :</w:t>
      </w:r>
      <w:proofErr w:type="gramEnd"/>
    </w:p>
    <w:p w14:paraId="7F566057" w14:textId="77777777" w:rsidR="0079176A" w:rsidRPr="00633451" w:rsidRDefault="0079176A" w:rsidP="0079176A">
      <w:pPr>
        <w:jc w:val="center"/>
        <w:rPr>
          <w:rFonts w:cs="Times New Roman"/>
          <w:b/>
          <w:bCs/>
          <w:szCs w:val="24"/>
          <w:lang w:val="en-US"/>
        </w:rPr>
      </w:pPr>
      <w:proofErr w:type="spellStart"/>
      <w:r w:rsidRPr="00633451">
        <w:rPr>
          <w:rFonts w:cs="Times New Roman"/>
          <w:b/>
          <w:bCs/>
          <w:szCs w:val="24"/>
          <w:lang w:val="en-US"/>
        </w:rPr>
        <w:t>Tabel</w:t>
      </w:r>
      <w:proofErr w:type="spellEnd"/>
      <w:r w:rsidRPr="00633451">
        <w:rPr>
          <w:rFonts w:cs="Times New Roman"/>
          <w:b/>
          <w:bCs/>
          <w:szCs w:val="24"/>
          <w:lang w:val="en-US"/>
        </w:rPr>
        <w:t xml:space="preserve"> 3.1. </w:t>
      </w:r>
      <w:proofErr w:type="spellStart"/>
      <w:r w:rsidRPr="00633451">
        <w:rPr>
          <w:rFonts w:cs="Times New Roman"/>
          <w:b/>
          <w:bCs/>
          <w:szCs w:val="24"/>
          <w:lang w:val="en-US"/>
        </w:rPr>
        <w:t>Paparan</w:t>
      </w:r>
      <w:proofErr w:type="spellEnd"/>
      <w:r w:rsidRPr="00633451">
        <w:rPr>
          <w:rFonts w:cs="Times New Roman"/>
          <w:b/>
          <w:bCs/>
          <w:szCs w:val="24"/>
          <w:lang w:val="en-US"/>
        </w:rPr>
        <w:t xml:space="preserve"> </w:t>
      </w:r>
      <w:proofErr w:type="spellStart"/>
      <w:r w:rsidRPr="00633451">
        <w:rPr>
          <w:rFonts w:cs="Times New Roman"/>
          <w:b/>
          <w:bCs/>
          <w:szCs w:val="24"/>
          <w:lang w:val="en-US"/>
        </w:rPr>
        <w:t>Bisnis</w:t>
      </w:r>
      <w:proofErr w:type="spellEnd"/>
      <w:r w:rsidRPr="00633451">
        <w:rPr>
          <w:rFonts w:cs="Times New Roman"/>
          <w:b/>
          <w:bCs/>
          <w:szCs w:val="24"/>
          <w:lang w:val="en-US"/>
        </w:rPr>
        <w:t xml:space="preserve"> </w:t>
      </w:r>
      <w:proofErr w:type="spellStart"/>
      <w:r w:rsidRPr="00633451">
        <w:rPr>
          <w:rFonts w:cs="Times New Roman"/>
          <w:b/>
          <w:bCs/>
          <w:szCs w:val="24"/>
          <w:lang w:val="en-US"/>
        </w:rPr>
        <w:t>Usecase</w:t>
      </w:r>
      <w:proofErr w:type="spellEnd"/>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3665"/>
        <w:gridCol w:w="2038"/>
        <w:gridCol w:w="2039"/>
      </w:tblGrid>
      <w:tr w:rsidR="0079176A" w:rsidRPr="00633451" w14:paraId="15F294E2" w14:textId="77777777" w:rsidTr="00040BF7">
        <w:trPr>
          <w:trHeight w:val="386"/>
          <w:jc w:val="center"/>
        </w:trPr>
        <w:tc>
          <w:tcPr>
            <w:tcW w:w="648" w:type="dxa"/>
            <w:shd w:val="clear" w:color="auto" w:fill="auto"/>
          </w:tcPr>
          <w:p w14:paraId="2FBAE4B7" w14:textId="77777777" w:rsidR="0079176A" w:rsidRPr="00633451" w:rsidRDefault="0079176A" w:rsidP="00040BF7">
            <w:pPr>
              <w:jc w:val="center"/>
              <w:rPr>
                <w:rFonts w:cs="Times New Roman"/>
                <w:b/>
                <w:szCs w:val="24"/>
              </w:rPr>
            </w:pPr>
            <w:r w:rsidRPr="00633451">
              <w:rPr>
                <w:rFonts w:cs="Times New Roman"/>
                <w:b/>
                <w:szCs w:val="24"/>
              </w:rPr>
              <w:t>No</w:t>
            </w:r>
          </w:p>
        </w:tc>
        <w:tc>
          <w:tcPr>
            <w:tcW w:w="3665" w:type="dxa"/>
            <w:shd w:val="clear" w:color="auto" w:fill="auto"/>
          </w:tcPr>
          <w:p w14:paraId="2FE504BE" w14:textId="77777777" w:rsidR="0079176A" w:rsidRPr="00633451" w:rsidRDefault="0079176A" w:rsidP="00040BF7">
            <w:pPr>
              <w:jc w:val="center"/>
              <w:rPr>
                <w:rFonts w:cs="Times New Roman"/>
                <w:b/>
                <w:szCs w:val="24"/>
              </w:rPr>
            </w:pPr>
            <w:r w:rsidRPr="00633451">
              <w:rPr>
                <w:rFonts w:cs="Times New Roman"/>
                <w:b/>
                <w:szCs w:val="24"/>
              </w:rPr>
              <w:t>Proses Bisnis</w:t>
            </w:r>
          </w:p>
        </w:tc>
        <w:tc>
          <w:tcPr>
            <w:tcW w:w="2038" w:type="dxa"/>
            <w:shd w:val="clear" w:color="auto" w:fill="auto"/>
          </w:tcPr>
          <w:p w14:paraId="7FF3B2B4" w14:textId="77777777" w:rsidR="0079176A" w:rsidRPr="00633451" w:rsidRDefault="0079176A" w:rsidP="00040BF7">
            <w:pPr>
              <w:jc w:val="center"/>
              <w:rPr>
                <w:rFonts w:cs="Times New Roman"/>
                <w:b/>
                <w:szCs w:val="24"/>
              </w:rPr>
            </w:pPr>
            <w:r w:rsidRPr="00633451">
              <w:rPr>
                <w:rFonts w:cs="Times New Roman"/>
                <w:b/>
                <w:szCs w:val="24"/>
              </w:rPr>
              <w:t>Aktor</w:t>
            </w:r>
          </w:p>
        </w:tc>
        <w:tc>
          <w:tcPr>
            <w:tcW w:w="2039" w:type="dxa"/>
            <w:shd w:val="clear" w:color="auto" w:fill="auto"/>
          </w:tcPr>
          <w:p w14:paraId="431BA0BF" w14:textId="77777777" w:rsidR="0079176A" w:rsidRPr="00633451" w:rsidRDefault="0079176A" w:rsidP="00040BF7">
            <w:pPr>
              <w:jc w:val="center"/>
              <w:rPr>
                <w:rFonts w:cs="Times New Roman"/>
                <w:b/>
                <w:szCs w:val="24"/>
              </w:rPr>
            </w:pPr>
            <w:r w:rsidRPr="00633451">
              <w:rPr>
                <w:rFonts w:cs="Times New Roman"/>
                <w:b/>
                <w:szCs w:val="24"/>
              </w:rPr>
              <w:t>Usecase</w:t>
            </w:r>
          </w:p>
        </w:tc>
      </w:tr>
      <w:tr w:rsidR="0079176A" w:rsidRPr="00633451" w14:paraId="4FBB3F20" w14:textId="77777777" w:rsidTr="00040BF7">
        <w:trPr>
          <w:jc w:val="center"/>
        </w:trPr>
        <w:tc>
          <w:tcPr>
            <w:tcW w:w="648" w:type="dxa"/>
            <w:shd w:val="clear" w:color="auto" w:fill="auto"/>
          </w:tcPr>
          <w:p w14:paraId="16465F3F" w14:textId="77777777" w:rsidR="0079176A" w:rsidRPr="00633451" w:rsidRDefault="0079176A" w:rsidP="00040BF7">
            <w:pPr>
              <w:rPr>
                <w:rFonts w:cs="Times New Roman"/>
                <w:szCs w:val="24"/>
              </w:rPr>
            </w:pPr>
            <w:r w:rsidRPr="00633451">
              <w:rPr>
                <w:rFonts w:cs="Times New Roman"/>
                <w:szCs w:val="24"/>
              </w:rPr>
              <w:t>1.</w:t>
            </w:r>
          </w:p>
        </w:tc>
        <w:tc>
          <w:tcPr>
            <w:tcW w:w="3665" w:type="dxa"/>
            <w:shd w:val="clear" w:color="auto" w:fill="auto"/>
          </w:tcPr>
          <w:p w14:paraId="24C0AFC2" w14:textId="77777777" w:rsidR="0079176A" w:rsidRPr="00633451" w:rsidRDefault="0079176A" w:rsidP="00040BF7">
            <w:pPr>
              <w:rPr>
                <w:rFonts w:cs="Times New Roman"/>
                <w:szCs w:val="24"/>
                <w:lang w:val="en-US"/>
              </w:rPr>
            </w:pPr>
            <w:proofErr w:type="spellStart"/>
            <w:r w:rsidRPr="00633451">
              <w:rPr>
                <w:rFonts w:cs="Times New Roman"/>
                <w:szCs w:val="24"/>
                <w:lang w:val="en-US"/>
              </w:rPr>
              <w:t>Pemberkasan</w:t>
            </w:r>
            <w:proofErr w:type="spellEnd"/>
            <w:r w:rsidRPr="00633451">
              <w:rPr>
                <w:rFonts w:cs="Times New Roman"/>
                <w:szCs w:val="24"/>
                <w:lang w:val="en-US"/>
              </w:rPr>
              <w:t xml:space="preserve"> </w:t>
            </w:r>
            <w:proofErr w:type="spellStart"/>
            <w:r w:rsidRPr="00633451">
              <w:rPr>
                <w:rFonts w:cs="Times New Roman"/>
                <w:szCs w:val="24"/>
                <w:lang w:val="en-US"/>
              </w:rPr>
              <w:t>Dokumen</w:t>
            </w:r>
            <w:proofErr w:type="spellEnd"/>
          </w:p>
        </w:tc>
        <w:tc>
          <w:tcPr>
            <w:tcW w:w="2038" w:type="dxa"/>
            <w:shd w:val="clear" w:color="auto" w:fill="auto"/>
          </w:tcPr>
          <w:p w14:paraId="0F235DFA" w14:textId="77777777" w:rsidR="0079176A" w:rsidRPr="00633451" w:rsidRDefault="0079176A" w:rsidP="00040BF7">
            <w:pPr>
              <w:rPr>
                <w:rFonts w:cs="Times New Roman"/>
                <w:szCs w:val="24"/>
                <w:lang w:val="en-US"/>
              </w:rPr>
            </w:pPr>
            <w:proofErr w:type="spellStart"/>
            <w:r w:rsidRPr="00633451">
              <w:rPr>
                <w:rFonts w:cs="Times New Roman"/>
                <w:szCs w:val="24"/>
                <w:lang w:val="en-US"/>
              </w:rPr>
              <w:t>Relawan</w:t>
            </w:r>
            <w:proofErr w:type="spellEnd"/>
            <w:r w:rsidRPr="00633451">
              <w:rPr>
                <w:rFonts w:cs="Times New Roman"/>
                <w:szCs w:val="24"/>
                <w:lang w:val="en-US"/>
              </w:rPr>
              <w:t xml:space="preserve"> dan Staff KPU</w:t>
            </w:r>
          </w:p>
        </w:tc>
        <w:tc>
          <w:tcPr>
            <w:tcW w:w="2039" w:type="dxa"/>
            <w:shd w:val="clear" w:color="auto" w:fill="auto"/>
          </w:tcPr>
          <w:p w14:paraId="5AD8F1A5" w14:textId="77777777" w:rsidR="0079176A" w:rsidRPr="00633451" w:rsidRDefault="0079176A" w:rsidP="00040BF7">
            <w:pPr>
              <w:rPr>
                <w:rFonts w:cs="Times New Roman"/>
                <w:szCs w:val="24"/>
                <w:lang w:val="en-US"/>
              </w:rPr>
            </w:pPr>
            <w:proofErr w:type="spellStart"/>
            <w:r w:rsidRPr="00633451">
              <w:rPr>
                <w:rFonts w:cs="Times New Roman"/>
                <w:szCs w:val="24"/>
                <w:lang w:val="en-US"/>
              </w:rPr>
              <w:t>Kelola</w:t>
            </w:r>
            <w:proofErr w:type="spellEnd"/>
            <w:r w:rsidRPr="00633451">
              <w:rPr>
                <w:rFonts w:cs="Times New Roman"/>
                <w:szCs w:val="24"/>
                <w:lang w:val="en-US"/>
              </w:rPr>
              <w:t xml:space="preserve"> </w:t>
            </w:r>
            <w:proofErr w:type="spellStart"/>
            <w:r w:rsidRPr="00633451">
              <w:rPr>
                <w:rFonts w:cs="Times New Roman"/>
                <w:szCs w:val="24"/>
                <w:lang w:val="en-US"/>
              </w:rPr>
              <w:t>Pemberkasan</w:t>
            </w:r>
            <w:proofErr w:type="spellEnd"/>
          </w:p>
        </w:tc>
      </w:tr>
      <w:tr w:rsidR="0079176A" w:rsidRPr="00633451" w14:paraId="33640745" w14:textId="77777777" w:rsidTr="00040BF7">
        <w:trPr>
          <w:trHeight w:val="845"/>
          <w:jc w:val="center"/>
        </w:trPr>
        <w:tc>
          <w:tcPr>
            <w:tcW w:w="648" w:type="dxa"/>
            <w:shd w:val="clear" w:color="auto" w:fill="auto"/>
          </w:tcPr>
          <w:p w14:paraId="5D7195F3" w14:textId="77777777" w:rsidR="0079176A" w:rsidRPr="00633451" w:rsidRDefault="0079176A" w:rsidP="00040BF7">
            <w:pPr>
              <w:rPr>
                <w:rFonts w:cs="Times New Roman"/>
                <w:szCs w:val="24"/>
              </w:rPr>
            </w:pPr>
            <w:r w:rsidRPr="00633451">
              <w:rPr>
                <w:rFonts w:cs="Times New Roman"/>
                <w:szCs w:val="24"/>
              </w:rPr>
              <w:t>2.</w:t>
            </w:r>
          </w:p>
        </w:tc>
        <w:tc>
          <w:tcPr>
            <w:tcW w:w="3665" w:type="dxa"/>
            <w:shd w:val="clear" w:color="auto" w:fill="auto"/>
          </w:tcPr>
          <w:p w14:paraId="6992779F" w14:textId="77777777" w:rsidR="0079176A" w:rsidRPr="00633451" w:rsidRDefault="0079176A" w:rsidP="00040BF7">
            <w:pPr>
              <w:rPr>
                <w:rFonts w:cs="Times New Roman"/>
                <w:szCs w:val="24"/>
                <w:lang w:val="en-US"/>
              </w:rPr>
            </w:pPr>
            <w:proofErr w:type="spellStart"/>
            <w:r w:rsidRPr="00633451">
              <w:rPr>
                <w:rFonts w:cs="Times New Roman"/>
                <w:szCs w:val="24"/>
                <w:lang w:val="en-US"/>
              </w:rPr>
              <w:t>Mengikuti</w:t>
            </w:r>
            <w:proofErr w:type="spellEnd"/>
            <w:r w:rsidRPr="00633451">
              <w:rPr>
                <w:rFonts w:cs="Times New Roman"/>
                <w:szCs w:val="24"/>
                <w:lang w:val="en-US"/>
              </w:rPr>
              <w:t xml:space="preserve"> </w:t>
            </w:r>
            <w:proofErr w:type="spellStart"/>
            <w:r w:rsidRPr="00633451">
              <w:rPr>
                <w:rFonts w:cs="Times New Roman"/>
                <w:szCs w:val="24"/>
                <w:lang w:val="en-US"/>
              </w:rPr>
              <w:t>Tes</w:t>
            </w:r>
            <w:proofErr w:type="spellEnd"/>
            <w:r w:rsidRPr="00633451">
              <w:rPr>
                <w:rFonts w:cs="Times New Roman"/>
                <w:szCs w:val="24"/>
                <w:lang w:val="en-US"/>
              </w:rPr>
              <w:t xml:space="preserve"> </w:t>
            </w:r>
            <w:proofErr w:type="spellStart"/>
            <w:r w:rsidRPr="00633451">
              <w:rPr>
                <w:rFonts w:cs="Times New Roman"/>
                <w:szCs w:val="24"/>
                <w:lang w:val="en-US"/>
              </w:rPr>
              <w:t>Tertulis</w:t>
            </w:r>
            <w:proofErr w:type="spellEnd"/>
          </w:p>
        </w:tc>
        <w:tc>
          <w:tcPr>
            <w:tcW w:w="2038" w:type="dxa"/>
            <w:shd w:val="clear" w:color="auto" w:fill="auto"/>
          </w:tcPr>
          <w:p w14:paraId="330401A1" w14:textId="77777777" w:rsidR="0079176A" w:rsidRPr="00633451" w:rsidRDefault="0079176A" w:rsidP="00040BF7">
            <w:pPr>
              <w:rPr>
                <w:rFonts w:cs="Times New Roman"/>
                <w:szCs w:val="24"/>
                <w:lang w:val="en-US"/>
              </w:rPr>
            </w:pPr>
            <w:proofErr w:type="spellStart"/>
            <w:r w:rsidRPr="00633451">
              <w:rPr>
                <w:rFonts w:cs="Times New Roman"/>
                <w:szCs w:val="24"/>
                <w:lang w:val="en-US"/>
              </w:rPr>
              <w:t>Relawan</w:t>
            </w:r>
            <w:proofErr w:type="spellEnd"/>
            <w:r w:rsidRPr="00633451">
              <w:rPr>
                <w:rFonts w:cs="Times New Roman"/>
                <w:szCs w:val="24"/>
                <w:lang w:val="en-US"/>
              </w:rPr>
              <w:t xml:space="preserve"> dan Staff KPU</w:t>
            </w:r>
          </w:p>
        </w:tc>
        <w:tc>
          <w:tcPr>
            <w:tcW w:w="2039" w:type="dxa"/>
            <w:shd w:val="clear" w:color="auto" w:fill="auto"/>
          </w:tcPr>
          <w:p w14:paraId="3BBF426C" w14:textId="77777777" w:rsidR="0079176A" w:rsidRPr="00633451" w:rsidRDefault="0079176A" w:rsidP="00040BF7">
            <w:pPr>
              <w:rPr>
                <w:rFonts w:cs="Times New Roman"/>
                <w:szCs w:val="24"/>
                <w:lang w:val="en-US"/>
              </w:rPr>
            </w:pPr>
            <w:proofErr w:type="spellStart"/>
            <w:r w:rsidRPr="00633451">
              <w:rPr>
                <w:rFonts w:cs="Times New Roman"/>
                <w:szCs w:val="24"/>
                <w:lang w:val="en-US"/>
              </w:rPr>
              <w:t>Kelola</w:t>
            </w:r>
            <w:proofErr w:type="spellEnd"/>
            <w:r w:rsidRPr="00633451">
              <w:rPr>
                <w:rFonts w:cs="Times New Roman"/>
                <w:szCs w:val="24"/>
                <w:lang w:val="en-US"/>
              </w:rPr>
              <w:t xml:space="preserve"> Data </w:t>
            </w:r>
            <w:proofErr w:type="spellStart"/>
            <w:r w:rsidRPr="00633451">
              <w:rPr>
                <w:rFonts w:cs="Times New Roman"/>
                <w:szCs w:val="24"/>
                <w:lang w:val="en-US"/>
              </w:rPr>
              <w:t>Tes</w:t>
            </w:r>
            <w:proofErr w:type="spellEnd"/>
            <w:r w:rsidRPr="00633451">
              <w:rPr>
                <w:rFonts w:cs="Times New Roman"/>
                <w:szCs w:val="24"/>
                <w:lang w:val="en-US"/>
              </w:rPr>
              <w:t xml:space="preserve"> </w:t>
            </w:r>
            <w:proofErr w:type="spellStart"/>
            <w:r w:rsidRPr="00633451">
              <w:rPr>
                <w:rFonts w:cs="Times New Roman"/>
                <w:szCs w:val="24"/>
                <w:lang w:val="en-US"/>
              </w:rPr>
              <w:t>Tertulis</w:t>
            </w:r>
            <w:proofErr w:type="spellEnd"/>
          </w:p>
        </w:tc>
      </w:tr>
      <w:tr w:rsidR="0079176A" w:rsidRPr="00633451" w14:paraId="237D645B" w14:textId="77777777" w:rsidTr="00040BF7">
        <w:trPr>
          <w:jc w:val="center"/>
        </w:trPr>
        <w:tc>
          <w:tcPr>
            <w:tcW w:w="648" w:type="dxa"/>
            <w:shd w:val="clear" w:color="auto" w:fill="auto"/>
          </w:tcPr>
          <w:p w14:paraId="1F77BA56" w14:textId="77777777" w:rsidR="0079176A" w:rsidRPr="00633451" w:rsidRDefault="0079176A" w:rsidP="00040BF7">
            <w:pPr>
              <w:rPr>
                <w:rFonts w:cs="Times New Roman"/>
                <w:szCs w:val="24"/>
              </w:rPr>
            </w:pPr>
            <w:r w:rsidRPr="00633451">
              <w:rPr>
                <w:rFonts w:cs="Times New Roman"/>
                <w:szCs w:val="24"/>
              </w:rPr>
              <w:t xml:space="preserve">3. </w:t>
            </w:r>
          </w:p>
        </w:tc>
        <w:tc>
          <w:tcPr>
            <w:tcW w:w="3665" w:type="dxa"/>
            <w:shd w:val="clear" w:color="auto" w:fill="auto"/>
          </w:tcPr>
          <w:p w14:paraId="4F3427AB" w14:textId="77777777" w:rsidR="0079176A" w:rsidRPr="00633451" w:rsidRDefault="0079176A" w:rsidP="00040BF7">
            <w:pPr>
              <w:rPr>
                <w:rFonts w:cs="Times New Roman"/>
                <w:szCs w:val="24"/>
                <w:lang w:val="en-US"/>
              </w:rPr>
            </w:pPr>
            <w:proofErr w:type="spellStart"/>
            <w:r w:rsidRPr="00633451">
              <w:rPr>
                <w:rFonts w:cs="Times New Roman"/>
                <w:szCs w:val="24"/>
                <w:lang w:val="en-US"/>
              </w:rPr>
              <w:t>Mengikuti</w:t>
            </w:r>
            <w:proofErr w:type="spellEnd"/>
            <w:r w:rsidRPr="00633451">
              <w:rPr>
                <w:rFonts w:cs="Times New Roman"/>
                <w:szCs w:val="24"/>
                <w:lang w:val="en-US"/>
              </w:rPr>
              <w:t xml:space="preserve"> </w:t>
            </w:r>
            <w:proofErr w:type="spellStart"/>
            <w:r w:rsidRPr="00633451">
              <w:rPr>
                <w:rFonts w:cs="Times New Roman"/>
                <w:szCs w:val="24"/>
                <w:lang w:val="en-US"/>
              </w:rPr>
              <w:t>Tes</w:t>
            </w:r>
            <w:proofErr w:type="spellEnd"/>
            <w:r w:rsidRPr="00633451">
              <w:rPr>
                <w:rFonts w:cs="Times New Roman"/>
                <w:szCs w:val="24"/>
                <w:lang w:val="en-US"/>
              </w:rPr>
              <w:t xml:space="preserve"> </w:t>
            </w:r>
            <w:proofErr w:type="spellStart"/>
            <w:r w:rsidRPr="00633451">
              <w:rPr>
                <w:rFonts w:cs="Times New Roman"/>
                <w:szCs w:val="24"/>
                <w:lang w:val="en-US"/>
              </w:rPr>
              <w:t>Wawancara</w:t>
            </w:r>
            <w:proofErr w:type="spellEnd"/>
          </w:p>
        </w:tc>
        <w:tc>
          <w:tcPr>
            <w:tcW w:w="2038" w:type="dxa"/>
            <w:shd w:val="clear" w:color="auto" w:fill="auto"/>
          </w:tcPr>
          <w:p w14:paraId="1EE2AE54" w14:textId="77777777" w:rsidR="0079176A" w:rsidRPr="00633451" w:rsidRDefault="0079176A" w:rsidP="00040BF7">
            <w:pPr>
              <w:rPr>
                <w:rFonts w:cs="Times New Roman"/>
                <w:szCs w:val="24"/>
                <w:lang w:val="en-US"/>
              </w:rPr>
            </w:pPr>
            <w:proofErr w:type="spellStart"/>
            <w:r w:rsidRPr="00633451">
              <w:rPr>
                <w:rFonts w:cs="Times New Roman"/>
                <w:szCs w:val="24"/>
                <w:lang w:val="en-US"/>
              </w:rPr>
              <w:t>Relawan</w:t>
            </w:r>
            <w:proofErr w:type="spellEnd"/>
            <w:r w:rsidRPr="00633451">
              <w:rPr>
                <w:rFonts w:cs="Times New Roman"/>
                <w:szCs w:val="24"/>
                <w:lang w:val="en-US"/>
              </w:rPr>
              <w:t xml:space="preserve"> dan Staff KPU</w:t>
            </w:r>
          </w:p>
        </w:tc>
        <w:tc>
          <w:tcPr>
            <w:tcW w:w="2039" w:type="dxa"/>
            <w:shd w:val="clear" w:color="auto" w:fill="auto"/>
          </w:tcPr>
          <w:p w14:paraId="794692DF" w14:textId="77777777" w:rsidR="0079176A" w:rsidRPr="00633451" w:rsidRDefault="0079176A" w:rsidP="00040BF7">
            <w:pPr>
              <w:rPr>
                <w:rFonts w:cs="Times New Roman"/>
                <w:szCs w:val="24"/>
                <w:lang w:val="en-US"/>
              </w:rPr>
            </w:pPr>
            <w:proofErr w:type="spellStart"/>
            <w:r w:rsidRPr="00633451">
              <w:rPr>
                <w:rFonts w:cs="Times New Roman"/>
                <w:szCs w:val="24"/>
                <w:lang w:val="en-US"/>
              </w:rPr>
              <w:t>Kelola</w:t>
            </w:r>
            <w:proofErr w:type="spellEnd"/>
            <w:r w:rsidRPr="00633451">
              <w:rPr>
                <w:rFonts w:cs="Times New Roman"/>
                <w:szCs w:val="24"/>
                <w:lang w:val="en-US"/>
              </w:rPr>
              <w:t xml:space="preserve"> Data </w:t>
            </w:r>
            <w:proofErr w:type="spellStart"/>
            <w:r w:rsidRPr="00633451">
              <w:rPr>
                <w:rFonts w:cs="Times New Roman"/>
                <w:szCs w:val="24"/>
                <w:lang w:val="en-US"/>
              </w:rPr>
              <w:t>Tes</w:t>
            </w:r>
            <w:proofErr w:type="spellEnd"/>
            <w:r w:rsidRPr="00633451">
              <w:rPr>
                <w:rFonts w:cs="Times New Roman"/>
                <w:szCs w:val="24"/>
                <w:lang w:val="en-US"/>
              </w:rPr>
              <w:t xml:space="preserve"> </w:t>
            </w:r>
            <w:proofErr w:type="spellStart"/>
            <w:r w:rsidRPr="00633451">
              <w:rPr>
                <w:rFonts w:cs="Times New Roman"/>
                <w:szCs w:val="24"/>
                <w:lang w:val="en-US"/>
              </w:rPr>
              <w:t>Akhir</w:t>
            </w:r>
            <w:proofErr w:type="spellEnd"/>
          </w:p>
        </w:tc>
      </w:tr>
      <w:tr w:rsidR="0079176A" w:rsidRPr="00633451" w14:paraId="685B9D94" w14:textId="77777777" w:rsidTr="00040BF7">
        <w:trPr>
          <w:jc w:val="center"/>
        </w:trPr>
        <w:tc>
          <w:tcPr>
            <w:tcW w:w="648" w:type="dxa"/>
            <w:shd w:val="clear" w:color="auto" w:fill="auto"/>
          </w:tcPr>
          <w:p w14:paraId="1C7FCDE7" w14:textId="77777777" w:rsidR="0079176A" w:rsidRPr="00633451" w:rsidRDefault="0079176A" w:rsidP="00040BF7">
            <w:pPr>
              <w:rPr>
                <w:rFonts w:cs="Times New Roman"/>
                <w:szCs w:val="24"/>
              </w:rPr>
            </w:pPr>
            <w:r w:rsidRPr="00633451">
              <w:rPr>
                <w:rFonts w:cs="Times New Roman"/>
                <w:szCs w:val="24"/>
              </w:rPr>
              <w:t>4.</w:t>
            </w:r>
          </w:p>
        </w:tc>
        <w:tc>
          <w:tcPr>
            <w:tcW w:w="3665" w:type="dxa"/>
            <w:shd w:val="clear" w:color="auto" w:fill="auto"/>
          </w:tcPr>
          <w:p w14:paraId="6E0ADE66" w14:textId="77777777" w:rsidR="0079176A" w:rsidRPr="00633451" w:rsidRDefault="0079176A" w:rsidP="00040BF7">
            <w:pPr>
              <w:rPr>
                <w:rFonts w:cs="Times New Roman"/>
                <w:szCs w:val="24"/>
                <w:lang w:val="en-US"/>
              </w:rPr>
            </w:pPr>
            <w:proofErr w:type="spellStart"/>
            <w:r w:rsidRPr="00633451">
              <w:rPr>
                <w:rFonts w:cs="Times New Roman"/>
                <w:szCs w:val="24"/>
                <w:lang w:val="en-US"/>
              </w:rPr>
              <w:t>Memberikan</w:t>
            </w:r>
            <w:proofErr w:type="spellEnd"/>
            <w:r w:rsidRPr="00633451">
              <w:rPr>
                <w:rFonts w:cs="Times New Roman"/>
                <w:szCs w:val="24"/>
                <w:lang w:val="en-US"/>
              </w:rPr>
              <w:t xml:space="preserve"> </w:t>
            </w:r>
            <w:proofErr w:type="spellStart"/>
            <w:r w:rsidRPr="00633451">
              <w:rPr>
                <w:rFonts w:cs="Times New Roman"/>
                <w:szCs w:val="24"/>
                <w:lang w:val="en-US"/>
              </w:rPr>
              <w:t>pematerian</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p>
        </w:tc>
        <w:tc>
          <w:tcPr>
            <w:tcW w:w="2038" w:type="dxa"/>
            <w:shd w:val="clear" w:color="auto" w:fill="auto"/>
          </w:tcPr>
          <w:p w14:paraId="3202D3D6" w14:textId="77777777" w:rsidR="0079176A" w:rsidRPr="00633451" w:rsidRDefault="0079176A" w:rsidP="00040BF7">
            <w:pPr>
              <w:rPr>
                <w:rFonts w:cs="Times New Roman"/>
                <w:szCs w:val="24"/>
                <w:lang w:val="en-US"/>
              </w:rPr>
            </w:pPr>
            <w:r w:rsidRPr="00633451">
              <w:rPr>
                <w:rFonts w:cs="Times New Roman"/>
                <w:szCs w:val="24"/>
                <w:lang w:val="en-US"/>
              </w:rPr>
              <w:t>Staff KPU</w:t>
            </w:r>
          </w:p>
        </w:tc>
        <w:tc>
          <w:tcPr>
            <w:tcW w:w="2039" w:type="dxa"/>
            <w:shd w:val="clear" w:color="auto" w:fill="auto"/>
          </w:tcPr>
          <w:p w14:paraId="3185780F" w14:textId="77777777" w:rsidR="0079176A" w:rsidRPr="00633451" w:rsidRDefault="0079176A" w:rsidP="00040BF7">
            <w:pPr>
              <w:rPr>
                <w:rFonts w:cs="Times New Roman"/>
                <w:szCs w:val="24"/>
                <w:lang w:val="en-US"/>
              </w:rPr>
            </w:pPr>
            <w:proofErr w:type="spellStart"/>
            <w:r w:rsidRPr="00633451">
              <w:rPr>
                <w:rFonts w:cs="Times New Roman"/>
                <w:szCs w:val="24"/>
                <w:lang w:val="en-US"/>
              </w:rPr>
              <w:t>Pematerian</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p>
        </w:tc>
      </w:tr>
      <w:tr w:rsidR="0079176A" w:rsidRPr="00633451" w14:paraId="39AEB21F" w14:textId="77777777" w:rsidTr="00040BF7">
        <w:trPr>
          <w:jc w:val="center"/>
        </w:trPr>
        <w:tc>
          <w:tcPr>
            <w:tcW w:w="648" w:type="dxa"/>
            <w:shd w:val="clear" w:color="auto" w:fill="auto"/>
          </w:tcPr>
          <w:p w14:paraId="1DB93792" w14:textId="77777777" w:rsidR="0079176A" w:rsidRPr="00633451" w:rsidRDefault="0079176A" w:rsidP="00040BF7">
            <w:pPr>
              <w:rPr>
                <w:rFonts w:cs="Times New Roman"/>
                <w:szCs w:val="24"/>
              </w:rPr>
            </w:pPr>
            <w:r w:rsidRPr="00633451">
              <w:rPr>
                <w:rFonts w:cs="Times New Roman"/>
                <w:szCs w:val="24"/>
              </w:rPr>
              <w:t>5.</w:t>
            </w:r>
          </w:p>
        </w:tc>
        <w:tc>
          <w:tcPr>
            <w:tcW w:w="3665" w:type="dxa"/>
            <w:shd w:val="clear" w:color="auto" w:fill="auto"/>
          </w:tcPr>
          <w:p w14:paraId="659598BB" w14:textId="77777777" w:rsidR="0079176A" w:rsidRPr="00633451" w:rsidRDefault="0079176A" w:rsidP="00040BF7">
            <w:pPr>
              <w:rPr>
                <w:rFonts w:cs="Times New Roman"/>
                <w:szCs w:val="24"/>
                <w:lang w:val="en-US"/>
              </w:rPr>
            </w:pPr>
            <w:proofErr w:type="spellStart"/>
            <w:r w:rsidRPr="00633451">
              <w:rPr>
                <w:rFonts w:cs="Times New Roman"/>
                <w:szCs w:val="24"/>
                <w:lang w:val="en-US"/>
              </w:rPr>
              <w:t>Pelaksanaan</w:t>
            </w:r>
            <w:proofErr w:type="spellEnd"/>
            <w:r w:rsidRPr="00633451">
              <w:rPr>
                <w:rFonts w:cs="Times New Roman"/>
                <w:szCs w:val="24"/>
                <w:lang w:val="en-US"/>
              </w:rPr>
              <w:t xml:space="preserve"> </w:t>
            </w:r>
            <w:proofErr w:type="spellStart"/>
            <w:r w:rsidRPr="00633451">
              <w:rPr>
                <w:rFonts w:cs="Times New Roman"/>
                <w:szCs w:val="24"/>
                <w:lang w:val="en-US"/>
              </w:rPr>
              <w:t>Sosialisasi</w:t>
            </w:r>
            <w:proofErr w:type="spellEnd"/>
            <w:r w:rsidRPr="00633451">
              <w:rPr>
                <w:rFonts w:cs="Times New Roman"/>
                <w:szCs w:val="24"/>
                <w:lang w:val="en-US"/>
              </w:rPr>
              <w:t xml:space="preserve"> </w:t>
            </w:r>
            <w:proofErr w:type="spellStart"/>
            <w:r w:rsidRPr="00633451">
              <w:rPr>
                <w:rFonts w:cs="Times New Roman"/>
                <w:szCs w:val="24"/>
                <w:lang w:val="en-US"/>
              </w:rPr>
              <w:t>masayrakat</w:t>
            </w:r>
            <w:proofErr w:type="spellEnd"/>
          </w:p>
        </w:tc>
        <w:tc>
          <w:tcPr>
            <w:tcW w:w="2038" w:type="dxa"/>
            <w:shd w:val="clear" w:color="auto" w:fill="auto"/>
          </w:tcPr>
          <w:p w14:paraId="37111CB8" w14:textId="77777777" w:rsidR="0079176A" w:rsidRPr="00633451" w:rsidRDefault="0079176A" w:rsidP="00040BF7">
            <w:pPr>
              <w:rPr>
                <w:rFonts w:cs="Times New Roman"/>
                <w:szCs w:val="24"/>
                <w:lang w:val="en-US"/>
              </w:rPr>
            </w:pPr>
            <w:proofErr w:type="spellStart"/>
            <w:r w:rsidRPr="00633451">
              <w:rPr>
                <w:rFonts w:cs="Times New Roman"/>
                <w:szCs w:val="24"/>
                <w:lang w:val="en-US"/>
              </w:rPr>
              <w:t>Relawan</w:t>
            </w:r>
            <w:proofErr w:type="spellEnd"/>
          </w:p>
        </w:tc>
        <w:tc>
          <w:tcPr>
            <w:tcW w:w="2039" w:type="dxa"/>
            <w:shd w:val="clear" w:color="auto" w:fill="auto"/>
          </w:tcPr>
          <w:p w14:paraId="26879011" w14:textId="77777777" w:rsidR="0079176A" w:rsidRPr="00633451" w:rsidRDefault="0079176A" w:rsidP="00040BF7">
            <w:pPr>
              <w:rPr>
                <w:rFonts w:cs="Times New Roman"/>
                <w:szCs w:val="24"/>
                <w:lang w:val="en-US"/>
              </w:rPr>
            </w:pPr>
            <w:r w:rsidRPr="00633451">
              <w:rPr>
                <w:rFonts w:cs="Times New Roman"/>
                <w:szCs w:val="24"/>
                <w:lang w:val="en-US"/>
              </w:rPr>
              <w:t xml:space="preserve">Proses </w:t>
            </w:r>
            <w:proofErr w:type="spellStart"/>
            <w:r w:rsidRPr="00633451">
              <w:rPr>
                <w:rFonts w:cs="Times New Roman"/>
                <w:szCs w:val="24"/>
                <w:lang w:val="en-US"/>
              </w:rPr>
              <w:t>Sosialisasi</w:t>
            </w:r>
            <w:proofErr w:type="spellEnd"/>
          </w:p>
        </w:tc>
      </w:tr>
      <w:tr w:rsidR="0079176A" w:rsidRPr="00633451" w14:paraId="05FE3978" w14:textId="77777777" w:rsidTr="00040BF7">
        <w:trPr>
          <w:jc w:val="center"/>
        </w:trPr>
        <w:tc>
          <w:tcPr>
            <w:tcW w:w="648" w:type="dxa"/>
            <w:shd w:val="clear" w:color="auto" w:fill="auto"/>
          </w:tcPr>
          <w:p w14:paraId="7DF40FD9" w14:textId="77777777" w:rsidR="0079176A" w:rsidRPr="00633451" w:rsidRDefault="0079176A" w:rsidP="00040BF7">
            <w:pPr>
              <w:rPr>
                <w:rFonts w:cs="Times New Roman"/>
                <w:szCs w:val="24"/>
              </w:rPr>
            </w:pPr>
            <w:r w:rsidRPr="00633451">
              <w:rPr>
                <w:rFonts w:cs="Times New Roman"/>
                <w:szCs w:val="24"/>
              </w:rPr>
              <w:t>6.</w:t>
            </w:r>
          </w:p>
        </w:tc>
        <w:tc>
          <w:tcPr>
            <w:tcW w:w="3665" w:type="dxa"/>
            <w:shd w:val="clear" w:color="auto" w:fill="auto"/>
          </w:tcPr>
          <w:p w14:paraId="1710E7B4" w14:textId="77777777" w:rsidR="0079176A" w:rsidRPr="00633451" w:rsidRDefault="0079176A" w:rsidP="00040BF7">
            <w:pPr>
              <w:rPr>
                <w:rFonts w:cs="Times New Roman"/>
                <w:szCs w:val="24"/>
                <w:lang w:val="en-US"/>
              </w:rPr>
            </w:pPr>
            <w:proofErr w:type="spellStart"/>
            <w:r w:rsidRPr="00633451">
              <w:rPr>
                <w:rFonts w:cs="Times New Roman"/>
                <w:szCs w:val="24"/>
                <w:lang w:val="en-US"/>
              </w:rPr>
              <w:t>Pembuatan</w:t>
            </w:r>
            <w:proofErr w:type="spellEnd"/>
            <w:r w:rsidRPr="00633451">
              <w:rPr>
                <w:rFonts w:cs="Times New Roman"/>
                <w:szCs w:val="24"/>
                <w:lang w:val="en-US"/>
              </w:rPr>
              <w:t xml:space="preserve"> </w:t>
            </w:r>
            <w:proofErr w:type="spellStart"/>
            <w:r w:rsidRPr="00633451">
              <w:rPr>
                <w:rFonts w:cs="Times New Roman"/>
                <w:szCs w:val="24"/>
                <w:lang w:val="en-US"/>
              </w:rPr>
              <w:t>laporan</w:t>
            </w:r>
            <w:proofErr w:type="spellEnd"/>
            <w:r w:rsidRPr="00633451">
              <w:rPr>
                <w:rFonts w:cs="Times New Roman"/>
                <w:szCs w:val="24"/>
                <w:lang w:val="en-US"/>
              </w:rPr>
              <w:t xml:space="preserve"> </w:t>
            </w:r>
            <w:proofErr w:type="spellStart"/>
            <w:r w:rsidRPr="00633451">
              <w:rPr>
                <w:rFonts w:cs="Times New Roman"/>
                <w:szCs w:val="24"/>
                <w:lang w:val="en-US"/>
              </w:rPr>
              <w:t>sosialisasi</w:t>
            </w:r>
            <w:proofErr w:type="spellEnd"/>
          </w:p>
        </w:tc>
        <w:tc>
          <w:tcPr>
            <w:tcW w:w="2038" w:type="dxa"/>
            <w:shd w:val="clear" w:color="auto" w:fill="auto"/>
          </w:tcPr>
          <w:p w14:paraId="7E959F35" w14:textId="77777777" w:rsidR="0079176A" w:rsidRPr="00633451" w:rsidRDefault="0079176A" w:rsidP="00040BF7">
            <w:pPr>
              <w:rPr>
                <w:rFonts w:cs="Times New Roman"/>
                <w:szCs w:val="24"/>
                <w:lang w:val="en-US"/>
              </w:rPr>
            </w:pPr>
            <w:proofErr w:type="spellStart"/>
            <w:r w:rsidRPr="00633451">
              <w:rPr>
                <w:rFonts w:cs="Times New Roman"/>
                <w:szCs w:val="24"/>
                <w:lang w:val="en-US"/>
              </w:rPr>
              <w:t>Relawan</w:t>
            </w:r>
            <w:proofErr w:type="spellEnd"/>
          </w:p>
        </w:tc>
        <w:tc>
          <w:tcPr>
            <w:tcW w:w="2039" w:type="dxa"/>
            <w:shd w:val="clear" w:color="auto" w:fill="auto"/>
          </w:tcPr>
          <w:p w14:paraId="4D09A4A5" w14:textId="77777777" w:rsidR="0079176A" w:rsidRPr="00633451" w:rsidRDefault="0079176A" w:rsidP="00040BF7">
            <w:pPr>
              <w:rPr>
                <w:rFonts w:cs="Times New Roman"/>
                <w:szCs w:val="24"/>
                <w:lang w:val="en-US"/>
              </w:rPr>
            </w:pPr>
            <w:proofErr w:type="spellStart"/>
            <w:r w:rsidRPr="00633451">
              <w:rPr>
                <w:rFonts w:cs="Times New Roman"/>
                <w:szCs w:val="24"/>
                <w:lang w:val="en-US"/>
              </w:rPr>
              <w:t>Laporan</w:t>
            </w:r>
            <w:proofErr w:type="spellEnd"/>
            <w:r w:rsidRPr="00633451">
              <w:rPr>
                <w:rFonts w:cs="Times New Roman"/>
                <w:szCs w:val="24"/>
                <w:lang w:val="en-US"/>
              </w:rPr>
              <w:t xml:space="preserve"> </w:t>
            </w:r>
            <w:proofErr w:type="spellStart"/>
            <w:r w:rsidRPr="00633451">
              <w:rPr>
                <w:rFonts w:cs="Times New Roman"/>
                <w:szCs w:val="24"/>
                <w:lang w:val="en-US"/>
              </w:rPr>
              <w:t>Sosialisasi</w:t>
            </w:r>
            <w:proofErr w:type="spellEnd"/>
          </w:p>
        </w:tc>
      </w:tr>
      <w:tr w:rsidR="0079176A" w:rsidRPr="00633451" w14:paraId="1F135715" w14:textId="77777777" w:rsidTr="00040BF7">
        <w:trPr>
          <w:jc w:val="center"/>
        </w:trPr>
        <w:tc>
          <w:tcPr>
            <w:tcW w:w="648" w:type="dxa"/>
            <w:shd w:val="clear" w:color="auto" w:fill="auto"/>
          </w:tcPr>
          <w:p w14:paraId="04EF56D0" w14:textId="77777777" w:rsidR="0079176A" w:rsidRPr="00633451" w:rsidRDefault="0079176A" w:rsidP="00040BF7">
            <w:pPr>
              <w:rPr>
                <w:rFonts w:cs="Times New Roman"/>
                <w:szCs w:val="24"/>
              </w:rPr>
            </w:pPr>
            <w:r w:rsidRPr="00633451">
              <w:rPr>
                <w:rFonts w:cs="Times New Roman"/>
                <w:szCs w:val="24"/>
              </w:rPr>
              <w:br w:type="page"/>
              <w:t>7.</w:t>
            </w:r>
          </w:p>
        </w:tc>
        <w:tc>
          <w:tcPr>
            <w:tcW w:w="3665" w:type="dxa"/>
            <w:shd w:val="clear" w:color="auto" w:fill="auto"/>
          </w:tcPr>
          <w:p w14:paraId="6CE20F19" w14:textId="77777777" w:rsidR="0079176A" w:rsidRPr="00633451" w:rsidRDefault="0079176A" w:rsidP="00040BF7">
            <w:pPr>
              <w:rPr>
                <w:rFonts w:cs="Times New Roman"/>
                <w:szCs w:val="24"/>
                <w:lang w:val="en-US"/>
              </w:rPr>
            </w:pPr>
            <w:proofErr w:type="spellStart"/>
            <w:r w:rsidRPr="00633451">
              <w:rPr>
                <w:rFonts w:cs="Times New Roman"/>
                <w:szCs w:val="24"/>
                <w:lang w:val="en-US"/>
              </w:rPr>
              <w:t>Penilaian</w:t>
            </w:r>
            <w:proofErr w:type="spellEnd"/>
            <w:r w:rsidRPr="00633451">
              <w:rPr>
                <w:rFonts w:cs="Times New Roman"/>
                <w:szCs w:val="24"/>
                <w:lang w:val="en-US"/>
              </w:rPr>
              <w:t xml:space="preserve"> </w:t>
            </w:r>
            <w:proofErr w:type="spellStart"/>
            <w:r w:rsidRPr="00633451">
              <w:rPr>
                <w:rFonts w:cs="Times New Roman"/>
                <w:szCs w:val="24"/>
                <w:lang w:val="en-US"/>
              </w:rPr>
              <w:t>Sosialisai</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p>
        </w:tc>
        <w:tc>
          <w:tcPr>
            <w:tcW w:w="2038" w:type="dxa"/>
            <w:shd w:val="clear" w:color="auto" w:fill="auto"/>
          </w:tcPr>
          <w:p w14:paraId="376A325C" w14:textId="77777777" w:rsidR="0079176A" w:rsidRPr="00633451" w:rsidRDefault="0079176A" w:rsidP="00040BF7">
            <w:pPr>
              <w:rPr>
                <w:rFonts w:cs="Times New Roman"/>
                <w:szCs w:val="24"/>
                <w:lang w:val="en-US"/>
              </w:rPr>
            </w:pPr>
            <w:r w:rsidRPr="00633451">
              <w:rPr>
                <w:rFonts w:cs="Times New Roman"/>
                <w:szCs w:val="24"/>
                <w:lang w:val="en-US"/>
              </w:rPr>
              <w:t>Staff KPU</w:t>
            </w:r>
          </w:p>
        </w:tc>
        <w:tc>
          <w:tcPr>
            <w:tcW w:w="2039" w:type="dxa"/>
            <w:shd w:val="clear" w:color="auto" w:fill="auto"/>
          </w:tcPr>
          <w:p w14:paraId="001ACC11" w14:textId="77777777" w:rsidR="0079176A" w:rsidRPr="00633451" w:rsidRDefault="0079176A" w:rsidP="00040BF7">
            <w:pPr>
              <w:rPr>
                <w:rFonts w:cs="Times New Roman"/>
                <w:szCs w:val="24"/>
                <w:lang w:val="en-US"/>
              </w:rPr>
            </w:pPr>
            <w:proofErr w:type="spellStart"/>
            <w:r w:rsidRPr="00633451">
              <w:rPr>
                <w:rFonts w:cs="Times New Roman"/>
                <w:szCs w:val="24"/>
                <w:lang w:val="en-US"/>
              </w:rPr>
              <w:t>Penilaian</w:t>
            </w:r>
            <w:proofErr w:type="spellEnd"/>
          </w:p>
        </w:tc>
      </w:tr>
      <w:tr w:rsidR="0079176A" w:rsidRPr="00633451" w14:paraId="44F6A840" w14:textId="77777777" w:rsidTr="00040BF7">
        <w:trPr>
          <w:jc w:val="center"/>
        </w:trPr>
        <w:tc>
          <w:tcPr>
            <w:tcW w:w="648" w:type="dxa"/>
            <w:shd w:val="clear" w:color="auto" w:fill="auto"/>
          </w:tcPr>
          <w:p w14:paraId="44008F3B" w14:textId="77777777" w:rsidR="0079176A" w:rsidRPr="00633451" w:rsidRDefault="0079176A" w:rsidP="00040BF7">
            <w:pPr>
              <w:rPr>
                <w:rFonts w:cs="Times New Roman"/>
                <w:szCs w:val="24"/>
              </w:rPr>
            </w:pPr>
            <w:r w:rsidRPr="00633451">
              <w:rPr>
                <w:rFonts w:cs="Times New Roman"/>
                <w:szCs w:val="24"/>
              </w:rPr>
              <w:t>8.</w:t>
            </w:r>
          </w:p>
        </w:tc>
        <w:tc>
          <w:tcPr>
            <w:tcW w:w="3665" w:type="dxa"/>
            <w:shd w:val="clear" w:color="auto" w:fill="auto"/>
          </w:tcPr>
          <w:p w14:paraId="6483A10C" w14:textId="77777777" w:rsidR="0079176A" w:rsidRPr="00633451" w:rsidRDefault="0079176A" w:rsidP="00040BF7">
            <w:pPr>
              <w:rPr>
                <w:rFonts w:cs="Times New Roman"/>
                <w:szCs w:val="24"/>
                <w:lang w:val="en-US"/>
              </w:rPr>
            </w:pPr>
            <w:proofErr w:type="spellStart"/>
            <w:r w:rsidRPr="00633451">
              <w:rPr>
                <w:rFonts w:cs="Times New Roman"/>
                <w:szCs w:val="24"/>
                <w:lang w:val="en-US"/>
              </w:rPr>
              <w:t>Penggajian</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r w:rsidRPr="00633451">
              <w:rPr>
                <w:rFonts w:cs="Times New Roman"/>
                <w:szCs w:val="24"/>
                <w:lang w:val="en-US"/>
              </w:rPr>
              <w:t xml:space="preserve"> </w:t>
            </w:r>
          </w:p>
        </w:tc>
        <w:tc>
          <w:tcPr>
            <w:tcW w:w="2038" w:type="dxa"/>
            <w:shd w:val="clear" w:color="auto" w:fill="auto"/>
          </w:tcPr>
          <w:p w14:paraId="28C648AA" w14:textId="77777777" w:rsidR="0079176A" w:rsidRPr="00633451" w:rsidRDefault="0079176A" w:rsidP="00040BF7">
            <w:pPr>
              <w:rPr>
                <w:rFonts w:cs="Times New Roman"/>
                <w:szCs w:val="24"/>
                <w:lang w:val="en-US"/>
              </w:rPr>
            </w:pPr>
            <w:r w:rsidRPr="00633451">
              <w:rPr>
                <w:rFonts w:cs="Times New Roman"/>
                <w:szCs w:val="24"/>
                <w:lang w:val="en-US"/>
              </w:rPr>
              <w:t xml:space="preserve">Staff KPU dan </w:t>
            </w:r>
            <w:proofErr w:type="spellStart"/>
            <w:r w:rsidRPr="00633451">
              <w:rPr>
                <w:rFonts w:cs="Times New Roman"/>
                <w:szCs w:val="24"/>
                <w:lang w:val="en-US"/>
              </w:rPr>
              <w:t>Relawan</w:t>
            </w:r>
            <w:proofErr w:type="spellEnd"/>
          </w:p>
        </w:tc>
        <w:tc>
          <w:tcPr>
            <w:tcW w:w="2039" w:type="dxa"/>
            <w:shd w:val="clear" w:color="auto" w:fill="auto"/>
          </w:tcPr>
          <w:p w14:paraId="59DE6C89" w14:textId="77777777" w:rsidR="0079176A" w:rsidRPr="00633451" w:rsidRDefault="0079176A" w:rsidP="00040BF7">
            <w:pPr>
              <w:rPr>
                <w:rFonts w:cs="Times New Roman"/>
                <w:szCs w:val="24"/>
                <w:lang w:val="en-US"/>
              </w:rPr>
            </w:pPr>
            <w:proofErr w:type="spellStart"/>
            <w:r w:rsidRPr="00633451">
              <w:rPr>
                <w:rFonts w:cs="Times New Roman"/>
                <w:szCs w:val="24"/>
                <w:lang w:val="en-US"/>
              </w:rPr>
              <w:t>Penggajian</w:t>
            </w:r>
            <w:proofErr w:type="spellEnd"/>
          </w:p>
        </w:tc>
      </w:tr>
      <w:tr w:rsidR="0079176A" w:rsidRPr="00633451" w14:paraId="362B8B24" w14:textId="77777777" w:rsidTr="00040BF7">
        <w:trPr>
          <w:jc w:val="center"/>
        </w:trPr>
        <w:tc>
          <w:tcPr>
            <w:tcW w:w="648" w:type="dxa"/>
            <w:shd w:val="clear" w:color="auto" w:fill="auto"/>
          </w:tcPr>
          <w:p w14:paraId="45A168FB" w14:textId="77777777" w:rsidR="0079176A" w:rsidRPr="00633451" w:rsidRDefault="0079176A" w:rsidP="00040BF7">
            <w:pPr>
              <w:rPr>
                <w:rFonts w:cs="Times New Roman"/>
                <w:szCs w:val="24"/>
              </w:rPr>
            </w:pPr>
            <w:r w:rsidRPr="00633451">
              <w:rPr>
                <w:rFonts w:cs="Times New Roman"/>
                <w:szCs w:val="24"/>
              </w:rPr>
              <w:t>9.</w:t>
            </w:r>
          </w:p>
        </w:tc>
        <w:tc>
          <w:tcPr>
            <w:tcW w:w="3665" w:type="dxa"/>
            <w:shd w:val="clear" w:color="auto" w:fill="auto"/>
          </w:tcPr>
          <w:p w14:paraId="5C4534D5" w14:textId="77777777" w:rsidR="0079176A" w:rsidRPr="00633451" w:rsidRDefault="0079176A" w:rsidP="00040BF7">
            <w:pPr>
              <w:rPr>
                <w:rFonts w:cs="Times New Roman"/>
                <w:szCs w:val="24"/>
                <w:lang w:val="en-US"/>
              </w:rPr>
            </w:pPr>
            <w:proofErr w:type="spellStart"/>
            <w:r w:rsidRPr="00633451">
              <w:rPr>
                <w:rFonts w:cs="Times New Roman"/>
                <w:szCs w:val="24"/>
                <w:lang w:val="en-US"/>
              </w:rPr>
              <w:t>Perekapan</w:t>
            </w:r>
            <w:proofErr w:type="spellEnd"/>
            <w:r w:rsidRPr="00633451">
              <w:rPr>
                <w:rFonts w:cs="Times New Roman"/>
                <w:szCs w:val="24"/>
                <w:lang w:val="en-US"/>
              </w:rPr>
              <w:t xml:space="preserve"> data </w:t>
            </w:r>
            <w:proofErr w:type="spellStart"/>
            <w:r w:rsidRPr="00633451">
              <w:rPr>
                <w:rFonts w:cs="Times New Roman"/>
                <w:szCs w:val="24"/>
                <w:lang w:val="en-US"/>
              </w:rPr>
              <w:t>sosialisasi</w:t>
            </w:r>
            <w:proofErr w:type="spellEnd"/>
          </w:p>
        </w:tc>
        <w:tc>
          <w:tcPr>
            <w:tcW w:w="2038" w:type="dxa"/>
            <w:shd w:val="clear" w:color="auto" w:fill="auto"/>
          </w:tcPr>
          <w:p w14:paraId="6608AC70" w14:textId="77777777" w:rsidR="0079176A" w:rsidRPr="00633451" w:rsidRDefault="0079176A" w:rsidP="00040BF7">
            <w:pPr>
              <w:rPr>
                <w:rFonts w:cs="Times New Roman"/>
                <w:szCs w:val="24"/>
                <w:lang w:val="en-US"/>
              </w:rPr>
            </w:pPr>
            <w:r w:rsidRPr="00633451">
              <w:rPr>
                <w:rFonts w:cs="Times New Roman"/>
                <w:szCs w:val="24"/>
                <w:lang w:val="en-US"/>
              </w:rPr>
              <w:t>Staff KPU</w:t>
            </w:r>
          </w:p>
        </w:tc>
        <w:tc>
          <w:tcPr>
            <w:tcW w:w="2039" w:type="dxa"/>
            <w:shd w:val="clear" w:color="auto" w:fill="auto"/>
          </w:tcPr>
          <w:p w14:paraId="75CC3574" w14:textId="77777777" w:rsidR="0079176A" w:rsidRPr="00633451" w:rsidRDefault="0079176A" w:rsidP="00040BF7">
            <w:pPr>
              <w:rPr>
                <w:rFonts w:cs="Times New Roman"/>
                <w:szCs w:val="24"/>
                <w:lang w:val="en-US"/>
              </w:rPr>
            </w:pPr>
            <w:proofErr w:type="spellStart"/>
            <w:r w:rsidRPr="00633451">
              <w:rPr>
                <w:rFonts w:cs="Times New Roman"/>
                <w:szCs w:val="24"/>
                <w:lang w:val="en-US"/>
              </w:rPr>
              <w:t>Pelaporan</w:t>
            </w:r>
            <w:proofErr w:type="spellEnd"/>
            <w:r w:rsidRPr="00633451">
              <w:rPr>
                <w:rFonts w:cs="Times New Roman"/>
                <w:szCs w:val="24"/>
                <w:lang w:val="en-US"/>
              </w:rPr>
              <w:t xml:space="preserve"> </w:t>
            </w:r>
            <w:proofErr w:type="spellStart"/>
            <w:r w:rsidRPr="00633451">
              <w:rPr>
                <w:rFonts w:cs="Times New Roman"/>
                <w:szCs w:val="24"/>
                <w:lang w:val="en-US"/>
              </w:rPr>
              <w:t>Sosialisasi</w:t>
            </w:r>
            <w:proofErr w:type="spellEnd"/>
          </w:p>
        </w:tc>
      </w:tr>
      <w:tr w:rsidR="0079176A" w:rsidRPr="00633451" w14:paraId="148062B2" w14:textId="77777777" w:rsidTr="00040BF7">
        <w:trPr>
          <w:jc w:val="center"/>
        </w:trPr>
        <w:tc>
          <w:tcPr>
            <w:tcW w:w="648" w:type="dxa"/>
            <w:shd w:val="clear" w:color="auto" w:fill="auto"/>
          </w:tcPr>
          <w:p w14:paraId="3F85C26A" w14:textId="77777777" w:rsidR="0079176A" w:rsidRPr="00633451" w:rsidRDefault="0079176A" w:rsidP="00040BF7">
            <w:pPr>
              <w:rPr>
                <w:rFonts w:cs="Times New Roman"/>
                <w:szCs w:val="24"/>
              </w:rPr>
            </w:pPr>
            <w:r w:rsidRPr="00633451">
              <w:rPr>
                <w:rFonts w:cs="Times New Roman"/>
                <w:szCs w:val="24"/>
              </w:rPr>
              <w:t>10.</w:t>
            </w:r>
          </w:p>
        </w:tc>
        <w:tc>
          <w:tcPr>
            <w:tcW w:w="3665" w:type="dxa"/>
            <w:shd w:val="clear" w:color="auto" w:fill="auto"/>
          </w:tcPr>
          <w:p w14:paraId="09802A49" w14:textId="77777777" w:rsidR="0079176A" w:rsidRPr="00633451" w:rsidRDefault="0079176A" w:rsidP="00040BF7">
            <w:pPr>
              <w:rPr>
                <w:rFonts w:cs="Times New Roman"/>
                <w:szCs w:val="24"/>
                <w:lang w:val="en-US"/>
              </w:rPr>
            </w:pPr>
            <w:proofErr w:type="spellStart"/>
            <w:r w:rsidRPr="00633451">
              <w:rPr>
                <w:rFonts w:cs="Times New Roman"/>
                <w:szCs w:val="24"/>
                <w:lang w:val="en-US"/>
              </w:rPr>
              <w:t>Pelpaoran</w:t>
            </w:r>
            <w:proofErr w:type="spellEnd"/>
            <w:r w:rsidRPr="00633451">
              <w:rPr>
                <w:rFonts w:cs="Times New Roman"/>
                <w:szCs w:val="24"/>
                <w:lang w:val="en-US"/>
              </w:rPr>
              <w:t xml:space="preserve"> </w:t>
            </w:r>
            <w:proofErr w:type="spellStart"/>
            <w:r w:rsidRPr="00633451">
              <w:rPr>
                <w:rFonts w:cs="Times New Roman"/>
                <w:szCs w:val="24"/>
                <w:lang w:val="en-US"/>
              </w:rPr>
              <w:t>penggajian</w:t>
            </w:r>
            <w:proofErr w:type="spellEnd"/>
            <w:r w:rsidRPr="00633451">
              <w:rPr>
                <w:rFonts w:cs="Times New Roman"/>
                <w:szCs w:val="24"/>
                <w:lang w:val="en-US"/>
              </w:rPr>
              <w:t xml:space="preserve"> </w:t>
            </w:r>
            <w:proofErr w:type="spellStart"/>
            <w:r w:rsidRPr="00633451">
              <w:rPr>
                <w:rFonts w:cs="Times New Roman"/>
                <w:szCs w:val="24"/>
                <w:lang w:val="en-US"/>
              </w:rPr>
              <w:t>relawan</w:t>
            </w:r>
            <w:proofErr w:type="spellEnd"/>
            <w:r w:rsidRPr="00633451">
              <w:rPr>
                <w:rFonts w:cs="Times New Roman"/>
                <w:szCs w:val="24"/>
                <w:lang w:val="en-US"/>
              </w:rPr>
              <w:t xml:space="preserve"> KPU</w:t>
            </w:r>
          </w:p>
        </w:tc>
        <w:tc>
          <w:tcPr>
            <w:tcW w:w="2038" w:type="dxa"/>
            <w:shd w:val="clear" w:color="auto" w:fill="auto"/>
          </w:tcPr>
          <w:p w14:paraId="14E2FAD4" w14:textId="77777777" w:rsidR="0079176A" w:rsidRPr="00633451" w:rsidRDefault="0079176A" w:rsidP="00040BF7">
            <w:pPr>
              <w:rPr>
                <w:rFonts w:cs="Times New Roman"/>
                <w:szCs w:val="24"/>
                <w:lang w:val="en-US"/>
              </w:rPr>
            </w:pPr>
            <w:r w:rsidRPr="00633451">
              <w:rPr>
                <w:rFonts w:cs="Times New Roman"/>
                <w:szCs w:val="24"/>
                <w:lang w:val="en-US"/>
              </w:rPr>
              <w:t>Staff KPU</w:t>
            </w:r>
          </w:p>
        </w:tc>
        <w:tc>
          <w:tcPr>
            <w:tcW w:w="2039" w:type="dxa"/>
            <w:shd w:val="clear" w:color="auto" w:fill="auto"/>
          </w:tcPr>
          <w:p w14:paraId="62BD555B" w14:textId="77777777" w:rsidR="0079176A" w:rsidRPr="00633451" w:rsidRDefault="0079176A" w:rsidP="00040BF7">
            <w:pPr>
              <w:rPr>
                <w:rFonts w:cs="Times New Roman"/>
                <w:szCs w:val="24"/>
                <w:lang w:val="en-US"/>
              </w:rPr>
            </w:pPr>
            <w:proofErr w:type="spellStart"/>
            <w:r w:rsidRPr="00633451">
              <w:rPr>
                <w:rFonts w:cs="Times New Roman"/>
                <w:szCs w:val="24"/>
                <w:lang w:val="en-US"/>
              </w:rPr>
              <w:t>Pelaporan</w:t>
            </w:r>
            <w:proofErr w:type="spellEnd"/>
            <w:r w:rsidRPr="00633451">
              <w:rPr>
                <w:rFonts w:cs="Times New Roman"/>
                <w:szCs w:val="24"/>
                <w:lang w:val="en-US"/>
              </w:rPr>
              <w:t xml:space="preserve"> </w:t>
            </w:r>
            <w:proofErr w:type="spellStart"/>
            <w:r w:rsidRPr="00633451">
              <w:rPr>
                <w:rFonts w:cs="Times New Roman"/>
                <w:szCs w:val="24"/>
                <w:lang w:val="en-US"/>
              </w:rPr>
              <w:t>gaji</w:t>
            </w:r>
            <w:proofErr w:type="spellEnd"/>
          </w:p>
        </w:tc>
      </w:tr>
    </w:tbl>
    <w:p w14:paraId="1C5709F4" w14:textId="77777777" w:rsidR="0079176A" w:rsidRPr="00633451" w:rsidRDefault="0079176A" w:rsidP="0079176A">
      <w:pPr>
        <w:jc w:val="center"/>
        <w:rPr>
          <w:rFonts w:cs="Times New Roman"/>
          <w:szCs w:val="24"/>
          <w:lang w:val="en-US"/>
        </w:rPr>
      </w:pPr>
    </w:p>
    <w:p w14:paraId="52258D76" w14:textId="77777777" w:rsidR="0079176A" w:rsidRPr="00633451" w:rsidRDefault="0079176A" w:rsidP="0079176A">
      <w:pPr>
        <w:jc w:val="center"/>
        <w:rPr>
          <w:rFonts w:cs="Times New Roman"/>
          <w:szCs w:val="24"/>
          <w:lang w:val="en-US"/>
        </w:rPr>
      </w:pPr>
    </w:p>
    <w:p w14:paraId="05B0CE13" w14:textId="77777777" w:rsidR="0079176A" w:rsidRPr="00633451" w:rsidRDefault="0079176A" w:rsidP="0079176A">
      <w:pPr>
        <w:jc w:val="center"/>
        <w:rPr>
          <w:rFonts w:cs="Times New Roman"/>
          <w:szCs w:val="24"/>
          <w:lang w:val="en-US"/>
        </w:rPr>
      </w:pPr>
    </w:p>
    <w:p w14:paraId="6ADE5916" w14:textId="77777777" w:rsidR="0079176A" w:rsidRPr="00633451" w:rsidRDefault="0079176A" w:rsidP="0079176A">
      <w:pPr>
        <w:jc w:val="center"/>
        <w:rPr>
          <w:rFonts w:cs="Times New Roman"/>
          <w:szCs w:val="24"/>
          <w:lang w:val="en-US"/>
        </w:rPr>
      </w:pPr>
    </w:p>
    <w:p w14:paraId="6F0C84F2" w14:textId="77777777" w:rsidR="0079176A" w:rsidRPr="00633451" w:rsidRDefault="0079176A" w:rsidP="0079176A">
      <w:pPr>
        <w:jc w:val="center"/>
        <w:rPr>
          <w:rFonts w:cs="Times New Roman"/>
          <w:szCs w:val="24"/>
          <w:lang w:val="en-US"/>
        </w:rPr>
      </w:pPr>
    </w:p>
    <w:p w14:paraId="4E551DBE" w14:textId="77777777" w:rsidR="0079176A" w:rsidRPr="00633451" w:rsidRDefault="0079176A" w:rsidP="0079176A">
      <w:pPr>
        <w:jc w:val="center"/>
        <w:rPr>
          <w:rFonts w:cs="Times New Roman"/>
          <w:noProof/>
          <w:szCs w:val="24"/>
          <w:lang w:val="en-US"/>
        </w:rPr>
      </w:pPr>
    </w:p>
    <w:p w14:paraId="3262D62B" w14:textId="77777777" w:rsidR="0079176A" w:rsidRPr="00633451" w:rsidRDefault="0079176A" w:rsidP="0079176A">
      <w:pPr>
        <w:jc w:val="center"/>
        <w:rPr>
          <w:rFonts w:cs="Times New Roman"/>
          <w:szCs w:val="24"/>
          <w:lang w:val="en-US"/>
        </w:rPr>
      </w:pPr>
      <w:r w:rsidRPr="00633451">
        <w:rPr>
          <w:rFonts w:cs="Times New Roman"/>
          <w:noProof/>
          <w:szCs w:val="24"/>
          <w:lang w:val="en-US"/>
        </w:rPr>
        <w:drawing>
          <wp:inline distT="0" distB="0" distL="0" distR="0" wp14:anchorId="1970B7CC" wp14:editId="1447BE6A">
            <wp:extent cx="5466122" cy="6985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37419" b="35717"/>
                    <a:stretch/>
                  </pic:blipFill>
                  <pic:spPr bwMode="auto">
                    <a:xfrm>
                      <a:off x="0" y="0"/>
                      <a:ext cx="5479743" cy="7002635"/>
                    </a:xfrm>
                    <a:prstGeom prst="rect">
                      <a:avLst/>
                    </a:prstGeom>
                    <a:noFill/>
                    <a:ln>
                      <a:noFill/>
                    </a:ln>
                    <a:extLst>
                      <a:ext uri="{53640926-AAD7-44D8-BBD7-CCE9431645EC}">
                        <a14:shadowObscured xmlns:a14="http://schemas.microsoft.com/office/drawing/2010/main"/>
                      </a:ext>
                    </a:extLst>
                  </pic:spPr>
                </pic:pic>
              </a:graphicData>
            </a:graphic>
          </wp:inline>
        </w:drawing>
      </w:r>
    </w:p>
    <w:p w14:paraId="14BF08CA" w14:textId="77777777" w:rsidR="0079176A" w:rsidRPr="00633451" w:rsidRDefault="0079176A" w:rsidP="0079176A">
      <w:pPr>
        <w:jc w:val="center"/>
        <w:rPr>
          <w:rFonts w:cs="Times New Roman"/>
          <w:b/>
          <w:bCs/>
          <w:szCs w:val="24"/>
          <w:lang w:val="en-US"/>
        </w:rPr>
      </w:pPr>
      <w:r w:rsidRPr="00633451">
        <w:rPr>
          <w:rFonts w:cs="Times New Roman"/>
          <w:b/>
          <w:bCs/>
          <w:szCs w:val="24"/>
          <w:lang w:val="en-US"/>
        </w:rPr>
        <w:t xml:space="preserve">Gambar 3.3 </w:t>
      </w:r>
      <w:proofErr w:type="spellStart"/>
      <w:r w:rsidRPr="00633451">
        <w:rPr>
          <w:rFonts w:cs="Times New Roman"/>
          <w:b/>
          <w:bCs/>
          <w:szCs w:val="24"/>
          <w:lang w:val="en-US"/>
        </w:rPr>
        <w:t>Bisnis</w:t>
      </w:r>
      <w:proofErr w:type="spellEnd"/>
      <w:r w:rsidRPr="00633451">
        <w:rPr>
          <w:rFonts w:cs="Times New Roman"/>
          <w:b/>
          <w:bCs/>
          <w:szCs w:val="24"/>
          <w:lang w:val="en-US"/>
        </w:rPr>
        <w:t xml:space="preserve"> </w:t>
      </w:r>
      <w:proofErr w:type="spellStart"/>
      <w:r w:rsidRPr="00633451">
        <w:rPr>
          <w:rFonts w:cs="Times New Roman"/>
          <w:b/>
          <w:bCs/>
          <w:szCs w:val="24"/>
          <w:lang w:val="en-US"/>
        </w:rPr>
        <w:t>Usecase</w:t>
      </w:r>
      <w:proofErr w:type="spellEnd"/>
      <w:r w:rsidRPr="00633451">
        <w:rPr>
          <w:rFonts w:cs="Times New Roman"/>
          <w:b/>
          <w:bCs/>
          <w:szCs w:val="24"/>
          <w:lang w:val="en-US"/>
        </w:rPr>
        <w:t xml:space="preserve"> </w:t>
      </w:r>
    </w:p>
    <w:p w14:paraId="7FC0E6B3" w14:textId="77777777" w:rsidR="0079176A" w:rsidRPr="00633451" w:rsidRDefault="0079176A" w:rsidP="0079176A">
      <w:pPr>
        <w:jc w:val="center"/>
        <w:rPr>
          <w:rFonts w:cs="Times New Roman"/>
          <w:szCs w:val="24"/>
          <w:lang w:val="en-US"/>
        </w:rPr>
      </w:pPr>
    </w:p>
    <w:p w14:paraId="265F5F82" w14:textId="77777777" w:rsidR="0079176A" w:rsidRPr="00633451" w:rsidRDefault="0079176A" w:rsidP="0079176A">
      <w:pPr>
        <w:jc w:val="center"/>
        <w:rPr>
          <w:rFonts w:cs="Times New Roman"/>
          <w:szCs w:val="24"/>
          <w:lang w:val="en-US"/>
        </w:rPr>
      </w:pPr>
    </w:p>
    <w:p w14:paraId="33DFC915" w14:textId="77777777" w:rsidR="0079176A" w:rsidRPr="00633451" w:rsidRDefault="0079176A" w:rsidP="0079176A">
      <w:pPr>
        <w:spacing w:after="200"/>
        <w:jc w:val="left"/>
        <w:rPr>
          <w:rFonts w:cs="Times New Roman"/>
          <w:szCs w:val="24"/>
          <w:lang w:val="en-US"/>
        </w:rPr>
      </w:pPr>
      <w:r w:rsidRPr="00633451">
        <w:rPr>
          <w:rFonts w:cs="Times New Roman"/>
          <w:szCs w:val="24"/>
          <w:lang w:val="en-US"/>
        </w:rPr>
        <w:br w:type="page"/>
      </w:r>
    </w:p>
    <w:p w14:paraId="2B31EFB7" w14:textId="77777777" w:rsidR="0079176A" w:rsidRPr="00633451" w:rsidRDefault="0079176A" w:rsidP="0079176A">
      <w:pPr>
        <w:pStyle w:val="Heading4"/>
        <w:rPr>
          <w:rFonts w:ascii="Times New Roman" w:hAnsi="Times New Roman" w:cs="Times New Roman"/>
          <w:color w:val="auto"/>
          <w:szCs w:val="24"/>
          <w:lang w:val="en-US"/>
        </w:rPr>
      </w:pPr>
      <w:r w:rsidRPr="00633451">
        <w:rPr>
          <w:rFonts w:ascii="Times New Roman" w:hAnsi="Times New Roman" w:cs="Times New Roman"/>
          <w:color w:val="auto"/>
          <w:szCs w:val="24"/>
          <w:lang w:val="en-US"/>
        </w:rPr>
        <w:lastRenderedPageBreak/>
        <w:t xml:space="preserve">3.3.2.3 </w:t>
      </w:r>
      <w:proofErr w:type="spellStart"/>
      <w:r w:rsidRPr="00633451">
        <w:rPr>
          <w:rFonts w:ascii="Times New Roman" w:hAnsi="Times New Roman" w:cs="Times New Roman"/>
          <w:color w:val="auto"/>
          <w:szCs w:val="24"/>
          <w:lang w:val="en-US"/>
        </w:rPr>
        <w:t>Sistem</w:t>
      </w:r>
      <w:proofErr w:type="spellEnd"/>
      <w:r w:rsidRPr="00633451">
        <w:rPr>
          <w:rFonts w:ascii="Times New Roman" w:hAnsi="Times New Roman" w:cs="Times New Roman"/>
          <w:color w:val="auto"/>
          <w:szCs w:val="24"/>
          <w:lang w:val="en-US"/>
        </w:rPr>
        <w:t xml:space="preserve"> </w:t>
      </w:r>
      <w:proofErr w:type="spellStart"/>
      <w:r w:rsidRPr="00633451">
        <w:rPr>
          <w:rFonts w:ascii="Times New Roman" w:hAnsi="Times New Roman" w:cs="Times New Roman"/>
          <w:color w:val="auto"/>
          <w:szCs w:val="24"/>
          <w:lang w:val="en-US"/>
        </w:rPr>
        <w:t>Usecase</w:t>
      </w:r>
      <w:proofErr w:type="spellEnd"/>
      <w:r w:rsidRPr="00633451">
        <w:rPr>
          <w:rFonts w:ascii="Times New Roman" w:hAnsi="Times New Roman" w:cs="Times New Roman"/>
          <w:color w:val="auto"/>
          <w:szCs w:val="24"/>
          <w:lang w:val="en-US"/>
        </w:rPr>
        <w:t xml:space="preserve"> Diagram</w:t>
      </w:r>
    </w:p>
    <w:p w14:paraId="35C60517" w14:textId="77777777" w:rsidR="0079176A" w:rsidRPr="00633451" w:rsidRDefault="0079176A" w:rsidP="0079176A">
      <w:pPr>
        <w:ind w:firstLine="720"/>
        <w:rPr>
          <w:rFonts w:eastAsia="Times New Roman" w:cs="Times New Roman"/>
          <w:bCs/>
          <w:iCs/>
          <w:szCs w:val="24"/>
          <w:lang w:val="en-US"/>
        </w:rPr>
      </w:pPr>
      <w:r w:rsidRPr="00633451">
        <w:rPr>
          <w:rFonts w:cs="Times New Roman"/>
          <w:szCs w:val="24"/>
        </w:rPr>
        <w:t>Usecase D</w:t>
      </w:r>
      <w:r w:rsidRPr="00633451">
        <w:rPr>
          <w:rFonts w:eastAsia="Times New Roman" w:cs="Times New Roman"/>
          <w:bCs/>
          <w:iCs/>
          <w:szCs w:val="24"/>
        </w:rPr>
        <w:t>iagram disini menggambarkan tentang kegiatan yang dilakukan oleh aktor dan sistem untuk mencapai tujuan tertentu. Dari hasil analisa dapat disimpukan proses bisnisnya. Adapun penggambaran dari sistem usecase seperti pada Gambar 3.</w:t>
      </w:r>
      <w:r w:rsidRPr="00633451">
        <w:rPr>
          <w:rFonts w:eastAsia="Times New Roman" w:cs="Times New Roman"/>
          <w:bCs/>
          <w:iCs/>
          <w:szCs w:val="24"/>
          <w:lang w:val="en-US"/>
        </w:rPr>
        <w:t>4</w:t>
      </w:r>
      <w:r w:rsidRPr="00633451">
        <w:rPr>
          <w:rFonts w:eastAsia="Times New Roman" w:cs="Times New Roman"/>
          <w:bCs/>
          <w:iCs/>
          <w:szCs w:val="24"/>
        </w:rPr>
        <w:t xml:space="preserve"> berikut</w:t>
      </w:r>
      <w:r w:rsidRPr="00633451">
        <w:rPr>
          <w:rFonts w:eastAsia="Times New Roman" w:cs="Times New Roman"/>
          <w:bCs/>
          <w:iCs/>
          <w:szCs w:val="24"/>
          <w:lang w:val="en-US"/>
        </w:rPr>
        <w:t xml:space="preserve"> :</w:t>
      </w:r>
    </w:p>
    <w:p w14:paraId="08BE1362" w14:textId="77777777" w:rsidR="0079176A" w:rsidRPr="00633451" w:rsidRDefault="0079176A" w:rsidP="0079176A">
      <w:pPr>
        <w:ind w:firstLine="720"/>
        <w:jc w:val="center"/>
        <w:rPr>
          <w:rFonts w:eastAsia="Times New Roman" w:cs="Times New Roman"/>
          <w:bCs/>
          <w:iCs/>
          <w:noProof/>
          <w:szCs w:val="24"/>
          <w:lang w:val="en-US"/>
        </w:rPr>
      </w:pPr>
    </w:p>
    <w:p w14:paraId="7EFA49C6" w14:textId="77777777" w:rsidR="0079176A" w:rsidRPr="00633451" w:rsidRDefault="0079176A" w:rsidP="0079176A">
      <w:pPr>
        <w:ind w:firstLine="720"/>
        <w:jc w:val="center"/>
        <w:rPr>
          <w:rFonts w:eastAsia="Times New Roman" w:cs="Times New Roman"/>
          <w:bCs/>
          <w:iCs/>
          <w:szCs w:val="24"/>
          <w:lang w:val="en-US"/>
        </w:rPr>
      </w:pPr>
      <w:r w:rsidRPr="00633451">
        <w:rPr>
          <w:rFonts w:eastAsia="Times New Roman" w:cs="Times New Roman"/>
          <w:bCs/>
          <w:iCs/>
          <w:noProof/>
          <w:szCs w:val="24"/>
          <w:lang w:val="en-US"/>
        </w:rPr>
        <w:drawing>
          <wp:inline distT="0" distB="0" distL="0" distR="0" wp14:anchorId="1F60AFEB" wp14:editId="5B4981D1">
            <wp:extent cx="5282271" cy="666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r="33356" b="35420"/>
                    <a:stretch/>
                  </pic:blipFill>
                  <pic:spPr bwMode="auto">
                    <a:xfrm>
                      <a:off x="0" y="0"/>
                      <a:ext cx="5292303" cy="6676004"/>
                    </a:xfrm>
                    <a:prstGeom prst="rect">
                      <a:avLst/>
                    </a:prstGeom>
                    <a:noFill/>
                    <a:ln>
                      <a:noFill/>
                    </a:ln>
                    <a:extLst>
                      <a:ext uri="{53640926-AAD7-44D8-BBD7-CCE9431645EC}">
                        <a14:shadowObscured xmlns:a14="http://schemas.microsoft.com/office/drawing/2010/main"/>
                      </a:ext>
                    </a:extLst>
                  </pic:spPr>
                </pic:pic>
              </a:graphicData>
            </a:graphic>
          </wp:inline>
        </w:drawing>
      </w:r>
    </w:p>
    <w:p w14:paraId="62ED3374" w14:textId="77777777" w:rsidR="0079176A" w:rsidRPr="00633451" w:rsidRDefault="0079176A" w:rsidP="0079176A">
      <w:pPr>
        <w:ind w:firstLine="720"/>
        <w:jc w:val="center"/>
        <w:rPr>
          <w:rFonts w:cs="Times New Roman"/>
          <w:b/>
          <w:szCs w:val="24"/>
          <w:lang w:val="en-US"/>
        </w:rPr>
      </w:pPr>
      <w:r w:rsidRPr="00633451">
        <w:rPr>
          <w:rFonts w:eastAsia="Times New Roman" w:cs="Times New Roman"/>
          <w:b/>
          <w:iCs/>
          <w:szCs w:val="24"/>
          <w:lang w:val="en-US"/>
        </w:rPr>
        <w:lastRenderedPageBreak/>
        <w:t xml:space="preserve">Gambar 3.4 </w:t>
      </w:r>
      <w:proofErr w:type="spellStart"/>
      <w:r w:rsidRPr="00633451">
        <w:rPr>
          <w:rFonts w:eastAsia="Times New Roman" w:cs="Times New Roman"/>
          <w:b/>
          <w:iCs/>
          <w:szCs w:val="24"/>
          <w:lang w:val="en-US"/>
        </w:rPr>
        <w:t>Sistem</w:t>
      </w:r>
      <w:proofErr w:type="spellEnd"/>
      <w:r w:rsidRPr="00633451">
        <w:rPr>
          <w:rFonts w:eastAsia="Times New Roman" w:cs="Times New Roman"/>
          <w:b/>
          <w:iCs/>
          <w:szCs w:val="24"/>
          <w:lang w:val="en-US"/>
        </w:rPr>
        <w:t xml:space="preserve"> </w:t>
      </w:r>
      <w:proofErr w:type="spellStart"/>
      <w:r w:rsidRPr="00633451">
        <w:rPr>
          <w:rFonts w:eastAsia="Times New Roman" w:cs="Times New Roman"/>
          <w:b/>
          <w:iCs/>
          <w:szCs w:val="24"/>
          <w:lang w:val="en-US"/>
        </w:rPr>
        <w:t>Usecase</w:t>
      </w:r>
      <w:proofErr w:type="spellEnd"/>
    </w:p>
    <w:p w14:paraId="40DBD32A"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 xml:space="preserve">3.3.2.4 </w:t>
      </w:r>
      <w:proofErr w:type="spellStart"/>
      <w:r w:rsidRPr="00633451">
        <w:rPr>
          <w:rFonts w:ascii="Times New Roman" w:hAnsi="Times New Roman" w:cs="Times New Roman"/>
          <w:color w:val="FF0000"/>
          <w:szCs w:val="24"/>
          <w:lang w:val="en-US"/>
        </w:rPr>
        <w:t>Skenario</w:t>
      </w:r>
      <w:proofErr w:type="spellEnd"/>
      <w:r w:rsidRPr="00633451">
        <w:rPr>
          <w:rFonts w:ascii="Times New Roman" w:hAnsi="Times New Roman" w:cs="Times New Roman"/>
          <w:color w:val="FF0000"/>
          <w:szCs w:val="24"/>
          <w:lang w:val="en-US"/>
        </w:rPr>
        <w:t xml:space="preserve"> </w:t>
      </w:r>
      <w:proofErr w:type="spellStart"/>
      <w:r w:rsidRPr="00633451">
        <w:rPr>
          <w:rFonts w:ascii="Times New Roman" w:hAnsi="Times New Roman" w:cs="Times New Roman"/>
          <w:color w:val="FF0000"/>
          <w:szCs w:val="24"/>
          <w:lang w:val="en-US"/>
        </w:rPr>
        <w:t>Usecase</w:t>
      </w:r>
      <w:proofErr w:type="spellEnd"/>
    </w:p>
    <w:p w14:paraId="4C40CCEC"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3.3.2.5 Analisa Class Diagram</w:t>
      </w:r>
    </w:p>
    <w:p w14:paraId="6D024B54"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3.3.2.6 Class Diagram</w:t>
      </w:r>
    </w:p>
    <w:p w14:paraId="0C10CE4E"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3.3.2.7 Sequence Diagram</w:t>
      </w:r>
    </w:p>
    <w:p w14:paraId="7BC73251"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3.3.2.8 Activity Diagram</w:t>
      </w:r>
    </w:p>
    <w:p w14:paraId="23E23F2B"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 xml:space="preserve">3.3.2.9 </w:t>
      </w:r>
      <w:proofErr w:type="spellStart"/>
      <w:r w:rsidRPr="00633451">
        <w:rPr>
          <w:rFonts w:ascii="Times New Roman" w:hAnsi="Times New Roman" w:cs="Times New Roman"/>
          <w:color w:val="FF0000"/>
          <w:szCs w:val="24"/>
          <w:lang w:val="en-US"/>
        </w:rPr>
        <w:t>Statechart</w:t>
      </w:r>
      <w:proofErr w:type="spellEnd"/>
      <w:r w:rsidRPr="00633451">
        <w:rPr>
          <w:rFonts w:ascii="Times New Roman" w:hAnsi="Times New Roman" w:cs="Times New Roman"/>
          <w:color w:val="FF0000"/>
          <w:szCs w:val="24"/>
          <w:lang w:val="en-US"/>
        </w:rPr>
        <w:t xml:space="preserve"> Diagram</w:t>
      </w:r>
    </w:p>
    <w:p w14:paraId="399E2445" w14:textId="77777777" w:rsidR="0079176A" w:rsidRPr="00633451" w:rsidRDefault="0079176A" w:rsidP="0079176A">
      <w:pPr>
        <w:pStyle w:val="Heading3"/>
        <w:rPr>
          <w:rFonts w:ascii="Times New Roman" w:hAnsi="Times New Roman" w:cs="Times New Roman"/>
          <w:color w:val="FF0000"/>
          <w:lang w:val="en-US"/>
        </w:rPr>
      </w:pPr>
      <w:r w:rsidRPr="00633451">
        <w:rPr>
          <w:rFonts w:ascii="Times New Roman" w:hAnsi="Times New Roman" w:cs="Times New Roman"/>
          <w:color w:val="FF0000"/>
          <w:lang w:val="en-US"/>
        </w:rPr>
        <w:t>3.3.3 Entity Relationship Diagram (ERD)</w:t>
      </w:r>
    </w:p>
    <w:p w14:paraId="02E24822"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 xml:space="preserve">3.3.3.1 </w:t>
      </w:r>
      <w:proofErr w:type="spellStart"/>
      <w:r w:rsidRPr="00633451">
        <w:rPr>
          <w:rFonts w:ascii="Times New Roman" w:hAnsi="Times New Roman" w:cs="Times New Roman"/>
          <w:color w:val="FF0000"/>
          <w:szCs w:val="24"/>
          <w:lang w:val="en-US"/>
        </w:rPr>
        <w:t>Transformasi</w:t>
      </w:r>
      <w:proofErr w:type="spellEnd"/>
      <w:r w:rsidRPr="00633451">
        <w:rPr>
          <w:rFonts w:ascii="Times New Roman" w:hAnsi="Times New Roman" w:cs="Times New Roman"/>
          <w:color w:val="FF0000"/>
          <w:szCs w:val="24"/>
          <w:lang w:val="en-US"/>
        </w:rPr>
        <w:t xml:space="preserve"> </w:t>
      </w:r>
      <w:proofErr w:type="spellStart"/>
      <w:r w:rsidRPr="00633451">
        <w:rPr>
          <w:rFonts w:ascii="Times New Roman" w:hAnsi="Times New Roman" w:cs="Times New Roman"/>
          <w:color w:val="FF0000"/>
          <w:szCs w:val="24"/>
          <w:lang w:val="en-US"/>
        </w:rPr>
        <w:t>Tabel</w:t>
      </w:r>
      <w:proofErr w:type="spellEnd"/>
    </w:p>
    <w:p w14:paraId="3DF5E464"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 xml:space="preserve">3.3.3.2 </w:t>
      </w:r>
      <w:proofErr w:type="spellStart"/>
      <w:r w:rsidRPr="00633451">
        <w:rPr>
          <w:rFonts w:ascii="Times New Roman" w:hAnsi="Times New Roman" w:cs="Times New Roman"/>
          <w:color w:val="FF0000"/>
          <w:szCs w:val="24"/>
          <w:lang w:val="en-US"/>
        </w:rPr>
        <w:t>Transformasi</w:t>
      </w:r>
      <w:proofErr w:type="spellEnd"/>
      <w:r w:rsidRPr="00633451">
        <w:rPr>
          <w:rFonts w:ascii="Times New Roman" w:hAnsi="Times New Roman" w:cs="Times New Roman"/>
          <w:color w:val="FF0000"/>
          <w:szCs w:val="24"/>
          <w:lang w:val="en-US"/>
        </w:rPr>
        <w:t xml:space="preserve"> ERD </w:t>
      </w:r>
      <w:proofErr w:type="spellStart"/>
      <w:r w:rsidRPr="00633451">
        <w:rPr>
          <w:rFonts w:ascii="Times New Roman" w:hAnsi="Times New Roman" w:cs="Times New Roman"/>
          <w:color w:val="FF0000"/>
          <w:szCs w:val="24"/>
          <w:lang w:val="en-US"/>
        </w:rPr>
        <w:t>ke</w:t>
      </w:r>
      <w:proofErr w:type="spellEnd"/>
      <w:r w:rsidRPr="00633451">
        <w:rPr>
          <w:rFonts w:ascii="Times New Roman" w:hAnsi="Times New Roman" w:cs="Times New Roman"/>
          <w:color w:val="FF0000"/>
          <w:szCs w:val="24"/>
          <w:lang w:val="en-US"/>
        </w:rPr>
        <w:t xml:space="preserve"> </w:t>
      </w:r>
      <w:proofErr w:type="spellStart"/>
      <w:r w:rsidRPr="00633451">
        <w:rPr>
          <w:rFonts w:ascii="Times New Roman" w:hAnsi="Times New Roman" w:cs="Times New Roman"/>
          <w:color w:val="FF0000"/>
          <w:szCs w:val="24"/>
          <w:lang w:val="en-US"/>
        </w:rPr>
        <w:t>Relasi</w:t>
      </w:r>
      <w:proofErr w:type="spellEnd"/>
    </w:p>
    <w:p w14:paraId="1D47B855" w14:textId="77777777" w:rsidR="0079176A" w:rsidRPr="00633451" w:rsidRDefault="0079176A" w:rsidP="0079176A">
      <w:pPr>
        <w:pStyle w:val="Heading3"/>
        <w:rPr>
          <w:rFonts w:ascii="Times New Roman" w:hAnsi="Times New Roman" w:cs="Times New Roman"/>
          <w:color w:val="FF0000"/>
          <w:lang w:val="en-US"/>
        </w:rPr>
      </w:pPr>
      <w:r w:rsidRPr="00633451">
        <w:rPr>
          <w:rFonts w:ascii="Times New Roman" w:hAnsi="Times New Roman" w:cs="Times New Roman"/>
          <w:color w:val="FF0000"/>
          <w:lang w:val="en-US"/>
        </w:rPr>
        <w:t xml:space="preserve">3.3.4 </w:t>
      </w:r>
      <w:proofErr w:type="spellStart"/>
      <w:r w:rsidRPr="00633451">
        <w:rPr>
          <w:rFonts w:ascii="Times New Roman" w:hAnsi="Times New Roman" w:cs="Times New Roman"/>
          <w:color w:val="FF0000"/>
          <w:lang w:val="en-US"/>
        </w:rPr>
        <w:t>Rancang</w:t>
      </w:r>
      <w:proofErr w:type="spellEnd"/>
      <w:r w:rsidRPr="00633451">
        <w:rPr>
          <w:rFonts w:ascii="Times New Roman" w:hAnsi="Times New Roman" w:cs="Times New Roman"/>
          <w:color w:val="FF0000"/>
          <w:lang w:val="en-US"/>
        </w:rPr>
        <w:t xml:space="preserve"> Basis Data</w:t>
      </w:r>
    </w:p>
    <w:p w14:paraId="637763DA"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 xml:space="preserve">3.3.4.1 </w:t>
      </w:r>
      <w:proofErr w:type="spellStart"/>
      <w:r w:rsidRPr="00633451">
        <w:rPr>
          <w:rFonts w:ascii="Times New Roman" w:hAnsi="Times New Roman" w:cs="Times New Roman"/>
          <w:color w:val="FF0000"/>
          <w:szCs w:val="24"/>
          <w:lang w:val="en-US"/>
        </w:rPr>
        <w:t>Struktur</w:t>
      </w:r>
      <w:proofErr w:type="spellEnd"/>
      <w:r w:rsidRPr="00633451">
        <w:rPr>
          <w:rFonts w:ascii="Times New Roman" w:hAnsi="Times New Roman" w:cs="Times New Roman"/>
          <w:color w:val="FF0000"/>
          <w:szCs w:val="24"/>
          <w:lang w:val="en-US"/>
        </w:rPr>
        <w:t xml:space="preserve"> </w:t>
      </w:r>
      <w:proofErr w:type="spellStart"/>
      <w:r w:rsidRPr="00633451">
        <w:rPr>
          <w:rFonts w:ascii="Times New Roman" w:hAnsi="Times New Roman" w:cs="Times New Roman"/>
          <w:color w:val="FF0000"/>
          <w:szCs w:val="24"/>
          <w:lang w:val="en-US"/>
        </w:rPr>
        <w:t>Tabel</w:t>
      </w:r>
      <w:proofErr w:type="spellEnd"/>
    </w:p>
    <w:p w14:paraId="763E8D44" w14:textId="77777777" w:rsidR="0079176A" w:rsidRPr="00633451" w:rsidRDefault="0079176A" w:rsidP="0079176A">
      <w:pPr>
        <w:pStyle w:val="Heading4"/>
        <w:rPr>
          <w:rFonts w:ascii="Times New Roman" w:hAnsi="Times New Roman" w:cs="Times New Roman"/>
          <w:color w:val="FF0000"/>
          <w:szCs w:val="24"/>
          <w:lang w:val="en-US"/>
        </w:rPr>
      </w:pPr>
      <w:r w:rsidRPr="00633451">
        <w:rPr>
          <w:rFonts w:ascii="Times New Roman" w:hAnsi="Times New Roman" w:cs="Times New Roman"/>
          <w:color w:val="FF0000"/>
          <w:szCs w:val="24"/>
          <w:lang w:val="en-US"/>
        </w:rPr>
        <w:t xml:space="preserve">3.3.4.2 </w:t>
      </w:r>
      <w:proofErr w:type="spellStart"/>
      <w:r w:rsidRPr="00633451">
        <w:rPr>
          <w:rFonts w:ascii="Times New Roman" w:hAnsi="Times New Roman" w:cs="Times New Roman"/>
          <w:color w:val="FF0000"/>
          <w:szCs w:val="24"/>
          <w:lang w:val="en-US"/>
        </w:rPr>
        <w:t>Relasi</w:t>
      </w:r>
      <w:proofErr w:type="spellEnd"/>
      <w:r w:rsidRPr="00633451">
        <w:rPr>
          <w:rFonts w:ascii="Times New Roman" w:hAnsi="Times New Roman" w:cs="Times New Roman"/>
          <w:color w:val="FF0000"/>
          <w:szCs w:val="24"/>
          <w:lang w:val="en-US"/>
        </w:rPr>
        <w:t xml:space="preserve"> </w:t>
      </w:r>
      <w:proofErr w:type="spellStart"/>
      <w:r w:rsidRPr="00633451">
        <w:rPr>
          <w:rFonts w:ascii="Times New Roman" w:hAnsi="Times New Roman" w:cs="Times New Roman"/>
          <w:color w:val="FF0000"/>
          <w:szCs w:val="24"/>
          <w:lang w:val="en-US"/>
        </w:rPr>
        <w:t>Tabel</w:t>
      </w:r>
      <w:proofErr w:type="spellEnd"/>
    </w:p>
    <w:p w14:paraId="58BE5932" w14:textId="77777777" w:rsidR="0079176A" w:rsidRPr="00633451" w:rsidRDefault="0079176A" w:rsidP="0079176A">
      <w:pPr>
        <w:pStyle w:val="Heading3"/>
        <w:rPr>
          <w:rFonts w:ascii="Times New Roman" w:hAnsi="Times New Roman" w:cs="Times New Roman"/>
          <w:color w:val="FF0000"/>
          <w:lang w:val="en-US"/>
        </w:rPr>
      </w:pPr>
      <w:r w:rsidRPr="00633451">
        <w:rPr>
          <w:rFonts w:ascii="Times New Roman" w:hAnsi="Times New Roman" w:cs="Times New Roman"/>
          <w:color w:val="FF0000"/>
          <w:lang w:val="en-US"/>
        </w:rPr>
        <w:t xml:space="preserve">3.3.5 </w:t>
      </w:r>
      <w:proofErr w:type="spellStart"/>
      <w:r w:rsidRPr="00633451">
        <w:rPr>
          <w:rFonts w:ascii="Times New Roman" w:hAnsi="Times New Roman" w:cs="Times New Roman"/>
          <w:color w:val="FF0000"/>
          <w:lang w:val="en-US"/>
        </w:rPr>
        <w:t>Desain</w:t>
      </w:r>
      <w:proofErr w:type="spellEnd"/>
      <w:r w:rsidRPr="00633451">
        <w:rPr>
          <w:rFonts w:ascii="Times New Roman" w:hAnsi="Times New Roman" w:cs="Times New Roman"/>
          <w:color w:val="FF0000"/>
          <w:lang w:val="en-US"/>
        </w:rPr>
        <w:t xml:space="preserve"> Input dan Output</w:t>
      </w:r>
    </w:p>
    <w:p w14:paraId="74CF8B97" w14:textId="77777777" w:rsidR="004C78A2" w:rsidRDefault="004C78A2"/>
    <w:sectPr w:rsidR="004C7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1D1E"/>
    <w:multiLevelType w:val="hybridMultilevel"/>
    <w:tmpl w:val="835E5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696B32"/>
    <w:multiLevelType w:val="hybridMultilevel"/>
    <w:tmpl w:val="310640BC"/>
    <w:lvl w:ilvl="0" w:tplc="63507F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F8913B2"/>
    <w:multiLevelType w:val="multilevel"/>
    <w:tmpl w:val="5A722500"/>
    <w:lvl w:ilvl="0">
      <w:start w:val="3"/>
      <w:numFmt w:val="decimal"/>
      <w:lvlText w:val="%1"/>
      <w:lvlJc w:val="left"/>
      <w:pPr>
        <w:ind w:left="1296" w:hanging="708"/>
      </w:pPr>
    </w:lvl>
    <w:lvl w:ilvl="1">
      <w:start w:val="1"/>
      <w:numFmt w:val="decimal"/>
      <w:lvlText w:val="%1.%2."/>
      <w:lvlJc w:val="left"/>
      <w:pPr>
        <w:ind w:left="1296" w:hanging="708"/>
      </w:pPr>
      <w:rPr>
        <w:rFonts w:ascii="Times New Roman" w:eastAsia="Times New Roman" w:hAnsi="Times New Roman" w:cs="Times New Roman" w:hint="default"/>
        <w:b/>
        <w:bCs/>
        <w:spacing w:val="-12"/>
        <w:w w:val="99"/>
        <w:sz w:val="24"/>
        <w:szCs w:val="24"/>
      </w:rPr>
    </w:lvl>
    <w:lvl w:ilvl="2">
      <w:start w:val="1"/>
      <w:numFmt w:val="lowerLetter"/>
      <w:lvlText w:val="%3."/>
      <w:lvlJc w:val="left"/>
      <w:pPr>
        <w:ind w:left="1865" w:hanging="569"/>
      </w:pPr>
      <w:rPr>
        <w:rFonts w:ascii="Times New Roman" w:eastAsia="Times New Roman" w:hAnsi="Times New Roman" w:cs="Times New Roman" w:hint="default"/>
        <w:spacing w:val="-17"/>
        <w:w w:val="99"/>
        <w:sz w:val="24"/>
        <w:szCs w:val="24"/>
      </w:rPr>
    </w:lvl>
    <w:lvl w:ilvl="3">
      <w:numFmt w:val="bullet"/>
      <w:lvlText w:val="•"/>
      <w:lvlJc w:val="left"/>
      <w:pPr>
        <w:ind w:left="3403" w:hanging="569"/>
      </w:pPr>
    </w:lvl>
    <w:lvl w:ilvl="4">
      <w:numFmt w:val="bullet"/>
      <w:lvlText w:val="•"/>
      <w:lvlJc w:val="left"/>
      <w:pPr>
        <w:ind w:left="4175" w:hanging="569"/>
      </w:pPr>
    </w:lvl>
    <w:lvl w:ilvl="5">
      <w:numFmt w:val="bullet"/>
      <w:lvlText w:val="•"/>
      <w:lvlJc w:val="left"/>
      <w:pPr>
        <w:ind w:left="4947" w:hanging="569"/>
      </w:pPr>
    </w:lvl>
    <w:lvl w:ilvl="6">
      <w:numFmt w:val="bullet"/>
      <w:lvlText w:val="•"/>
      <w:lvlJc w:val="left"/>
      <w:pPr>
        <w:ind w:left="5719" w:hanging="569"/>
      </w:pPr>
    </w:lvl>
    <w:lvl w:ilvl="7">
      <w:numFmt w:val="bullet"/>
      <w:lvlText w:val="•"/>
      <w:lvlJc w:val="left"/>
      <w:pPr>
        <w:ind w:left="6490" w:hanging="569"/>
      </w:pPr>
    </w:lvl>
    <w:lvl w:ilvl="8">
      <w:numFmt w:val="bullet"/>
      <w:lvlText w:val="•"/>
      <w:lvlJc w:val="left"/>
      <w:pPr>
        <w:ind w:left="7262" w:hanging="569"/>
      </w:pPr>
    </w:lvl>
  </w:abstractNum>
  <w:abstractNum w:abstractNumId="3" w15:restartNumberingAfterBreak="0">
    <w:nsid w:val="2A787BFB"/>
    <w:multiLevelType w:val="hybridMultilevel"/>
    <w:tmpl w:val="2F0682AE"/>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D9D24E3"/>
    <w:multiLevelType w:val="hybridMultilevel"/>
    <w:tmpl w:val="C96A75BC"/>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1B36F1A"/>
    <w:multiLevelType w:val="multilevel"/>
    <w:tmpl w:val="08FE59C4"/>
    <w:lvl w:ilvl="0">
      <w:start w:val="3"/>
      <w:numFmt w:val="decimal"/>
      <w:lvlText w:val="%1"/>
      <w:lvlJc w:val="left"/>
      <w:pPr>
        <w:ind w:left="1308" w:hanging="720"/>
      </w:pPr>
    </w:lvl>
    <w:lvl w:ilvl="1">
      <w:start w:val="3"/>
      <w:numFmt w:val="decimal"/>
      <w:lvlText w:val="%1.%2"/>
      <w:lvlJc w:val="left"/>
      <w:pPr>
        <w:ind w:left="1308" w:hanging="720"/>
      </w:pPr>
    </w:lvl>
    <w:lvl w:ilvl="2">
      <w:start w:val="1"/>
      <w:numFmt w:val="decimal"/>
      <w:lvlText w:val="%1.%2.%3."/>
      <w:lvlJc w:val="left"/>
      <w:pPr>
        <w:ind w:left="1308" w:hanging="720"/>
      </w:pPr>
      <w:rPr>
        <w:rFonts w:ascii="Times New Roman" w:eastAsia="Times New Roman" w:hAnsi="Times New Roman" w:cs="Times New Roman" w:hint="default"/>
        <w:b/>
        <w:bCs/>
        <w:spacing w:val="-2"/>
        <w:w w:val="99"/>
        <w:sz w:val="24"/>
        <w:szCs w:val="24"/>
      </w:rPr>
    </w:lvl>
    <w:lvl w:ilvl="3">
      <w:start w:val="1"/>
      <w:numFmt w:val="decimal"/>
      <w:lvlText w:val="%4."/>
      <w:lvlJc w:val="left"/>
      <w:pPr>
        <w:ind w:left="1865" w:hanging="569"/>
      </w:pPr>
      <w:rPr>
        <w:rFonts w:ascii="Times New Roman" w:eastAsia="Times New Roman" w:hAnsi="Times New Roman" w:cs="Times New Roman" w:hint="default"/>
        <w:spacing w:val="-2"/>
        <w:w w:val="99"/>
        <w:sz w:val="24"/>
        <w:szCs w:val="24"/>
      </w:rPr>
    </w:lvl>
    <w:lvl w:ilvl="4">
      <w:start w:val="1"/>
      <w:numFmt w:val="lowerLetter"/>
      <w:lvlText w:val="%5."/>
      <w:lvlJc w:val="left"/>
      <w:pPr>
        <w:ind w:left="2290" w:hanging="426"/>
      </w:pPr>
      <w:rPr>
        <w:rFonts w:ascii="Times New Roman" w:eastAsia="Times New Roman" w:hAnsi="Times New Roman" w:cs="Times New Roman" w:hint="default"/>
        <w:spacing w:val="-18"/>
        <w:w w:val="99"/>
        <w:sz w:val="24"/>
        <w:szCs w:val="24"/>
      </w:rPr>
    </w:lvl>
    <w:lvl w:ilvl="5">
      <w:numFmt w:val="bullet"/>
      <w:lvlText w:val="•"/>
      <w:lvlJc w:val="left"/>
      <w:pPr>
        <w:ind w:left="4739" w:hanging="426"/>
      </w:pPr>
    </w:lvl>
    <w:lvl w:ilvl="6">
      <w:numFmt w:val="bullet"/>
      <w:lvlText w:val="•"/>
      <w:lvlJc w:val="left"/>
      <w:pPr>
        <w:ind w:left="5553" w:hanging="426"/>
      </w:pPr>
    </w:lvl>
    <w:lvl w:ilvl="7">
      <w:numFmt w:val="bullet"/>
      <w:lvlText w:val="•"/>
      <w:lvlJc w:val="left"/>
      <w:pPr>
        <w:ind w:left="6366" w:hanging="426"/>
      </w:pPr>
    </w:lvl>
    <w:lvl w:ilvl="8">
      <w:numFmt w:val="bullet"/>
      <w:lvlText w:val="•"/>
      <w:lvlJc w:val="left"/>
      <w:pPr>
        <w:ind w:left="7179" w:hanging="426"/>
      </w:pPr>
    </w:lvl>
  </w:abstractNum>
  <w:abstractNum w:abstractNumId="6" w15:restartNumberingAfterBreak="0">
    <w:nsid w:val="37BD14CC"/>
    <w:multiLevelType w:val="multilevel"/>
    <w:tmpl w:val="BF0A96DA"/>
    <w:lvl w:ilvl="0">
      <w:start w:val="2"/>
      <w:numFmt w:val="decimal"/>
      <w:lvlText w:val="%1"/>
      <w:lvlJc w:val="left"/>
      <w:pPr>
        <w:ind w:left="1296" w:hanging="708"/>
      </w:pPr>
    </w:lvl>
    <w:lvl w:ilvl="1">
      <w:start w:val="1"/>
      <w:numFmt w:val="decimal"/>
      <w:lvlText w:val="%1.%2."/>
      <w:lvlJc w:val="left"/>
      <w:pPr>
        <w:ind w:left="1296" w:hanging="708"/>
      </w:pPr>
      <w:rPr>
        <w:rFonts w:ascii="Times New Roman" w:eastAsia="Times New Roman" w:hAnsi="Times New Roman" w:cs="Times New Roman" w:hint="default"/>
        <w:b/>
        <w:bCs/>
        <w:spacing w:val="-12"/>
        <w:w w:val="99"/>
        <w:sz w:val="24"/>
        <w:szCs w:val="24"/>
      </w:rPr>
    </w:lvl>
    <w:lvl w:ilvl="2">
      <w:start w:val="1"/>
      <w:numFmt w:val="decimal"/>
      <w:lvlText w:val="%1.%2.%3."/>
      <w:lvlJc w:val="left"/>
      <w:pPr>
        <w:ind w:left="1296" w:hanging="708"/>
      </w:pPr>
      <w:rPr>
        <w:rFonts w:ascii="Times New Roman" w:eastAsia="Times New Roman" w:hAnsi="Times New Roman" w:cs="Times New Roman" w:hint="default"/>
        <w:b/>
        <w:bCs/>
        <w:spacing w:val="-12"/>
        <w:w w:val="99"/>
        <w:sz w:val="24"/>
        <w:szCs w:val="24"/>
      </w:rPr>
    </w:lvl>
    <w:lvl w:ilvl="3">
      <w:start w:val="1"/>
      <w:numFmt w:val="decimal"/>
      <w:lvlText w:val="%4."/>
      <w:lvlJc w:val="left"/>
      <w:pPr>
        <w:ind w:left="1865" w:hanging="569"/>
      </w:pPr>
      <w:rPr>
        <w:b/>
        <w:bCs/>
        <w:w w:val="99"/>
      </w:rPr>
    </w:lvl>
    <w:lvl w:ilvl="4">
      <w:start w:val="1"/>
      <w:numFmt w:val="decimal"/>
      <w:lvlText w:val="%5."/>
      <w:lvlJc w:val="left"/>
      <w:pPr>
        <w:ind w:left="2225" w:hanging="361"/>
      </w:pPr>
      <w:rPr>
        <w:rFonts w:ascii="Times New Roman" w:eastAsia="Times New Roman" w:hAnsi="Times New Roman" w:cs="Times New Roman" w:hint="default"/>
        <w:spacing w:val="-5"/>
        <w:w w:val="99"/>
        <w:sz w:val="24"/>
        <w:szCs w:val="24"/>
      </w:rPr>
    </w:lvl>
    <w:lvl w:ilvl="5">
      <w:start w:val="1"/>
      <w:numFmt w:val="lowerLetter"/>
      <w:lvlText w:val="%6."/>
      <w:lvlJc w:val="left"/>
      <w:pPr>
        <w:ind w:left="2585" w:hanging="358"/>
      </w:pPr>
      <w:rPr>
        <w:rFonts w:ascii="Times New Roman" w:eastAsia="Times New Roman" w:hAnsi="Times New Roman" w:cs="Times New Roman" w:hint="default"/>
        <w:spacing w:val="-5"/>
        <w:w w:val="99"/>
        <w:sz w:val="24"/>
        <w:szCs w:val="24"/>
      </w:rPr>
    </w:lvl>
    <w:lvl w:ilvl="6">
      <w:numFmt w:val="bullet"/>
      <w:lvlText w:val="•"/>
      <w:lvlJc w:val="left"/>
      <w:pPr>
        <w:ind w:left="5248" w:hanging="358"/>
      </w:pPr>
    </w:lvl>
    <w:lvl w:ilvl="7">
      <w:numFmt w:val="bullet"/>
      <w:lvlText w:val="•"/>
      <w:lvlJc w:val="left"/>
      <w:pPr>
        <w:ind w:left="6137" w:hanging="358"/>
      </w:pPr>
    </w:lvl>
    <w:lvl w:ilvl="8">
      <w:numFmt w:val="bullet"/>
      <w:lvlText w:val="•"/>
      <w:lvlJc w:val="left"/>
      <w:pPr>
        <w:ind w:left="7027" w:hanging="358"/>
      </w:pPr>
    </w:lvl>
  </w:abstractNum>
  <w:abstractNum w:abstractNumId="7" w15:restartNumberingAfterBreak="0">
    <w:nsid w:val="48B214F3"/>
    <w:multiLevelType w:val="multilevel"/>
    <w:tmpl w:val="F77E2172"/>
    <w:lvl w:ilvl="0">
      <w:start w:val="1"/>
      <w:numFmt w:val="decimal"/>
      <w:lvlText w:val="1.%1"/>
      <w:lvlJc w:val="left"/>
      <w:pPr>
        <w:ind w:left="720" w:hanging="360"/>
      </w:pPr>
      <w:rPr>
        <w:rFonts w:hint="default"/>
        <w:b/>
        <w:i w:val="0"/>
      </w:rPr>
    </w:lvl>
    <w:lvl w:ilvl="1">
      <w:start w:val="1"/>
      <w:numFmt w:val="decimal"/>
      <w:lvlText w:val="%2."/>
      <w:lvlJc w:val="left"/>
      <w:pPr>
        <w:ind w:left="1440" w:hanging="360"/>
      </w:pPr>
      <w:rPr>
        <w:rFonts w:hint="default"/>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sz w:val="24"/>
      </w:rPr>
    </w:lvl>
    <w:lvl w:ilvl="8">
      <w:start w:val="1"/>
      <w:numFmt w:val="lowerRoman"/>
      <w:lvlText w:val="%9."/>
      <w:lvlJc w:val="right"/>
      <w:pPr>
        <w:ind w:left="6480" w:hanging="180"/>
      </w:pPr>
      <w:rPr>
        <w:rFonts w:hint="default"/>
      </w:rPr>
    </w:lvl>
  </w:abstractNum>
  <w:abstractNum w:abstractNumId="8" w15:restartNumberingAfterBreak="0">
    <w:nsid w:val="5263673D"/>
    <w:multiLevelType w:val="hybridMultilevel"/>
    <w:tmpl w:val="C1DE16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6832B33"/>
    <w:multiLevelType w:val="hybridMultilevel"/>
    <w:tmpl w:val="7778C91A"/>
    <w:lvl w:ilvl="0" w:tplc="FDF2C9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74514C6"/>
    <w:multiLevelType w:val="multilevel"/>
    <w:tmpl w:val="5CC0B2BA"/>
    <w:lvl w:ilvl="0">
      <w:start w:val="3"/>
      <w:numFmt w:val="decimal"/>
      <w:lvlText w:val="%1"/>
      <w:lvlJc w:val="left"/>
      <w:pPr>
        <w:ind w:left="1308" w:hanging="720"/>
      </w:pPr>
    </w:lvl>
    <w:lvl w:ilvl="1">
      <w:start w:val="2"/>
      <w:numFmt w:val="decimal"/>
      <w:lvlText w:val="%1.%2"/>
      <w:lvlJc w:val="left"/>
      <w:pPr>
        <w:ind w:left="1308" w:hanging="720"/>
      </w:pPr>
    </w:lvl>
    <w:lvl w:ilvl="2">
      <w:start w:val="1"/>
      <w:numFmt w:val="decimal"/>
      <w:lvlText w:val="%1.%2.%3."/>
      <w:lvlJc w:val="left"/>
      <w:pPr>
        <w:ind w:left="1308" w:hanging="720"/>
      </w:pPr>
      <w:rPr>
        <w:rFonts w:ascii="Times New Roman" w:eastAsia="Times New Roman" w:hAnsi="Times New Roman" w:cs="Times New Roman" w:hint="default"/>
        <w:b/>
        <w:bCs/>
        <w:w w:val="99"/>
        <w:sz w:val="24"/>
        <w:szCs w:val="24"/>
      </w:rPr>
    </w:lvl>
    <w:lvl w:ilvl="3">
      <w:start w:val="1"/>
      <w:numFmt w:val="decimal"/>
      <w:lvlText w:val="%4."/>
      <w:lvlJc w:val="left"/>
      <w:pPr>
        <w:ind w:left="1862" w:hanging="567"/>
      </w:pPr>
      <w:rPr>
        <w:rFonts w:ascii="Times New Roman" w:eastAsia="Times New Roman" w:hAnsi="Times New Roman" w:cs="Times New Roman" w:hint="default"/>
        <w:spacing w:val="-18"/>
        <w:w w:val="99"/>
        <w:sz w:val="24"/>
        <w:szCs w:val="24"/>
      </w:rPr>
    </w:lvl>
    <w:lvl w:ilvl="4">
      <w:numFmt w:val="bullet"/>
      <w:lvlText w:val="•"/>
      <w:lvlJc w:val="left"/>
      <w:pPr>
        <w:ind w:left="4175" w:hanging="567"/>
      </w:pPr>
    </w:lvl>
    <w:lvl w:ilvl="5">
      <w:numFmt w:val="bullet"/>
      <w:lvlText w:val="•"/>
      <w:lvlJc w:val="left"/>
      <w:pPr>
        <w:ind w:left="4947" w:hanging="567"/>
      </w:pPr>
    </w:lvl>
    <w:lvl w:ilvl="6">
      <w:numFmt w:val="bullet"/>
      <w:lvlText w:val="•"/>
      <w:lvlJc w:val="left"/>
      <w:pPr>
        <w:ind w:left="5719" w:hanging="567"/>
      </w:pPr>
    </w:lvl>
    <w:lvl w:ilvl="7">
      <w:numFmt w:val="bullet"/>
      <w:lvlText w:val="•"/>
      <w:lvlJc w:val="left"/>
      <w:pPr>
        <w:ind w:left="6490" w:hanging="567"/>
      </w:pPr>
    </w:lvl>
    <w:lvl w:ilvl="8">
      <w:numFmt w:val="bullet"/>
      <w:lvlText w:val="•"/>
      <w:lvlJc w:val="left"/>
      <w:pPr>
        <w:ind w:left="7262" w:hanging="567"/>
      </w:pPr>
    </w:lvl>
  </w:abstractNum>
  <w:abstractNum w:abstractNumId="11" w15:restartNumberingAfterBreak="0">
    <w:nsid w:val="6CC333FA"/>
    <w:multiLevelType w:val="hybridMultilevel"/>
    <w:tmpl w:val="45787C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0776F6"/>
    <w:multiLevelType w:val="hybridMultilevel"/>
    <w:tmpl w:val="6ACC94DA"/>
    <w:lvl w:ilvl="0" w:tplc="9FE821A8">
      <w:start w:val="1"/>
      <w:numFmt w:val="decimal"/>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start w:val="1"/>
      <w:numFmt w:val="lowerRoman"/>
      <w:lvlText w:val="%3."/>
      <w:lvlJc w:val="right"/>
      <w:pPr>
        <w:ind w:left="2682" w:hanging="180"/>
      </w:pPr>
    </w:lvl>
    <w:lvl w:ilvl="3" w:tplc="0409000F">
      <w:start w:val="1"/>
      <w:numFmt w:val="decimal"/>
      <w:lvlText w:val="%4."/>
      <w:lvlJc w:val="left"/>
      <w:pPr>
        <w:ind w:left="3402" w:hanging="360"/>
      </w:pPr>
    </w:lvl>
    <w:lvl w:ilvl="4" w:tplc="04090019">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3" w15:restartNumberingAfterBreak="0">
    <w:nsid w:val="739437CD"/>
    <w:multiLevelType w:val="multilevel"/>
    <w:tmpl w:val="08FE59C4"/>
    <w:lvl w:ilvl="0">
      <w:start w:val="3"/>
      <w:numFmt w:val="decimal"/>
      <w:lvlText w:val="%1"/>
      <w:lvlJc w:val="left"/>
      <w:pPr>
        <w:ind w:left="1308" w:hanging="720"/>
      </w:pPr>
    </w:lvl>
    <w:lvl w:ilvl="1">
      <w:start w:val="3"/>
      <w:numFmt w:val="decimal"/>
      <w:lvlText w:val="%1.%2"/>
      <w:lvlJc w:val="left"/>
      <w:pPr>
        <w:ind w:left="1308" w:hanging="720"/>
      </w:pPr>
    </w:lvl>
    <w:lvl w:ilvl="2">
      <w:start w:val="1"/>
      <w:numFmt w:val="decimal"/>
      <w:lvlText w:val="%1.%2.%3."/>
      <w:lvlJc w:val="left"/>
      <w:pPr>
        <w:ind w:left="1308" w:hanging="720"/>
      </w:pPr>
      <w:rPr>
        <w:rFonts w:ascii="Times New Roman" w:eastAsia="Times New Roman" w:hAnsi="Times New Roman" w:cs="Times New Roman" w:hint="default"/>
        <w:b/>
        <w:bCs/>
        <w:spacing w:val="-2"/>
        <w:w w:val="99"/>
        <w:sz w:val="24"/>
        <w:szCs w:val="24"/>
      </w:rPr>
    </w:lvl>
    <w:lvl w:ilvl="3">
      <w:start w:val="1"/>
      <w:numFmt w:val="decimal"/>
      <w:lvlText w:val="%4."/>
      <w:lvlJc w:val="left"/>
      <w:pPr>
        <w:ind w:left="1865" w:hanging="569"/>
      </w:pPr>
      <w:rPr>
        <w:rFonts w:ascii="Times New Roman" w:eastAsia="Times New Roman" w:hAnsi="Times New Roman" w:cs="Times New Roman" w:hint="default"/>
        <w:spacing w:val="-2"/>
        <w:w w:val="99"/>
        <w:sz w:val="24"/>
        <w:szCs w:val="24"/>
      </w:rPr>
    </w:lvl>
    <w:lvl w:ilvl="4">
      <w:start w:val="1"/>
      <w:numFmt w:val="lowerLetter"/>
      <w:lvlText w:val="%5."/>
      <w:lvlJc w:val="left"/>
      <w:pPr>
        <w:ind w:left="2290" w:hanging="426"/>
      </w:pPr>
      <w:rPr>
        <w:rFonts w:ascii="Times New Roman" w:eastAsia="Times New Roman" w:hAnsi="Times New Roman" w:cs="Times New Roman" w:hint="default"/>
        <w:spacing w:val="-18"/>
        <w:w w:val="99"/>
        <w:sz w:val="24"/>
        <w:szCs w:val="24"/>
      </w:rPr>
    </w:lvl>
    <w:lvl w:ilvl="5">
      <w:numFmt w:val="bullet"/>
      <w:lvlText w:val="•"/>
      <w:lvlJc w:val="left"/>
      <w:pPr>
        <w:ind w:left="4739" w:hanging="426"/>
      </w:pPr>
    </w:lvl>
    <w:lvl w:ilvl="6">
      <w:numFmt w:val="bullet"/>
      <w:lvlText w:val="•"/>
      <w:lvlJc w:val="left"/>
      <w:pPr>
        <w:ind w:left="5553" w:hanging="426"/>
      </w:pPr>
    </w:lvl>
    <w:lvl w:ilvl="7">
      <w:numFmt w:val="bullet"/>
      <w:lvlText w:val="•"/>
      <w:lvlJc w:val="left"/>
      <w:pPr>
        <w:ind w:left="6366" w:hanging="426"/>
      </w:pPr>
    </w:lvl>
    <w:lvl w:ilvl="8">
      <w:numFmt w:val="bullet"/>
      <w:lvlText w:val="•"/>
      <w:lvlJc w:val="left"/>
      <w:pPr>
        <w:ind w:left="7179" w:hanging="426"/>
      </w:pPr>
    </w:lvl>
  </w:abstractNum>
  <w:abstractNum w:abstractNumId="14" w15:restartNumberingAfterBreak="0">
    <w:nsid w:val="7528512F"/>
    <w:multiLevelType w:val="multilevel"/>
    <w:tmpl w:val="631A5820"/>
    <w:lvl w:ilvl="0">
      <w:start w:val="3"/>
      <w:numFmt w:val="decimal"/>
      <w:lvlText w:val="%1"/>
      <w:lvlJc w:val="left"/>
      <w:pPr>
        <w:ind w:left="480" w:hanging="480"/>
      </w:pPr>
      <w:rPr>
        <w:rFonts w:eastAsia="Calibri" w:cs="SimSun" w:hint="default"/>
      </w:rPr>
    </w:lvl>
    <w:lvl w:ilvl="1">
      <w:start w:val="1"/>
      <w:numFmt w:val="decimal"/>
      <w:lvlText w:val="%1.%2"/>
      <w:lvlJc w:val="left"/>
      <w:pPr>
        <w:ind w:left="774" w:hanging="480"/>
      </w:pPr>
      <w:rPr>
        <w:rFonts w:eastAsia="Calibri" w:cs="SimSun" w:hint="default"/>
      </w:rPr>
    </w:lvl>
    <w:lvl w:ilvl="2">
      <w:start w:val="1"/>
      <w:numFmt w:val="decimal"/>
      <w:lvlText w:val="%1.%2.%3"/>
      <w:lvlJc w:val="left"/>
      <w:pPr>
        <w:ind w:left="1308" w:hanging="720"/>
      </w:pPr>
      <w:rPr>
        <w:rFonts w:eastAsia="Calibri" w:cs="SimSun" w:hint="default"/>
      </w:rPr>
    </w:lvl>
    <w:lvl w:ilvl="3">
      <w:start w:val="1"/>
      <w:numFmt w:val="decimal"/>
      <w:lvlText w:val="%1.%2.%3.%4"/>
      <w:lvlJc w:val="left"/>
      <w:pPr>
        <w:ind w:left="1602" w:hanging="720"/>
      </w:pPr>
      <w:rPr>
        <w:rFonts w:eastAsia="Calibri" w:cs="SimSun" w:hint="default"/>
      </w:rPr>
    </w:lvl>
    <w:lvl w:ilvl="4">
      <w:start w:val="1"/>
      <w:numFmt w:val="decimal"/>
      <w:lvlText w:val="%1.%2.%3.%4.%5"/>
      <w:lvlJc w:val="left"/>
      <w:pPr>
        <w:ind w:left="2256" w:hanging="1080"/>
      </w:pPr>
      <w:rPr>
        <w:rFonts w:eastAsia="Calibri" w:cs="SimSun" w:hint="default"/>
      </w:rPr>
    </w:lvl>
    <w:lvl w:ilvl="5">
      <w:start w:val="1"/>
      <w:numFmt w:val="decimal"/>
      <w:lvlText w:val="%1.%2.%3.%4.%5.%6"/>
      <w:lvlJc w:val="left"/>
      <w:pPr>
        <w:ind w:left="2550" w:hanging="1080"/>
      </w:pPr>
      <w:rPr>
        <w:rFonts w:eastAsia="Calibri" w:cs="SimSun" w:hint="default"/>
      </w:rPr>
    </w:lvl>
    <w:lvl w:ilvl="6">
      <w:start w:val="1"/>
      <w:numFmt w:val="decimal"/>
      <w:lvlText w:val="%1.%2.%3.%4.%5.%6.%7"/>
      <w:lvlJc w:val="left"/>
      <w:pPr>
        <w:ind w:left="3204" w:hanging="1440"/>
      </w:pPr>
      <w:rPr>
        <w:rFonts w:eastAsia="Calibri" w:cs="SimSun" w:hint="default"/>
      </w:rPr>
    </w:lvl>
    <w:lvl w:ilvl="7">
      <w:start w:val="1"/>
      <w:numFmt w:val="decimal"/>
      <w:lvlText w:val="%1.%2.%3.%4.%5.%6.%7.%8"/>
      <w:lvlJc w:val="left"/>
      <w:pPr>
        <w:ind w:left="3498" w:hanging="1440"/>
      </w:pPr>
      <w:rPr>
        <w:rFonts w:eastAsia="Calibri" w:cs="SimSun" w:hint="default"/>
      </w:rPr>
    </w:lvl>
    <w:lvl w:ilvl="8">
      <w:start w:val="1"/>
      <w:numFmt w:val="decimal"/>
      <w:lvlText w:val="%1.%2.%3.%4.%5.%6.%7.%8.%9"/>
      <w:lvlJc w:val="left"/>
      <w:pPr>
        <w:ind w:left="4152" w:hanging="1800"/>
      </w:pPr>
      <w:rPr>
        <w:rFonts w:eastAsia="Calibri" w:cs="SimSun" w:hint="default"/>
      </w:rPr>
    </w:lvl>
  </w:abstractNum>
  <w:num w:numId="1">
    <w:abstractNumId w:val="4"/>
  </w:num>
  <w:num w:numId="2">
    <w:abstractNumId w:val="3"/>
  </w:num>
  <w:num w:numId="3">
    <w:abstractNumId w:val="11"/>
  </w:num>
  <w:num w:numId="4">
    <w:abstractNumId w:val="7"/>
  </w:num>
  <w:num w:numId="5">
    <w:abstractNumId w:val="0"/>
  </w:num>
  <w:num w:numId="6">
    <w:abstractNumId w:val="8"/>
  </w:num>
  <w:num w:numId="7">
    <w:abstractNumId w:val="1"/>
  </w:num>
  <w:num w:numId="8">
    <w:abstractNumId w:val="9"/>
  </w:num>
  <w:num w:numId="9">
    <w:abstractNumId w:val="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1">
    <w:abstractNumId w:val="10"/>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2">
    <w:abstractNumId w:val="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13">
    <w:abstractNumId w:val="1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6A"/>
    <w:rsid w:val="0045625E"/>
    <w:rsid w:val="004C78A2"/>
    <w:rsid w:val="004F2E32"/>
    <w:rsid w:val="00705B4C"/>
    <w:rsid w:val="00712A85"/>
    <w:rsid w:val="0079176A"/>
    <w:rsid w:val="009A5F54"/>
    <w:rsid w:val="00B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3DFF"/>
  <w15:chartTrackingRefBased/>
  <w15:docId w15:val="{BFFD8335-24E7-4D72-A2C7-27CDECD8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176A"/>
    <w:pPr>
      <w:spacing w:after="0" w:line="360" w:lineRule="auto"/>
      <w:jc w:val="both"/>
    </w:pPr>
    <w:rPr>
      <w:rFonts w:ascii="Times New Roman" w:eastAsia="Calibri" w:hAnsi="Times New Roman" w:cs="SimSun"/>
      <w:sz w:val="24"/>
      <w:lang w:val="id-ID"/>
    </w:rPr>
  </w:style>
  <w:style w:type="paragraph" w:styleId="Heading1">
    <w:name w:val="heading 1"/>
    <w:basedOn w:val="Normal"/>
    <w:next w:val="Normal"/>
    <w:link w:val="Heading1Char"/>
    <w:uiPriority w:val="9"/>
    <w:qFormat/>
    <w:rsid w:val="0079176A"/>
    <w:pPr>
      <w:keepNext/>
      <w:keepLines/>
      <w:spacing w:before="120"/>
      <w:outlineLvl w:val="0"/>
    </w:pPr>
    <w:rPr>
      <w:rFonts w:eastAsia="SimSun"/>
      <w:b/>
      <w:bCs/>
      <w:szCs w:val="28"/>
    </w:rPr>
  </w:style>
  <w:style w:type="paragraph" w:styleId="Heading2">
    <w:name w:val="heading 2"/>
    <w:basedOn w:val="Normal"/>
    <w:next w:val="Normal"/>
    <w:link w:val="Heading2Char"/>
    <w:uiPriority w:val="9"/>
    <w:unhideWhenUsed/>
    <w:qFormat/>
    <w:rsid w:val="0079176A"/>
    <w:pPr>
      <w:keepNext/>
      <w:keepLines/>
      <w:spacing w:before="120"/>
      <w:outlineLvl w:val="1"/>
    </w:pPr>
    <w:rPr>
      <w:rFonts w:eastAsia="SimSun"/>
      <w:b/>
      <w:bCs/>
      <w:szCs w:val="26"/>
    </w:rPr>
  </w:style>
  <w:style w:type="paragraph" w:styleId="Heading3">
    <w:name w:val="heading 3"/>
    <w:basedOn w:val="Normal"/>
    <w:next w:val="Normal"/>
    <w:link w:val="Heading3Char"/>
    <w:uiPriority w:val="9"/>
    <w:unhideWhenUsed/>
    <w:qFormat/>
    <w:rsid w:val="0079176A"/>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79176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705B4C"/>
    <w:pPr>
      <w:keepNext/>
      <w:keepLines/>
      <w:spacing w:before="40" w:line="240" w:lineRule="auto"/>
      <w:jc w:val="left"/>
      <w:outlineLvl w:val="5"/>
    </w:pPr>
    <w:rPr>
      <w:rFonts w:asciiTheme="majorHAnsi" w:eastAsiaTheme="majorEastAsia" w:hAnsiTheme="majorHAnsi" w:cstheme="majorBidi"/>
      <w:color w:val="243F60" w:themeColor="accent1" w:themeShade="7F"/>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6A"/>
    <w:rPr>
      <w:rFonts w:ascii="Times New Roman" w:eastAsia="SimSun" w:hAnsi="Times New Roman" w:cs="SimSun"/>
      <w:b/>
      <w:bCs/>
      <w:sz w:val="24"/>
      <w:szCs w:val="28"/>
      <w:lang w:val="id-ID"/>
    </w:rPr>
  </w:style>
  <w:style w:type="character" w:customStyle="1" w:styleId="Heading2Char">
    <w:name w:val="Heading 2 Char"/>
    <w:basedOn w:val="DefaultParagraphFont"/>
    <w:link w:val="Heading2"/>
    <w:uiPriority w:val="9"/>
    <w:rsid w:val="0079176A"/>
    <w:rPr>
      <w:rFonts w:ascii="Times New Roman" w:eastAsia="SimSun" w:hAnsi="Times New Roman" w:cs="SimSun"/>
      <w:b/>
      <w:bCs/>
      <w:sz w:val="24"/>
      <w:szCs w:val="26"/>
      <w:lang w:val="id-ID"/>
    </w:rPr>
  </w:style>
  <w:style w:type="character" w:customStyle="1" w:styleId="Heading3Char">
    <w:name w:val="Heading 3 Char"/>
    <w:basedOn w:val="DefaultParagraphFont"/>
    <w:link w:val="Heading3"/>
    <w:uiPriority w:val="9"/>
    <w:rsid w:val="0079176A"/>
    <w:rPr>
      <w:rFonts w:asciiTheme="majorHAnsi" w:eastAsiaTheme="majorEastAsia" w:hAnsiTheme="majorHAnsi" w:cstheme="majorBidi"/>
      <w:color w:val="243F60" w:themeColor="accent1" w:themeShade="7F"/>
      <w:sz w:val="24"/>
      <w:szCs w:val="24"/>
      <w:lang w:val="id-ID"/>
    </w:rPr>
  </w:style>
  <w:style w:type="paragraph" w:styleId="ListParagraph">
    <w:name w:val="List Paragraph"/>
    <w:aliases w:val="Sub BAB,Body of text,heading 3,sub de titre 4,ANNEX,SUB BAB2,TABEL,kepala,Colorful List - Accent 11,List Paragraph1"/>
    <w:basedOn w:val="Normal"/>
    <w:link w:val="ListParagraphChar"/>
    <w:uiPriority w:val="34"/>
    <w:qFormat/>
    <w:rsid w:val="0079176A"/>
    <w:pPr>
      <w:widowControl w:val="0"/>
      <w:suppressAutoHyphens/>
      <w:spacing w:line="240" w:lineRule="auto"/>
      <w:ind w:left="720"/>
      <w:jc w:val="left"/>
    </w:pPr>
    <w:rPr>
      <w:rFonts w:eastAsia="Lucida Sans Unicode" w:cs="Times New Roman"/>
      <w:kern w:val="1"/>
      <w:szCs w:val="24"/>
      <w:lang w:val="en-US"/>
    </w:rPr>
  </w:style>
  <w:style w:type="character" w:customStyle="1" w:styleId="ListParagraphChar">
    <w:name w:val="List Paragraph Char"/>
    <w:aliases w:val="Sub BAB Char,Body of text Char,heading 3 Char,sub de titre 4 Char,ANNEX Char,SUB BAB2 Char,TABEL Char,kepala Char,Colorful List - Accent 11 Char,List Paragraph1 Char"/>
    <w:link w:val="ListParagraph"/>
    <w:uiPriority w:val="34"/>
    <w:qFormat/>
    <w:rsid w:val="0079176A"/>
    <w:rPr>
      <w:rFonts w:ascii="Times New Roman" w:eastAsia="Lucida Sans Unicode" w:hAnsi="Times New Roman" w:cs="Times New Roman"/>
      <w:kern w:val="1"/>
      <w:sz w:val="24"/>
      <w:szCs w:val="24"/>
    </w:rPr>
  </w:style>
  <w:style w:type="character" w:styleId="Hyperlink">
    <w:name w:val="Hyperlink"/>
    <w:basedOn w:val="DefaultParagraphFont"/>
    <w:uiPriority w:val="99"/>
    <w:semiHidden/>
    <w:unhideWhenUsed/>
    <w:rsid w:val="0079176A"/>
    <w:rPr>
      <w:color w:val="0000FF"/>
      <w:u w:val="single"/>
    </w:rPr>
  </w:style>
  <w:style w:type="character" w:customStyle="1" w:styleId="Heading4Char">
    <w:name w:val="Heading 4 Char"/>
    <w:basedOn w:val="DefaultParagraphFont"/>
    <w:link w:val="Heading4"/>
    <w:uiPriority w:val="9"/>
    <w:rsid w:val="0079176A"/>
    <w:rPr>
      <w:rFonts w:asciiTheme="majorHAnsi" w:eastAsiaTheme="majorEastAsia" w:hAnsiTheme="majorHAnsi" w:cstheme="majorBidi"/>
      <w:i/>
      <w:iCs/>
      <w:color w:val="365F91" w:themeColor="accent1" w:themeShade="BF"/>
      <w:sz w:val="24"/>
      <w:lang w:val="id-ID"/>
    </w:rPr>
  </w:style>
  <w:style w:type="character" w:customStyle="1" w:styleId="Heading6Char">
    <w:name w:val="Heading 6 Char"/>
    <w:basedOn w:val="DefaultParagraphFont"/>
    <w:link w:val="Heading6"/>
    <w:uiPriority w:val="9"/>
    <w:semiHidden/>
    <w:rsid w:val="00705B4C"/>
    <w:rPr>
      <w:rFonts w:asciiTheme="majorHAnsi" w:eastAsiaTheme="majorEastAsia" w:hAnsiTheme="majorHAnsi" w:cstheme="majorBidi"/>
      <w:color w:val="243F60" w:themeColor="accent1" w:themeShade="7F"/>
      <w:sz w:val="24"/>
      <w:szCs w:val="24"/>
      <w:lang w:val="en-GB"/>
    </w:rPr>
  </w:style>
  <w:style w:type="paragraph" w:styleId="BodyText">
    <w:name w:val="Body Text"/>
    <w:basedOn w:val="Normal"/>
    <w:link w:val="BodyTextChar"/>
    <w:uiPriority w:val="1"/>
    <w:semiHidden/>
    <w:unhideWhenUsed/>
    <w:qFormat/>
    <w:rsid w:val="00705B4C"/>
    <w:pPr>
      <w:widowControl w:val="0"/>
      <w:autoSpaceDE w:val="0"/>
      <w:autoSpaceDN w:val="0"/>
      <w:spacing w:line="240" w:lineRule="auto"/>
      <w:jc w:val="left"/>
    </w:pPr>
    <w:rPr>
      <w:rFonts w:eastAsia="Times New Roman" w:cs="Times New Roman"/>
      <w:szCs w:val="24"/>
      <w:lang w:val="en-US"/>
    </w:rPr>
  </w:style>
  <w:style w:type="character" w:customStyle="1" w:styleId="BodyTextChar">
    <w:name w:val="Body Text Char"/>
    <w:basedOn w:val="DefaultParagraphFont"/>
    <w:link w:val="BodyText"/>
    <w:uiPriority w:val="1"/>
    <w:semiHidden/>
    <w:rsid w:val="00705B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4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package" Target="embeddings/Microsoft_Visio_Drawing1.vsdx"/><Relationship Id="rId5" Type="http://schemas.openxmlformats.org/officeDocument/2006/relationships/hyperlink" Target="https://www.google.com/search?q=KPU+Kudus&amp;oq=KPU+Kudus&amp;aqs=chrome..69i57j46i175i199l6j69i60.1899j0j7&amp;sourceid=chrome&amp;ie=UTF-8" TargetMode="Externa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dc:creator>
  <cp:keywords/>
  <dc:description/>
  <cp:lastModifiedBy>RR</cp:lastModifiedBy>
  <cp:revision>2</cp:revision>
  <dcterms:created xsi:type="dcterms:W3CDTF">2020-12-09T16:57:00Z</dcterms:created>
  <dcterms:modified xsi:type="dcterms:W3CDTF">2020-12-09T17:28:00Z</dcterms:modified>
</cp:coreProperties>
</file>