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      제 2022-0004 호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80"/>
        </w:rPr>
        <w:t>수 료 증</w:t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성 명 : 이종훈</w:t>
        <w:br/>
      </w:r>
      <w:r>
        <w:rPr>
          <w:rFonts w:ascii="맑은고딕" w:hAnsi="맑은고딕" w:eastAsia="맑은고딕"/>
          <w:sz w:val="40"/>
        </w:rPr>
        <w:t xml:space="preserve">      생 년 월 일 : 1994.04.01</w:t>
        <w:br/>
      </w:r>
      <w:r>
        <w:rPr>
          <w:rFonts w:ascii="맑은고딕" w:hAnsi="맑은고딕" w:eastAsia="맑은고딕"/>
          <w:sz w:val="40"/>
        </w:rPr>
        <w:t xml:space="preserve">      교 육 과 정 : 파이썬</w:t>
        <w:br/>
      </w:r>
      <w:r>
        <w:rPr>
          <w:rFonts w:ascii="맑은고딕" w:hAnsi="맑은고딕" w:eastAsia="맑은고딕"/>
          <w:sz w:val="40"/>
        </w:rPr>
        <w:t xml:space="preserve">      교 육 날 짜 : 2022.11.21 ~ 2022.11.30</w:t>
        <w:br/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파이썬으로 수료증 만들기</w:t>
        <w:br/>
      </w:r>
      <w:r>
        <w:rPr>
          <w:rFonts w:ascii="맑은고딕" w:hAnsi="맑은고딕" w:eastAsia="맑은고딕"/>
          <w:sz w:val="40"/>
        </w:rPr>
        <w:t xml:space="preserve">      테스트 입니다.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40"/>
        </w:rPr>
        <w:t>2022.11.30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b/>
          <w:sz w:val="40"/>
        </w:rPr>
        <w:t>이진채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맑은고딕" w:hAnsi="맑은고딕" w:esatAsia="맑은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