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1EC1" w14:textId="1CE3A541" w:rsidR="000700BA" w:rsidRPr="00CE7B6D" w:rsidRDefault="008707F0" w:rsidP="00CE7B6D">
      <w:pPr>
        <w:pStyle w:val="1"/>
        <w:ind w:right="1269"/>
      </w:pPr>
      <w:r>
        <w:t>П</w:t>
      </w:r>
      <w:r w:rsidR="00CE7B6D">
        <w:t>одключени</w:t>
      </w:r>
      <w:r>
        <w:t>е</w:t>
      </w:r>
      <w:r w:rsidR="00CE7B6D">
        <w:t xml:space="preserve"> систем </w:t>
      </w:r>
      <w:r w:rsidR="00CE7B6D">
        <w:rPr>
          <w:lang w:val="en-US"/>
        </w:rPr>
        <w:t>IBM</w:t>
      </w:r>
      <w:r w:rsidR="00CE7B6D" w:rsidRPr="00CE7B6D">
        <w:t xml:space="preserve"> </w:t>
      </w:r>
      <w:r w:rsidR="00CE7B6D">
        <w:rPr>
          <w:lang w:val="en-US"/>
        </w:rPr>
        <w:t>Cloud</w:t>
      </w:r>
      <w:r w:rsidR="00CE7B6D" w:rsidRPr="00CE7B6D">
        <w:t xml:space="preserve"> </w:t>
      </w:r>
      <w:r w:rsidR="00CE7B6D">
        <w:rPr>
          <w:lang w:val="en-US"/>
        </w:rPr>
        <w:t>Pak</w:t>
      </w:r>
      <w:r w:rsidR="00CE7B6D" w:rsidRPr="00CE7B6D">
        <w:t xml:space="preserve"> </w:t>
      </w:r>
      <w:r w:rsidR="00CE7B6D">
        <w:rPr>
          <w:lang w:val="en-US"/>
        </w:rPr>
        <w:t>for</w:t>
      </w:r>
      <w:r w:rsidR="00CE7B6D" w:rsidRPr="00CE7B6D">
        <w:t xml:space="preserve"> </w:t>
      </w:r>
      <w:r w:rsidR="00CE7B6D">
        <w:rPr>
          <w:lang w:val="en-US"/>
        </w:rPr>
        <w:t>Data</w:t>
      </w:r>
      <w:r w:rsidR="00CE7B6D" w:rsidRPr="00CE7B6D">
        <w:t xml:space="preserve"> </w:t>
      </w:r>
      <w:r w:rsidR="00275184">
        <w:t xml:space="preserve">к </w:t>
      </w:r>
      <w:r w:rsidR="00CE7B6D">
        <w:t>источник</w:t>
      </w:r>
      <w:r w:rsidR="00275184">
        <w:t>ам</w:t>
      </w:r>
      <w:r w:rsidR="00CE7B6D">
        <w:t xml:space="preserve"> данных </w:t>
      </w:r>
      <w:r w:rsidR="00CE7B6D">
        <w:rPr>
          <w:lang w:val="en-US"/>
        </w:rPr>
        <w:t>Apache</w:t>
      </w:r>
      <w:r w:rsidR="00CE7B6D" w:rsidRPr="00CE7B6D">
        <w:t xml:space="preserve"> </w:t>
      </w:r>
      <w:r w:rsidR="00CE7B6D">
        <w:rPr>
          <w:lang w:val="en-US"/>
        </w:rPr>
        <w:t>Hive</w:t>
      </w:r>
      <w:r w:rsidR="00CE7B6D" w:rsidRPr="00CE7B6D">
        <w:t xml:space="preserve"> </w:t>
      </w:r>
      <w:r w:rsidR="00CE7B6D">
        <w:t xml:space="preserve">с аутентификацией </w:t>
      </w:r>
      <w:r w:rsidR="00CE7B6D">
        <w:rPr>
          <w:lang w:val="en-US"/>
        </w:rPr>
        <w:t>Kerberos</w:t>
      </w:r>
      <w:r w:rsidR="00CE7B6D" w:rsidRPr="00CE7B6D">
        <w:t xml:space="preserve"> </w:t>
      </w:r>
      <w:r w:rsidR="00CE7B6D">
        <w:t xml:space="preserve">и защитой трафика по протоколу </w:t>
      </w:r>
      <w:r w:rsidR="00CE7B6D">
        <w:rPr>
          <w:lang w:val="en-US"/>
        </w:rPr>
        <w:t>TLS</w:t>
      </w:r>
    </w:p>
    <w:p w14:paraId="3763F8DF" w14:textId="418B93A7" w:rsidR="00CE7B6D" w:rsidRDefault="00CE7B6D" w:rsidP="00CE7B6D"/>
    <w:p w14:paraId="4CEDE310" w14:textId="2DE290AA" w:rsidR="00CE7B6D" w:rsidRDefault="002C571D" w:rsidP="002C571D">
      <w:pPr>
        <w:pStyle w:val="2"/>
      </w:pPr>
      <w:r>
        <w:t>Компоненты решения</w:t>
      </w:r>
    </w:p>
    <w:p w14:paraId="3D5CBA69" w14:textId="56C0038F" w:rsidR="002C571D" w:rsidRDefault="002C571D" w:rsidP="002C571D">
      <w:pPr>
        <w:pStyle w:val="a4"/>
        <w:numPr>
          <w:ilvl w:val="0"/>
          <w:numId w:val="1"/>
        </w:numPr>
      </w:pPr>
      <w:r>
        <w:t>Источник</w:t>
      </w:r>
      <w:r w:rsidRPr="002C571D">
        <w:t xml:space="preserve"> </w:t>
      </w:r>
      <w:r>
        <w:t>данных</w:t>
      </w:r>
      <w:r w:rsidRPr="002C571D">
        <w:t xml:space="preserve"> </w:t>
      </w:r>
      <w:r>
        <w:rPr>
          <w:lang w:val="en-US"/>
        </w:rPr>
        <w:t>Apache</w:t>
      </w:r>
      <w:r w:rsidRPr="002C571D">
        <w:t xml:space="preserve"> </w:t>
      </w:r>
      <w:r>
        <w:rPr>
          <w:lang w:val="en-US"/>
        </w:rPr>
        <w:t>Hive</w:t>
      </w:r>
      <w:r w:rsidRPr="002C571D">
        <w:t xml:space="preserve"> </w:t>
      </w:r>
      <w:r>
        <w:t xml:space="preserve">версии </w:t>
      </w:r>
      <w:r w:rsidRPr="002C571D">
        <w:t>3.</w:t>
      </w:r>
      <w:r>
        <w:rPr>
          <w:lang w:val="en-US"/>
        </w:rPr>
        <w:t>x</w:t>
      </w:r>
      <w:r w:rsidRPr="002C571D">
        <w:t xml:space="preserve">, </w:t>
      </w:r>
      <w:r>
        <w:t xml:space="preserve">в режиме аутентификации </w:t>
      </w:r>
      <w:r>
        <w:rPr>
          <w:lang w:val="en-US"/>
        </w:rPr>
        <w:t>Kerberos</w:t>
      </w:r>
      <w:r w:rsidRPr="002C571D">
        <w:t xml:space="preserve"> </w:t>
      </w:r>
      <w:r>
        <w:t xml:space="preserve">и (опционально) применением защиты трафика по протоколу </w:t>
      </w:r>
      <w:r>
        <w:rPr>
          <w:lang w:val="en-US"/>
        </w:rPr>
        <w:t>TLS</w:t>
      </w:r>
      <w:r w:rsidRPr="002C571D">
        <w:t>.</w:t>
      </w:r>
    </w:p>
    <w:p w14:paraId="1F556A2E" w14:textId="6B106928" w:rsidR="00543D1E" w:rsidRPr="00543D1E" w:rsidRDefault="00E15D90" w:rsidP="002C571D">
      <w:pPr>
        <w:pStyle w:val="a4"/>
        <w:numPr>
          <w:ilvl w:val="0"/>
          <w:numId w:val="1"/>
        </w:numPr>
      </w:pPr>
      <w:r>
        <w:t xml:space="preserve">Домен либо лес доменов </w:t>
      </w:r>
      <w:r w:rsidR="00543D1E">
        <w:rPr>
          <w:lang w:val="en-US"/>
        </w:rPr>
        <w:t>Microsoft</w:t>
      </w:r>
      <w:r w:rsidR="00543D1E" w:rsidRPr="00543D1E">
        <w:t xml:space="preserve"> </w:t>
      </w:r>
      <w:r w:rsidR="00543D1E">
        <w:rPr>
          <w:lang w:val="en-US"/>
        </w:rPr>
        <w:t>Active</w:t>
      </w:r>
      <w:r w:rsidR="00543D1E" w:rsidRPr="00543D1E">
        <w:t xml:space="preserve"> </w:t>
      </w:r>
      <w:r w:rsidR="00543D1E">
        <w:rPr>
          <w:lang w:val="en-US"/>
        </w:rPr>
        <w:t>Directory</w:t>
      </w:r>
      <w:r w:rsidR="00543D1E" w:rsidRPr="00543D1E">
        <w:t xml:space="preserve"> </w:t>
      </w:r>
      <w:r w:rsidR="007C2BAE">
        <w:t>(</w:t>
      </w:r>
      <w:r w:rsidR="007C2BAE">
        <w:rPr>
          <w:lang w:val="en-US"/>
        </w:rPr>
        <w:t>Windows</w:t>
      </w:r>
      <w:r w:rsidR="007C2BAE" w:rsidRPr="007C2BAE">
        <w:t xml:space="preserve"> </w:t>
      </w:r>
      <w:r w:rsidR="007C2BAE">
        <w:rPr>
          <w:lang w:val="en-US"/>
        </w:rPr>
        <w:t>Server</w:t>
      </w:r>
      <w:r w:rsidR="007C2BAE" w:rsidRPr="007C2BAE">
        <w:t xml:space="preserve"> 2016) </w:t>
      </w:r>
      <w:r w:rsidR="00543D1E">
        <w:t>как</w:t>
      </w:r>
      <w:r w:rsidR="00543D1E" w:rsidRPr="00543D1E">
        <w:t xml:space="preserve"> </w:t>
      </w:r>
      <w:r w:rsidR="00543D1E">
        <w:t>источник</w:t>
      </w:r>
      <w:r w:rsidR="00543D1E" w:rsidRPr="00543D1E">
        <w:t xml:space="preserve"> </w:t>
      </w:r>
      <w:r w:rsidR="00543D1E">
        <w:t xml:space="preserve">данных аутентификации по протоколу </w:t>
      </w:r>
      <w:r w:rsidR="00543D1E">
        <w:rPr>
          <w:lang w:val="en-US"/>
        </w:rPr>
        <w:t>Kerberos</w:t>
      </w:r>
      <w:r w:rsidR="00543D1E" w:rsidRPr="00543D1E">
        <w:t>.</w:t>
      </w:r>
    </w:p>
    <w:p w14:paraId="7A509111" w14:textId="386BFC60" w:rsidR="002C571D" w:rsidRPr="00F4501C" w:rsidRDefault="002C571D" w:rsidP="002C571D">
      <w:pPr>
        <w:pStyle w:val="a4"/>
        <w:numPr>
          <w:ilvl w:val="0"/>
          <w:numId w:val="1"/>
        </w:numPr>
      </w:pPr>
      <w:r>
        <w:rPr>
          <w:lang w:val="en-US"/>
        </w:rPr>
        <w:t>IBM</w:t>
      </w:r>
      <w:r w:rsidRPr="00F4501C">
        <w:t xml:space="preserve"> </w:t>
      </w:r>
      <w:r>
        <w:rPr>
          <w:lang w:val="en-US"/>
        </w:rPr>
        <w:t>Cloud</w:t>
      </w:r>
      <w:r w:rsidRPr="00F4501C">
        <w:t xml:space="preserve"> </w:t>
      </w:r>
      <w:r>
        <w:rPr>
          <w:lang w:val="en-US"/>
        </w:rPr>
        <w:t>Pak</w:t>
      </w:r>
      <w:r w:rsidRPr="00F4501C">
        <w:t xml:space="preserve"> </w:t>
      </w:r>
      <w:r>
        <w:rPr>
          <w:lang w:val="en-US"/>
        </w:rPr>
        <w:t>for</w:t>
      </w:r>
      <w:r w:rsidRPr="00F4501C">
        <w:t xml:space="preserve"> </w:t>
      </w:r>
      <w:r>
        <w:rPr>
          <w:lang w:val="en-US"/>
        </w:rPr>
        <w:t>Data</w:t>
      </w:r>
      <w:r w:rsidRPr="00F4501C">
        <w:t xml:space="preserve"> (</w:t>
      </w:r>
      <w:r>
        <w:t>версии</w:t>
      </w:r>
      <w:r w:rsidRPr="00F4501C">
        <w:t xml:space="preserve"> </w:t>
      </w:r>
      <w:r w:rsidR="00F4501C" w:rsidRPr="00F4501C">
        <w:t xml:space="preserve">4.0), </w:t>
      </w:r>
      <w:r w:rsidR="00F4501C">
        <w:t>включая</w:t>
      </w:r>
      <w:r w:rsidR="00F4501C" w:rsidRPr="00F4501C">
        <w:t xml:space="preserve"> </w:t>
      </w:r>
      <w:r w:rsidR="00F4501C">
        <w:t>модули</w:t>
      </w:r>
      <w:r w:rsidR="00F4501C" w:rsidRPr="00F4501C">
        <w:t>:</w:t>
      </w:r>
    </w:p>
    <w:p w14:paraId="1B37D7A6" w14:textId="35D1831C" w:rsidR="00F4501C" w:rsidRDefault="00F4501C" w:rsidP="00F4501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Watson Knowledge Catalog,</w:t>
      </w:r>
    </w:p>
    <w:p w14:paraId="419F930D" w14:textId="21BDC801" w:rsidR="00F4501C" w:rsidRPr="002C571D" w:rsidRDefault="00F4501C" w:rsidP="00F4501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Db2 Warehouse</w:t>
      </w:r>
      <w:r>
        <w:t>.</w:t>
      </w:r>
    </w:p>
    <w:p w14:paraId="4E92D75E" w14:textId="77777777" w:rsidR="00AA2C68" w:rsidRDefault="00AA2C68" w:rsidP="00CE7B6D">
      <w:pPr>
        <w:rPr>
          <w:lang w:val="en-US"/>
        </w:rPr>
      </w:pPr>
    </w:p>
    <w:p w14:paraId="4FB49685" w14:textId="2FEFF901" w:rsidR="00C20395" w:rsidRDefault="00C20395" w:rsidP="00C20395">
      <w:pPr>
        <w:pStyle w:val="2"/>
      </w:pPr>
      <w:r>
        <w:t>Описание решения</w:t>
      </w:r>
    </w:p>
    <w:p w14:paraId="5C06CADD" w14:textId="426AFE7E" w:rsidR="00091EDD" w:rsidRDefault="00091EDD" w:rsidP="00091EDD">
      <w:pPr>
        <w:pStyle w:val="a4"/>
        <w:numPr>
          <w:ilvl w:val="0"/>
          <w:numId w:val="2"/>
        </w:numPr>
      </w:pPr>
      <w:r>
        <w:t xml:space="preserve">В </w:t>
      </w:r>
      <w:r w:rsidRPr="00091EDD">
        <w:rPr>
          <w:lang w:val="en-US"/>
        </w:rPr>
        <w:t>Db</w:t>
      </w:r>
      <w:r w:rsidRPr="00E36BB2">
        <w:t xml:space="preserve">2 </w:t>
      </w:r>
      <w:r w:rsidRPr="00091EDD">
        <w:rPr>
          <w:lang w:val="en-US"/>
        </w:rPr>
        <w:t>Warehouse</w:t>
      </w:r>
      <w:r w:rsidRPr="00E36BB2">
        <w:t xml:space="preserve"> </w:t>
      </w:r>
      <w:r w:rsidR="00E36BB2">
        <w:t xml:space="preserve">настраивается подключение к сервису </w:t>
      </w:r>
      <w:r w:rsidR="00E36BB2">
        <w:rPr>
          <w:lang w:val="en-US"/>
        </w:rPr>
        <w:t>Apache</w:t>
      </w:r>
      <w:r w:rsidR="00E36BB2" w:rsidRPr="00E36BB2">
        <w:t xml:space="preserve"> </w:t>
      </w:r>
      <w:r w:rsidR="00E36BB2">
        <w:rPr>
          <w:lang w:val="en-US"/>
        </w:rPr>
        <w:t>Hive</w:t>
      </w:r>
      <w:r w:rsidR="00E36BB2" w:rsidRPr="00E36BB2">
        <w:t xml:space="preserve"> </w:t>
      </w:r>
      <w:r w:rsidR="00E36BB2">
        <w:t>путём создания объектов типа «</w:t>
      </w:r>
      <w:r w:rsidR="00E36BB2">
        <w:rPr>
          <w:lang w:val="en-US"/>
        </w:rPr>
        <w:t>SERVER</w:t>
      </w:r>
      <w:r w:rsidR="00E36BB2">
        <w:t>»</w:t>
      </w:r>
      <w:r w:rsidR="00E36BB2" w:rsidRPr="00E36BB2">
        <w:t xml:space="preserve"> </w:t>
      </w:r>
      <w:r w:rsidR="00E36BB2">
        <w:t>и «</w:t>
      </w:r>
      <w:r w:rsidR="00E36BB2">
        <w:rPr>
          <w:lang w:val="en-US"/>
        </w:rPr>
        <w:t>USER</w:t>
      </w:r>
      <w:r w:rsidR="00E36BB2" w:rsidRPr="00E36BB2">
        <w:t xml:space="preserve"> </w:t>
      </w:r>
      <w:r w:rsidR="00E36BB2">
        <w:rPr>
          <w:lang w:val="en-US"/>
        </w:rPr>
        <w:t>MAPPING</w:t>
      </w:r>
      <w:r w:rsidR="00E36BB2">
        <w:t>»</w:t>
      </w:r>
      <w:r w:rsidR="00E36BB2" w:rsidRPr="00E36BB2">
        <w:t>.</w:t>
      </w:r>
    </w:p>
    <w:p w14:paraId="1DB1F6AD" w14:textId="7EE387CF" w:rsidR="00370A96" w:rsidRPr="00091EDD" w:rsidRDefault="00370A96" w:rsidP="00091EDD">
      <w:pPr>
        <w:pStyle w:val="a4"/>
        <w:numPr>
          <w:ilvl w:val="0"/>
          <w:numId w:val="2"/>
        </w:numPr>
      </w:pPr>
      <w:r>
        <w:t xml:space="preserve">Для каждой базы данных </w:t>
      </w:r>
      <w:r>
        <w:rPr>
          <w:lang w:val="en-US"/>
        </w:rPr>
        <w:t>Apache</w:t>
      </w:r>
      <w:r w:rsidRPr="00370A96">
        <w:t xml:space="preserve"> </w:t>
      </w:r>
      <w:r>
        <w:rPr>
          <w:lang w:val="en-US"/>
        </w:rPr>
        <w:t>Hive</w:t>
      </w:r>
      <w:r w:rsidRPr="00370A96">
        <w:t xml:space="preserve"> </w:t>
      </w:r>
      <w:r>
        <w:t xml:space="preserve">создаётся отдельная схема </w:t>
      </w:r>
      <w:r>
        <w:rPr>
          <w:lang w:val="en-US"/>
        </w:rPr>
        <w:t>Db</w:t>
      </w:r>
      <w:r w:rsidRPr="00370A96">
        <w:t xml:space="preserve">2 </w:t>
      </w:r>
      <w:r>
        <w:rPr>
          <w:lang w:val="en-US"/>
        </w:rPr>
        <w:t>Warehouse</w:t>
      </w:r>
      <w:r>
        <w:t>, имена таблиц и схем предпочтительно должны совпадать.</w:t>
      </w:r>
    </w:p>
    <w:p w14:paraId="4118DC8F" w14:textId="6477368C" w:rsidR="00091EDD" w:rsidRDefault="00091EDD" w:rsidP="00091EDD">
      <w:pPr>
        <w:pStyle w:val="a4"/>
        <w:numPr>
          <w:ilvl w:val="0"/>
          <w:numId w:val="2"/>
        </w:numPr>
      </w:pPr>
      <w:r>
        <w:t xml:space="preserve">Для каждой таблицы </w:t>
      </w:r>
      <w:r w:rsidRPr="00091EDD">
        <w:rPr>
          <w:lang w:val="en-US"/>
        </w:rPr>
        <w:t>Apache</w:t>
      </w:r>
      <w:r w:rsidRPr="00091EDD">
        <w:t xml:space="preserve"> </w:t>
      </w:r>
      <w:r w:rsidRPr="00091EDD">
        <w:rPr>
          <w:lang w:val="en-US"/>
        </w:rPr>
        <w:t>Hive</w:t>
      </w:r>
      <w:r w:rsidRPr="00091EDD">
        <w:t xml:space="preserve"> </w:t>
      </w:r>
      <w:r>
        <w:t xml:space="preserve">в </w:t>
      </w:r>
      <w:r w:rsidRPr="00091EDD">
        <w:rPr>
          <w:lang w:val="en-US"/>
        </w:rPr>
        <w:t>Db</w:t>
      </w:r>
      <w:r w:rsidRPr="00091EDD">
        <w:t xml:space="preserve">2 </w:t>
      </w:r>
      <w:r w:rsidRPr="00091EDD">
        <w:rPr>
          <w:lang w:val="en-US"/>
        </w:rPr>
        <w:t>Warehouse</w:t>
      </w:r>
      <w:r w:rsidR="00E36BB2" w:rsidRPr="00E36BB2">
        <w:t xml:space="preserve"> </w:t>
      </w:r>
      <w:r w:rsidR="00E36BB2">
        <w:t>создаётся псевдоним («</w:t>
      </w:r>
      <w:r w:rsidR="00E36BB2">
        <w:rPr>
          <w:lang w:val="en-US"/>
        </w:rPr>
        <w:t>NICKNAME</w:t>
      </w:r>
      <w:r w:rsidR="00E36BB2">
        <w:t>»)</w:t>
      </w:r>
      <w:r w:rsidR="00370A96">
        <w:t xml:space="preserve"> в соответствующей схеме</w:t>
      </w:r>
      <w:r w:rsidR="00E36BB2">
        <w:t xml:space="preserve">, позволяющий обращаться к исходным таблицам в </w:t>
      </w:r>
      <w:r w:rsidR="00231FCE">
        <w:t xml:space="preserve">клиентских </w:t>
      </w:r>
      <w:r w:rsidR="00E36BB2">
        <w:t>сесси</w:t>
      </w:r>
      <w:r w:rsidR="00231FCE">
        <w:t>ях</w:t>
      </w:r>
      <w:r w:rsidR="00E36BB2">
        <w:t xml:space="preserve"> </w:t>
      </w:r>
      <w:r w:rsidR="00E36BB2">
        <w:rPr>
          <w:lang w:val="en-US"/>
        </w:rPr>
        <w:t>Db</w:t>
      </w:r>
      <w:r w:rsidR="00E36BB2" w:rsidRPr="00E36BB2">
        <w:t>2.</w:t>
      </w:r>
      <w:r w:rsidR="00370A96">
        <w:t xml:space="preserve"> Имена таблиц и полей предпочтительно должны совпадать (но при необходимости могут отличаться).</w:t>
      </w:r>
    </w:p>
    <w:p w14:paraId="3F1B9FC1" w14:textId="7E8CB543" w:rsidR="00091EDD" w:rsidRDefault="00091EDD" w:rsidP="00091EDD">
      <w:pPr>
        <w:pStyle w:val="a4"/>
        <w:numPr>
          <w:ilvl w:val="0"/>
          <w:numId w:val="2"/>
        </w:numPr>
      </w:pPr>
      <w:r w:rsidRPr="00091EDD">
        <w:rPr>
          <w:lang w:val="en-US"/>
        </w:rPr>
        <w:t>Watson</w:t>
      </w:r>
      <w:r w:rsidRPr="00E36BB2">
        <w:t xml:space="preserve"> </w:t>
      </w:r>
      <w:r w:rsidRPr="00091EDD">
        <w:rPr>
          <w:lang w:val="en-US"/>
        </w:rPr>
        <w:t>Knowledge</w:t>
      </w:r>
      <w:r w:rsidRPr="00E36BB2">
        <w:t xml:space="preserve"> </w:t>
      </w:r>
      <w:r w:rsidRPr="00091EDD">
        <w:rPr>
          <w:lang w:val="en-US"/>
        </w:rPr>
        <w:t>Catalog</w:t>
      </w:r>
      <w:r w:rsidRPr="00E36BB2">
        <w:t xml:space="preserve"> </w:t>
      </w:r>
      <w:r>
        <w:t>и</w:t>
      </w:r>
      <w:r w:rsidRPr="00E36BB2">
        <w:t xml:space="preserve"> </w:t>
      </w:r>
      <w:r>
        <w:t>другие</w:t>
      </w:r>
      <w:r w:rsidRPr="00E36BB2">
        <w:t xml:space="preserve"> </w:t>
      </w:r>
      <w:r>
        <w:t>модули</w:t>
      </w:r>
      <w:r w:rsidRPr="00E36BB2">
        <w:t xml:space="preserve"> </w:t>
      </w:r>
      <w:r w:rsidRPr="00091EDD">
        <w:rPr>
          <w:lang w:val="en-US"/>
        </w:rPr>
        <w:t>IBM</w:t>
      </w:r>
      <w:r w:rsidRPr="00E36BB2">
        <w:t xml:space="preserve"> </w:t>
      </w:r>
      <w:r w:rsidRPr="00091EDD">
        <w:rPr>
          <w:lang w:val="en-US"/>
        </w:rPr>
        <w:t>Cloud</w:t>
      </w:r>
      <w:r w:rsidRPr="00E36BB2">
        <w:t xml:space="preserve"> </w:t>
      </w:r>
      <w:r w:rsidRPr="00091EDD">
        <w:rPr>
          <w:lang w:val="en-US"/>
        </w:rPr>
        <w:t>Pak</w:t>
      </w:r>
      <w:r w:rsidRPr="00E36BB2">
        <w:t xml:space="preserve"> </w:t>
      </w:r>
      <w:r w:rsidRPr="00091EDD">
        <w:rPr>
          <w:lang w:val="en-US"/>
        </w:rPr>
        <w:t>for</w:t>
      </w:r>
      <w:r w:rsidRPr="00E36BB2">
        <w:t xml:space="preserve"> </w:t>
      </w:r>
      <w:r w:rsidRPr="00091EDD">
        <w:rPr>
          <w:lang w:val="en-US"/>
        </w:rPr>
        <w:t>Data</w:t>
      </w:r>
      <w:r w:rsidRPr="00E36BB2">
        <w:t xml:space="preserve"> (</w:t>
      </w:r>
      <w:r>
        <w:t>например</w:t>
      </w:r>
      <w:r w:rsidRPr="00E36BB2">
        <w:t xml:space="preserve">, </w:t>
      </w:r>
      <w:r w:rsidRPr="00091EDD">
        <w:rPr>
          <w:lang w:val="en-US"/>
        </w:rPr>
        <w:t>Watson</w:t>
      </w:r>
      <w:r w:rsidRPr="00E36BB2">
        <w:t xml:space="preserve"> </w:t>
      </w:r>
      <w:r w:rsidRPr="00091EDD">
        <w:rPr>
          <w:lang w:val="en-US"/>
        </w:rPr>
        <w:t>Studio</w:t>
      </w:r>
      <w:r w:rsidRPr="00E36BB2">
        <w:t xml:space="preserve">) </w:t>
      </w:r>
      <w:r>
        <w:t>получают</w:t>
      </w:r>
      <w:r w:rsidRPr="00E36BB2">
        <w:t xml:space="preserve"> </w:t>
      </w:r>
      <w:r>
        <w:t>доступ</w:t>
      </w:r>
      <w:r w:rsidRPr="00E36BB2">
        <w:t xml:space="preserve"> </w:t>
      </w:r>
      <w:r>
        <w:t>к</w:t>
      </w:r>
      <w:r w:rsidRPr="00E36BB2">
        <w:t xml:space="preserve"> </w:t>
      </w:r>
      <w:r>
        <w:t>описанию</w:t>
      </w:r>
      <w:r w:rsidRPr="00E36BB2">
        <w:t xml:space="preserve"> </w:t>
      </w:r>
      <w:r>
        <w:t>структуры</w:t>
      </w:r>
      <w:r w:rsidRPr="00E36BB2">
        <w:t xml:space="preserve"> </w:t>
      </w:r>
      <w:r>
        <w:t>таблиц</w:t>
      </w:r>
      <w:r w:rsidRPr="00E36BB2">
        <w:t xml:space="preserve"> </w:t>
      </w:r>
      <w:r>
        <w:t>и</w:t>
      </w:r>
      <w:r w:rsidRPr="00E36BB2">
        <w:t xml:space="preserve"> </w:t>
      </w:r>
      <w:r>
        <w:t>данным</w:t>
      </w:r>
      <w:r w:rsidRPr="00E36BB2">
        <w:t xml:space="preserve"> </w:t>
      </w:r>
      <w:r>
        <w:t>таблиц</w:t>
      </w:r>
      <w:r w:rsidRPr="00E36BB2">
        <w:t xml:space="preserve">, </w:t>
      </w:r>
      <w:r>
        <w:t>размещённым</w:t>
      </w:r>
      <w:r w:rsidRPr="00E36BB2">
        <w:t xml:space="preserve"> </w:t>
      </w:r>
      <w:r>
        <w:t>в</w:t>
      </w:r>
      <w:r w:rsidRPr="00E36BB2">
        <w:t xml:space="preserve"> </w:t>
      </w:r>
      <w:r w:rsidRPr="00091EDD">
        <w:rPr>
          <w:lang w:val="en-US"/>
        </w:rPr>
        <w:t>Apache</w:t>
      </w:r>
      <w:r w:rsidRPr="00E36BB2">
        <w:t xml:space="preserve"> </w:t>
      </w:r>
      <w:r w:rsidRPr="00091EDD">
        <w:rPr>
          <w:lang w:val="en-US"/>
        </w:rPr>
        <w:t>Hive</w:t>
      </w:r>
      <w:r w:rsidRPr="00E36BB2">
        <w:t xml:space="preserve">, </w:t>
      </w:r>
      <w:r>
        <w:t>через</w:t>
      </w:r>
      <w:r w:rsidRPr="00E36BB2">
        <w:t xml:space="preserve"> </w:t>
      </w:r>
      <w:r>
        <w:t>промежуточный</w:t>
      </w:r>
      <w:r w:rsidRPr="00E36BB2">
        <w:t xml:space="preserve"> </w:t>
      </w:r>
      <w:r>
        <w:t>слой</w:t>
      </w:r>
      <w:r w:rsidRPr="00E36BB2">
        <w:t xml:space="preserve"> </w:t>
      </w:r>
      <w:r>
        <w:t>функции</w:t>
      </w:r>
      <w:r w:rsidRPr="00E36BB2">
        <w:t xml:space="preserve"> </w:t>
      </w:r>
      <w:r w:rsidRPr="00091EDD">
        <w:rPr>
          <w:lang w:val="en-US"/>
        </w:rPr>
        <w:t>Db</w:t>
      </w:r>
      <w:r w:rsidRPr="00E36BB2">
        <w:t xml:space="preserve">2 </w:t>
      </w:r>
      <w:r w:rsidRPr="00091EDD">
        <w:rPr>
          <w:lang w:val="en-US"/>
        </w:rPr>
        <w:t>Federation</w:t>
      </w:r>
      <w:r w:rsidRPr="00E36BB2">
        <w:t xml:space="preserve"> </w:t>
      </w:r>
      <w:r>
        <w:t>в</w:t>
      </w:r>
      <w:r w:rsidRPr="00E36BB2">
        <w:t xml:space="preserve"> </w:t>
      </w:r>
      <w:r>
        <w:t>составе</w:t>
      </w:r>
      <w:r w:rsidRPr="00E36BB2">
        <w:t xml:space="preserve"> </w:t>
      </w:r>
      <w:r>
        <w:t>модуля</w:t>
      </w:r>
      <w:r w:rsidRPr="00E36BB2">
        <w:t xml:space="preserve"> </w:t>
      </w:r>
      <w:r w:rsidRPr="00091EDD">
        <w:rPr>
          <w:lang w:val="en-US"/>
        </w:rPr>
        <w:t>Db</w:t>
      </w:r>
      <w:r w:rsidRPr="00E36BB2">
        <w:t xml:space="preserve">2 </w:t>
      </w:r>
      <w:r w:rsidRPr="00091EDD">
        <w:rPr>
          <w:lang w:val="en-US"/>
        </w:rPr>
        <w:t>Warehouse</w:t>
      </w:r>
      <w:r w:rsidRPr="00E36BB2">
        <w:t>.</w:t>
      </w:r>
    </w:p>
    <w:p w14:paraId="7712CF49" w14:textId="62439479" w:rsidR="002622A3" w:rsidRPr="00E36BB2" w:rsidRDefault="002622A3" w:rsidP="00091EDD">
      <w:pPr>
        <w:pStyle w:val="a4"/>
        <w:numPr>
          <w:ilvl w:val="0"/>
          <w:numId w:val="2"/>
        </w:numPr>
      </w:pPr>
      <w:r>
        <w:t xml:space="preserve">При обращении к </w:t>
      </w:r>
      <w:r>
        <w:rPr>
          <w:lang w:val="en-US"/>
        </w:rPr>
        <w:t>Apache</w:t>
      </w:r>
      <w:r w:rsidRPr="002622A3">
        <w:t xml:space="preserve"> </w:t>
      </w:r>
      <w:r>
        <w:rPr>
          <w:lang w:val="en-US"/>
        </w:rPr>
        <w:t>Hive</w:t>
      </w:r>
      <w:r w:rsidRPr="002622A3">
        <w:t xml:space="preserve"> </w:t>
      </w:r>
      <w:r>
        <w:t xml:space="preserve">используется специально созданная </w:t>
      </w:r>
      <w:r w:rsidR="000053E4">
        <w:t xml:space="preserve">в </w:t>
      </w:r>
      <w:r w:rsidR="000053E4">
        <w:rPr>
          <w:lang w:val="en-US"/>
        </w:rPr>
        <w:t>Kerberos</w:t>
      </w:r>
      <w:r w:rsidR="000053E4" w:rsidRPr="000053E4">
        <w:t xml:space="preserve"> </w:t>
      </w:r>
      <w:r>
        <w:t xml:space="preserve">технологическая учётная запись. </w:t>
      </w:r>
      <w:r w:rsidR="006556EC">
        <w:t>Опционально может использоваться вариант доступа с использованием отдельных учётных записей для каждого конечного пользователя.</w:t>
      </w:r>
    </w:p>
    <w:p w14:paraId="24F4010D" w14:textId="54AD4505" w:rsidR="00C20395" w:rsidRDefault="00C20395" w:rsidP="00CE7B6D"/>
    <w:p w14:paraId="100B0F33" w14:textId="1AC744B7" w:rsidR="000D21C8" w:rsidRDefault="000D21C8" w:rsidP="000D21C8">
      <w:pPr>
        <w:pStyle w:val="2"/>
      </w:pPr>
      <w:r>
        <w:t>Порядок действий по настройке</w:t>
      </w:r>
    </w:p>
    <w:p w14:paraId="223C334A" w14:textId="047F2B28" w:rsidR="0073461D" w:rsidRPr="00C20395" w:rsidRDefault="00C20395" w:rsidP="00C20395">
      <w:pPr>
        <w:pStyle w:val="3"/>
      </w:pPr>
      <w:r>
        <w:t>1. Подготовка файла</w:t>
      </w:r>
      <w:r w:rsidR="0073461D" w:rsidRPr="00C20395">
        <w:t xml:space="preserve"> </w:t>
      </w:r>
      <w:r w:rsidR="0073461D" w:rsidRPr="0073461D">
        <w:rPr>
          <w:lang w:val="en-US"/>
        </w:rPr>
        <w:t>Kerberos</w:t>
      </w:r>
      <w:r w:rsidR="0073461D" w:rsidRPr="00C20395">
        <w:t xml:space="preserve"> </w:t>
      </w:r>
      <w:proofErr w:type="spellStart"/>
      <w:r w:rsidR="0073461D" w:rsidRPr="0073461D">
        <w:rPr>
          <w:lang w:val="en-US"/>
        </w:rPr>
        <w:t>keytab</w:t>
      </w:r>
      <w:proofErr w:type="spellEnd"/>
      <w:r>
        <w:t xml:space="preserve"> для технологического пользователя</w:t>
      </w:r>
    </w:p>
    <w:p w14:paraId="31872C66" w14:textId="77777777" w:rsidR="006A1619" w:rsidRDefault="006A1619" w:rsidP="0073461D"/>
    <w:p w14:paraId="17BE2F7E" w14:textId="61CA8618" w:rsidR="0098498E" w:rsidRDefault="00E17B72" w:rsidP="0073461D">
      <w:r>
        <w:t xml:space="preserve">Средствами </w:t>
      </w:r>
      <w:r>
        <w:rPr>
          <w:lang w:val="en-US"/>
        </w:rPr>
        <w:t>Microsoft</w:t>
      </w:r>
      <w:r w:rsidRPr="00E17B72">
        <w:t xml:space="preserve"> </w:t>
      </w:r>
      <w:r>
        <w:rPr>
          <w:lang w:val="en-US"/>
        </w:rPr>
        <w:t>Active</w:t>
      </w:r>
      <w:r w:rsidRPr="00E17B72">
        <w:t xml:space="preserve"> </w:t>
      </w:r>
      <w:r>
        <w:rPr>
          <w:lang w:val="en-US"/>
        </w:rPr>
        <w:t>Directory</w:t>
      </w:r>
      <w:r w:rsidRPr="00E17B72">
        <w:t xml:space="preserve"> </w:t>
      </w:r>
      <w:r>
        <w:t>с</w:t>
      </w:r>
      <w:r w:rsidR="00543D1E">
        <w:t xml:space="preserve">оздаётся новая учётная запись </w:t>
      </w:r>
      <w:r w:rsidR="00EE269D">
        <w:t>технологического пользователя</w:t>
      </w:r>
      <w:r>
        <w:t>.</w:t>
      </w:r>
      <w:r w:rsidR="002B6346" w:rsidRPr="002B6346">
        <w:t xml:space="preserve"> </w:t>
      </w:r>
    </w:p>
    <w:p w14:paraId="211D0AE1" w14:textId="77777777" w:rsidR="006A1619" w:rsidRDefault="006A1619" w:rsidP="0073461D"/>
    <w:p w14:paraId="2D49AE9A" w14:textId="29BF0B30" w:rsidR="00543D1E" w:rsidRPr="002B6346" w:rsidRDefault="002B6346" w:rsidP="0073461D">
      <w:r>
        <w:t xml:space="preserve">Пользователю необходимо настроить права, достаточные для чтения данных и метаданных </w:t>
      </w:r>
      <w:r>
        <w:rPr>
          <w:lang w:val="en-US"/>
        </w:rPr>
        <w:t>Apache</w:t>
      </w:r>
      <w:r w:rsidRPr="002B6346">
        <w:t xml:space="preserve"> </w:t>
      </w:r>
      <w:r>
        <w:rPr>
          <w:lang w:val="en-US"/>
        </w:rPr>
        <w:t>Hive</w:t>
      </w:r>
      <w:r>
        <w:t xml:space="preserve">, как минимум по тем таблицам, которые планируется сделать доступными в </w:t>
      </w:r>
      <w:r>
        <w:rPr>
          <w:lang w:val="en-US"/>
        </w:rPr>
        <w:t>IBM</w:t>
      </w:r>
      <w:r w:rsidRPr="002B6346">
        <w:t xml:space="preserve"> </w:t>
      </w:r>
      <w:r>
        <w:rPr>
          <w:lang w:val="en-US"/>
        </w:rPr>
        <w:t>Cloud</w:t>
      </w:r>
      <w:r w:rsidRPr="002B6346">
        <w:t xml:space="preserve"> </w:t>
      </w:r>
      <w:r>
        <w:rPr>
          <w:lang w:val="en-US"/>
        </w:rPr>
        <w:t>Pak</w:t>
      </w:r>
      <w:r w:rsidRPr="002B6346">
        <w:t xml:space="preserve"> </w:t>
      </w:r>
      <w:r>
        <w:rPr>
          <w:lang w:val="en-US"/>
        </w:rPr>
        <w:t>for</w:t>
      </w:r>
      <w:r w:rsidRPr="002B6346">
        <w:t xml:space="preserve"> </w:t>
      </w:r>
      <w:r>
        <w:rPr>
          <w:lang w:val="en-US"/>
        </w:rPr>
        <w:t>Data</w:t>
      </w:r>
      <w:r w:rsidRPr="002B6346">
        <w:t>.</w:t>
      </w:r>
    </w:p>
    <w:p w14:paraId="129EA8BB" w14:textId="1F5815C1" w:rsidR="00543D1E" w:rsidRDefault="00543D1E" w:rsidP="0073461D"/>
    <w:p w14:paraId="11475ECA" w14:textId="18741C7A" w:rsidR="00181563" w:rsidRDefault="00181563" w:rsidP="0073461D">
      <w:r>
        <w:t>В</w:t>
      </w:r>
      <w:r w:rsidRPr="00181563">
        <w:t xml:space="preserve"> </w:t>
      </w:r>
      <w:r>
        <w:t xml:space="preserve">окне командного процессора, выполняемого с правами администратора домена либо администратора организационной единицы, выполняется команда создания файла </w:t>
      </w:r>
      <w:r>
        <w:rPr>
          <w:lang w:val="en-US"/>
        </w:rPr>
        <w:t>Kerberos</w:t>
      </w:r>
      <w:r w:rsidRPr="00181563">
        <w:t xml:space="preserve"> </w:t>
      </w:r>
      <w:proofErr w:type="spellStart"/>
      <w:r>
        <w:rPr>
          <w:lang w:val="en-US"/>
        </w:rPr>
        <w:t>keytab</w:t>
      </w:r>
      <w:proofErr w:type="spellEnd"/>
      <w:r w:rsidRPr="00181563">
        <w:t>:</w:t>
      </w:r>
    </w:p>
    <w:p w14:paraId="39753762" w14:textId="77777777" w:rsidR="00DB248A" w:rsidRPr="00181563" w:rsidRDefault="00DB248A" w:rsidP="0073461D"/>
    <w:p w14:paraId="5D4F4971" w14:textId="38033498" w:rsidR="0073461D" w:rsidRPr="0073461D" w:rsidRDefault="00DB248A" w:rsidP="00DB248A">
      <w:pPr>
        <w:pStyle w:val="a3"/>
      </w:pPr>
      <w:r>
        <w:t>k</w:t>
      </w:r>
      <w:r w:rsidR="0073461D" w:rsidRPr="0073461D">
        <w:t xml:space="preserve">tpass /princ </w:t>
      </w:r>
      <w:r w:rsidR="00181563">
        <w:t>username</w:t>
      </w:r>
      <w:r w:rsidR="0073461D" w:rsidRPr="0073461D">
        <w:t>@</w:t>
      </w:r>
      <w:r>
        <w:t>DOMAIN.COM</w:t>
      </w:r>
      <w:r w:rsidR="0073461D" w:rsidRPr="0073461D">
        <w:t xml:space="preserve"> /pass *** /ptype KRB5_NT_PRINCIPAL /out </w:t>
      </w:r>
      <w:r w:rsidR="00300855">
        <w:t>username</w:t>
      </w:r>
      <w:r w:rsidR="0073461D" w:rsidRPr="0073461D">
        <w:t>.keytab</w:t>
      </w:r>
    </w:p>
    <w:p w14:paraId="1BCF1835" w14:textId="77777777" w:rsidR="0073461D" w:rsidRPr="00025E0D" w:rsidRDefault="0073461D" w:rsidP="0073461D">
      <w:pPr>
        <w:rPr>
          <w:lang w:val="en-US"/>
        </w:rPr>
      </w:pPr>
    </w:p>
    <w:p w14:paraId="72E07634" w14:textId="0D886FBA" w:rsidR="0073461D" w:rsidRPr="004D6E85" w:rsidRDefault="004D6E85" w:rsidP="004D6E85">
      <w:pPr>
        <w:pStyle w:val="2"/>
      </w:pPr>
      <w:r w:rsidRPr="004D6E85">
        <w:t xml:space="preserve">2. </w:t>
      </w:r>
      <w:r>
        <w:t xml:space="preserve">Подготовка файла </w:t>
      </w:r>
      <w:r>
        <w:rPr>
          <w:lang w:val="en-US"/>
        </w:rPr>
        <w:t>PKCS</w:t>
      </w:r>
      <w:r w:rsidRPr="004D6E85">
        <w:t xml:space="preserve"> #12 </w:t>
      </w:r>
      <w:r>
        <w:t>с сертификатом центра сертификации</w:t>
      </w:r>
    </w:p>
    <w:p w14:paraId="282397A3" w14:textId="5BD03B1D" w:rsidR="0073461D" w:rsidRDefault="0073461D" w:rsidP="0073461D"/>
    <w:p w14:paraId="5E78A14C" w14:textId="1B448F0D" w:rsidR="007F2C2C" w:rsidRPr="007F2C2C" w:rsidRDefault="007F2C2C" w:rsidP="0073461D">
      <w:r>
        <w:t xml:space="preserve">Информация о настройках </w:t>
      </w:r>
      <w:r>
        <w:rPr>
          <w:lang w:val="en-US"/>
        </w:rPr>
        <w:t>TLS</w:t>
      </w:r>
      <w:r w:rsidRPr="007F2C2C">
        <w:t xml:space="preserve"> </w:t>
      </w:r>
      <w:r>
        <w:t xml:space="preserve">для сервиса </w:t>
      </w:r>
      <w:r>
        <w:rPr>
          <w:lang w:val="en-US"/>
        </w:rPr>
        <w:t>Hive</w:t>
      </w:r>
      <w:r w:rsidRPr="007F2C2C">
        <w:t xml:space="preserve"> </w:t>
      </w:r>
      <w:r>
        <w:t xml:space="preserve">обычно фиксируется в файле </w:t>
      </w:r>
      <w:proofErr w:type="spellStart"/>
      <w:r>
        <w:rPr>
          <w:lang w:val="en-US"/>
        </w:rPr>
        <w:t>ssl</w:t>
      </w:r>
      <w:proofErr w:type="spellEnd"/>
      <w:r w:rsidRPr="007F2C2C">
        <w:t>-</w:t>
      </w:r>
      <w:r>
        <w:rPr>
          <w:lang w:val="en-US"/>
        </w:rPr>
        <w:t>client</w:t>
      </w:r>
      <w:r w:rsidRPr="007F2C2C">
        <w:t>.</w:t>
      </w:r>
      <w:r>
        <w:rPr>
          <w:lang w:val="en-US"/>
        </w:rPr>
        <w:t>xml</w:t>
      </w:r>
      <w:r w:rsidRPr="007F2C2C">
        <w:t xml:space="preserve">. </w:t>
      </w:r>
      <w:r>
        <w:t xml:space="preserve">Для </w:t>
      </w:r>
      <w:r>
        <w:rPr>
          <w:lang w:val="en-US"/>
        </w:rPr>
        <w:t>Cloudera</w:t>
      </w:r>
      <w:r w:rsidRPr="007F2C2C">
        <w:t xml:space="preserve"> </w:t>
      </w:r>
      <w:r>
        <w:rPr>
          <w:lang w:val="en-US"/>
        </w:rPr>
        <w:t>Data</w:t>
      </w:r>
      <w:r w:rsidRPr="007F2C2C">
        <w:t xml:space="preserve"> </w:t>
      </w:r>
      <w:r>
        <w:rPr>
          <w:lang w:val="en-US"/>
        </w:rPr>
        <w:t>Platform</w:t>
      </w:r>
      <w:r w:rsidRPr="007F2C2C">
        <w:t xml:space="preserve"> </w:t>
      </w:r>
      <w:r>
        <w:t xml:space="preserve">соответствующие настройки сервиса </w:t>
      </w:r>
      <w:r>
        <w:rPr>
          <w:lang w:val="en-US"/>
        </w:rPr>
        <w:t>Hive</w:t>
      </w:r>
      <w:r w:rsidRPr="007F2C2C">
        <w:t xml:space="preserve"> </w:t>
      </w:r>
      <w:r>
        <w:rPr>
          <w:lang w:val="en-US"/>
        </w:rPr>
        <w:t>on</w:t>
      </w:r>
      <w:r w:rsidRPr="007F2C2C">
        <w:t xml:space="preserve"> </w:t>
      </w:r>
      <w:r>
        <w:rPr>
          <w:lang w:val="en-US"/>
        </w:rPr>
        <w:t>Tez</w:t>
      </w:r>
      <w:r>
        <w:t xml:space="preserve"> можно просмотреть следующей командой:</w:t>
      </w:r>
    </w:p>
    <w:p w14:paraId="6A08B75B" w14:textId="77777777" w:rsidR="007F2C2C" w:rsidRPr="004D6E85" w:rsidRDefault="007F2C2C" w:rsidP="0073461D"/>
    <w:p w14:paraId="787D0DAC" w14:textId="39011868" w:rsidR="0073461D" w:rsidRPr="0073461D" w:rsidRDefault="0073461D" w:rsidP="007F2C2C">
      <w:pPr>
        <w:pStyle w:val="a3"/>
      </w:pPr>
      <w:r w:rsidRPr="0073461D">
        <w:t>less /etc/hive/conf.cloudera.hive_on_tez/ssl-client.xml</w:t>
      </w:r>
    </w:p>
    <w:p w14:paraId="708267EF" w14:textId="184CD0F4" w:rsidR="0073461D" w:rsidRDefault="0073461D" w:rsidP="0073461D">
      <w:pPr>
        <w:rPr>
          <w:lang w:val="en-US"/>
        </w:rPr>
      </w:pPr>
    </w:p>
    <w:p w14:paraId="55F8CC53" w14:textId="68AEEC1C" w:rsidR="0013198C" w:rsidRPr="0013198C" w:rsidRDefault="0013198C" w:rsidP="0073461D">
      <w:r>
        <w:t>Основными параметрами является расположение файла-хранилища сертификатов и пароль для доступа к нему.</w:t>
      </w:r>
    </w:p>
    <w:p w14:paraId="09F85E78" w14:textId="77777777" w:rsidR="0013198C" w:rsidRPr="0013198C" w:rsidRDefault="0013198C" w:rsidP="0073461D"/>
    <w:p w14:paraId="13C67534" w14:textId="5B5E868E" w:rsidR="0013198C" w:rsidRPr="0013198C" w:rsidRDefault="0013198C" w:rsidP="0073461D">
      <w:r>
        <w:t xml:space="preserve">Хранилище сертификатов на кластере </w:t>
      </w:r>
      <w:r>
        <w:rPr>
          <w:lang w:val="en-US"/>
        </w:rPr>
        <w:t>Hadoop</w:t>
      </w:r>
      <w:r w:rsidRPr="0013198C">
        <w:t xml:space="preserve"> </w:t>
      </w:r>
      <w:r>
        <w:t xml:space="preserve">имеет формат </w:t>
      </w:r>
      <w:r>
        <w:rPr>
          <w:lang w:val="en-US"/>
        </w:rPr>
        <w:t>JKS</w:t>
      </w:r>
      <w:r w:rsidRPr="0013198C">
        <w:t xml:space="preserve"> </w:t>
      </w:r>
      <w:r>
        <w:t>и защищено паролем. Для просмотра списка сертификатов можно использовать команду, аналогичную приведённой ниже:</w:t>
      </w:r>
    </w:p>
    <w:p w14:paraId="5353C0BB" w14:textId="77777777" w:rsidR="0013198C" w:rsidRPr="0013198C" w:rsidRDefault="0013198C" w:rsidP="0073461D"/>
    <w:p w14:paraId="55DA1DC1" w14:textId="16FFBE65" w:rsidR="0073461D" w:rsidRPr="0073461D" w:rsidRDefault="0073461D" w:rsidP="0013198C">
      <w:pPr>
        <w:pStyle w:val="a3"/>
      </w:pPr>
      <w:r w:rsidRPr="0073461D">
        <w:t>keytool -list -keystore /var/lib/cloudera-scm-agent/agent-cert/cm-auto-global_truststore.jks</w:t>
      </w:r>
    </w:p>
    <w:p w14:paraId="2BB45E8A" w14:textId="44AF5263" w:rsidR="0073461D" w:rsidRDefault="0073461D" w:rsidP="0073461D">
      <w:pPr>
        <w:rPr>
          <w:lang w:val="en-US"/>
        </w:rPr>
      </w:pPr>
    </w:p>
    <w:p w14:paraId="14F88C50" w14:textId="24008F06" w:rsidR="00C957EC" w:rsidRPr="00C957EC" w:rsidRDefault="00C957EC" w:rsidP="0073461D">
      <w:r>
        <w:t>Из хранилища необходимо выгрузить сертификат доверенного центра сертификации</w:t>
      </w:r>
      <w:r w:rsidRPr="00C957EC">
        <w:t>:</w:t>
      </w:r>
    </w:p>
    <w:p w14:paraId="0B7B709D" w14:textId="77777777" w:rsidR="00C957EC" w:rsidRPr="00C957EC" w:rsidRDefault="00C957EC" w:rsidP="0073461D"/>
    <w:p w14:paraId="419B9D6A" w14:textId="75BF831D" w:rsidR="0073461D" w:rsidRPr="0073461D" w:rsidRDefault="0073461D" w:rsidP="00C957EC">
      <w:pPr>
        <w:pStyle w:val="a3"/>
      </w:pPr>
      <w:r w:rsidRPr="0073461D">
        <w:t>keytool -export -alias cmrootca-0 \</w:t>
      </w:r>
    </w:p>
    <w:p w14:paraId="09F2B7B7" w14:textId="77777777" w:rsidR="0073461D" w:rsidRPr="0073461D" w:rsidRDefault="0073461D" w:rsidP="00C957EC">
      <w:pPr>
        <w:pStyle w:val="a3"/>
      </w:pPr>
      <w:r w:rsidRPr="0073461D">
        <w:t xml:space="preserve">  -keystore /var/lib/cloudera-scm-agent/agent-cert/cm-auto-global_truststore.jks \</w:t>
      </w:r>
    </w:p>
    <w:p w14:paraId="3F7E908B" w14:textId="77777777" w:rsidR="0073461D" w:rsidRPr="0073461D" w:rsidRDefault="0073461D" w:rsidP="00C957EC">
      <w:pPr>
        <w:pStyle w:val="a3"/>
      </w:pPr>
      <w:r w:rsidRPr="0073461D">
        <w:t xml:space="preserve">  -rfc -file hiveca.cer</w:t>
      </w:r>
    </w:p>
    <w:p w14:paraId="757BECA6" w14:textId="447BA95A" w:rsidR="0073461D" w:rsidRDefault="0073461D" w:rsidP="0073461D">
      <w:pPr>
        <w:rPr>
          <w:lang w:val="en-US"/>
        </w:rPr>
      </w:pPr>
    </w:p>
    <w:p w14:paraId="571CC92C" w14:textId="5BB14FB7" w:rsidR="00C957EC" w:rsidRPr="00C957EC" w:rsidRDefault="00C957EC" w:rsidP="0073461D">
      <w:r>
        <w:t>Просмотреть детали сертификата можно следующей командой:</w:t>
      </w:r>
    </w:p>
    <w:p w14:paraId="701E388A" w14:textId="77777777" w:rsidR="00C957EC" w:rsidRPr="00C957EC" w:rsidRDefault="00C957EC" w:rsidP="0073461D"/>
    <w:p w14:paraId="2E329970" w14:textId="45D8741D" w:rsidR="0073461D" w:rsidRPr="00D87A3F" w:rsidRDefault="0073461D" w:rsidP="00C957EC">
      <w:pPr>
        <w:pStyle w:val="a3"/>
      </w:pPr>
      <w:r w:rsidRPr="0073461D">
        <w:t>openssl x509 -in hiveca.cer -text</w:t>
      </w:r>
    </w:p>
    <w:p w14:paraId="1EDA332C" w14:textId="128C378B" w:rsidR="0073461D" w:rsidRDefault="0073461D" w:rsidP="0073461D">
      <w:pPr>
        <w:rPr>
          <w:lang w:val="en-US"/>
        </w:rPr>
      </w:pPr>
    </w:p>
    <w:p w14:paraId="283B88AB" w14:textId="48E4220A" w:rsidR="00D87A3F" w:rsidRPr="00D87A3F" w:rsidRDefault="00D87A3F" w:rsidP="0073461D">
      <w:r>
        <w:t xml:space="preserve">Хранилище сертификатов в формате </w:t>
      </w:r>
      <w:r>
        <w:rPr>
          <w:lang w:val="en-US"/>
        </w:rPr>
        <w:t>PKCS</w:t>
      </w:r>
      <w:r w:rsidRPr="00D87A3F">
        <w:t xml:space="preserve"> #12</w:t>
      </w:r>
      <w:r>
        <w:t>, защищённое вводимым из командной строки паролем, может быть сформировано приведённой ниже командой:</w:t>
      </w:r>
    </w:p>
    <w:p w14:paraId="2DEEA712" w14:textId="77777777" w:rsidR="00D87A3F" w:rsidRPr="00D87A3F" w:rsidRDefault="00D87A3F" w:rsidP="0073461D"/>
    <w:p w14:paraId="33E9D59C" w14:textId="30F8548B" w:rsidR="0073461D" w:rsidRDefault="0073461D" w:rsidP="00D87A3F">
      <w:pPr>
        <w:pStyle w:val="a3"/>
      </w:pPr>
      <w:r w:rsidRPr="0073461D">
        <w:t>openssl pkcs12 -export -nokeys -in hiveca.cer -out hiveca.p12</w:t>
      </w:r>
    </w:p>
    <w:p w14:paraId="15B2E6EB" w14:textId="77777777" w:rsidR="00D87A3F" w:rsidRPr="0073461D" w:rsidRDefault="00D87A3F" w:rsidP="0073461D">
      <w:pPr>
        <w:rPr>
          <w:lang w:val="en-US"/>
        </w:rPr>
      </w:pPr>
    </w:p>
    <w:p w14:paraId="2CB4851C" w14:textId="6246EEB8" w:rsidR="0073461D" w:rsidRDefault="006412A2" w:rsidP="0073461D">
      <w:r>
        <w:t xml:space="preserve">Введённый </w:t>
      </w:r>
      <w:r w:rsidR="004740F3">
        <w:t xml:space="preserve">на предыдущем шаге </w:t>
      </w:r>
      <w:r>
        <w:t>пароль необходимо сохранить, так как он потребуется для настройки объекта «</w:t>
      </w:r>
      <w:r w:rsidR="008D33D6">
        <w:rPr>
          <w:lang w:val="en-US"/>
        </w:rPr>
        <w:t>SERVER</w:t>
      </w:r>
      <w:r>
        <w:t xml:space="preserve">» на стороне </w:t>
      </w:r>
      <w:r>
        <w:rPr>
          <w:lang w:val="en-US"/>
        </w:rPr>
        <w:t>Db</w:t>
      </w:r>
      <w:r w:rsidRPr="006412A2">
        <w:t xml:space="preserve">2 </w:t>
      </w:r>
      <w:r>
        <w:rPr>
          <w:lang w:val="en-US"/>
        </w:rPr>
        <w:t>Warehouse</w:t>
      </w:r>
      <w:r w:rsidRPr="006412A2">
        <w:t xml:space="preserve"> (</w:t>
      </w:r>
      <w:r>
        <w:t xml:space="preserve">параметр </w:t>
      </w:r>
      <w:r w:rsidR="0073461D" w:rsidRPr="0073461D">
        <w:rPr>
          <w:lang w:val="en-US"/>
        </w:rPr>
        <w:t>SSL</w:t>
      </w:r>
      <w:r w:rsidR="0073461D" w:rsidRPr="006412A2">
        <w:t>_</w:t>
      </w:r>
      <w:r w:rsidR="0073461D" w:rsidRPr="0073461D">
        <w:rPr>
          <w:lang w:val="en-US"/>
        </w:rPr>
        <w:t>KEYSTOREPASSWORD</w:t>
      </w:r>
      <w:r w:rsidR="0073461D" w:rsidRPr="006412A2">
        <w:t>)</w:t>
      </w:r>
      <w:r>
        <w:t>.</w:t>
      </w:r>
    </w:p>
    <w:p w14:paraId="08987815" w14:textId="77777777" w:rsidR="00EC54D0" w:rsidRPr="00B722B4" w:rsidRDefault="00EC54D0" w:rsidP="0073461D"/>
    <w:p w14:paraId="065D6E52" w14:textId="416C0664" w:rsidR="0073461D" w:rsidRPr="008D33D6" w:rsidRDefault="00370A96" w:rsidP="00EC54D0">
      <w:pPr>
        <w:pStyle w:val="2"/>
      </w:pPr>
      <w:r>
        <w:t xml:space="preserve">3. </w:t>
      </w:r>
      <w:r w:rsidR="00587EBA">
        <w:t>Настройка экземпляра</w:t>
      </w:r>
      <w:r w:rsidR="0073461D" w:rsidRPr="008D33D6">
        <w:t xml:space="preserve"> </w:t>
      </w:r>
      <w:r w:rsidR="0073461D" w:rsidRPr="0073461D">
        <w:rPr>
          <w:lang w:val="en-US"/>
        </w:rPr>
        <w:t>Db</w:t>
      </w:r>
      <w:r w:rsidR="0073461D" w:rsidRPr="008D33D6">
        <w:t xml:space="preserve">2 </w:t>
      </w:r>
      <w:r w:rsidR="0073461D" w:rsidRPr="0073461D">
        <w:rPr>
          <w:lang w:val="en-US"/>
        </w:rPr>
        <w:t>Warehouse</w:t>
      </w:r>
    </w:p>
    <w:p w14:paraId="495DFC42" w14:textId="2B2704FC" w:rsidR="0073461D" w:rsidRDefault="008D33D6" w:rsidP="008D33D6">
      <w:r>
        <w:t xml:space="preserve">При выполнении настройки требуется наличие файлов </w:t>
      </w:r>
      <w:r>
        <w:rPr>
          <w:lang w:val="en-US"/>
        </w:rPr>
        <w:t>Kerberos</w:t>
      </w:r>
      <w:r w:rsidRPr="008D33D6">
        <w:t xml:space="preserve"> </w:t>
      </w:r>
      <w:proofErr w:type="spellStart"/>
      <w:r>
        <w:rPr>
          <w:lang w:val="en-US"/>
        </w:rPr>
        <w:t>keytab</w:t>
      </w:r>
      <w:proofErr w:type="spellEnd"/>
      <w:r w:rsidRPr="008D33D6">
        <w:t xml:space="preserve"> </w:t>
      </w:r>
      <w:r>
        <w:t xml:space="preserve">и хранилища сертификатов центров сертификации в формате </w:t>
      </w:r>
      <w:r>
        <w:rPr>
          <w:lang w:val="en-US"/>
        </w:rPr>
        <w:t>PKCS</w:t>
      </w:r>
      <w:r w:rsidRPr="008D33D6">
        <w:t xml:space="preserve"> #12.</w:t>
      </w:r>
    </w:p>
    <w:p w14:paraId="12F70FD1" w14:textId="77777777" w:rsidR="008D33D6" w:rsidRDefault="008D33D6" w:rsidP="008D33D6"/>
    <w:p w14:paraId="643BE603" w14:textId="08618B22" w:rsidR="008D33D6" w:rsidRPr="008D33D6" w:rsidRDefault="008D33D6" w:rsidP="0073461D">
      <w:r>
        <w:t xml:space="preserve">Для выполнения настройки требуется доступ к </w:t>
      </w:r>
      <w:r>
        <w:rPr>
          <w:lang w:val="en-US"/>
        </w:rPr>
        <w:t>OpenShift</w:t>
      </w:r>
      <w:r>
        <w:t xml:space="preserve">, в котором установлен </w:t>
      </w:r>
      <w:r>
        <w:rPr>
          <w:lang w:val="en-US"/>
        </w:rPr>
        <w:t>IBM</w:t>
      </w:r>
      <w:r w:rsidRPr="008D33D6">
        <w:t xml:space="preserve"> </w:t>
      </w:r>
      <w:r>
        <w:rPr>
          <w:lang w:val="en-US"/>
        </w:rPr>
        <w:t>Cloud</w:t>
      </w:r>
      <w:r w:rsidRPr="008D33D6">
        <w:t xml:space="preserve"> </w:t>
      </w:r>
      <w:r>
        <w:rPr>
          <w:lang w:val="en-US"/>
        </w:rPr>
        <w:t>Pak</w:t>
      </w:r>
      <w:r w:rsidRPr="008D33D6">
        <w:t xml:space="preserve"> </w:t>
      </w:r>
      <w:r>
        <w:rPr>
          <w:lang w:val="en-US"/>
        </w:rPr>
        <w:t>for</w:t>
      </w:r>
      <w:r w:rsidRPr="008D33D6">
        <w:t xml:space="preserve"> </w:t>
      </w:r>
      <w:r>
        <w:rPr>
          <w:lang w:val="en-US"/>
        </w:rPr>
        <w:t>Data</w:t>
      </w:r>
      <w:r w:rsidRPr="008D33D6">
        <w:t xml:space="preserve">, </w:t>
      </w:r>
      <w:r>
        <w:t xml:space="preserve">с правами, достаточными для подключения к подам (обычно – администратор проекта </w:t>
      </w:r>
      <w:r>
        <w:rPr>
          <w:lang w:val="en-US"/>
        </w:rPr>
        <w:t>OpenShift</w:t>
      </w:r>
      <w:r>
        <w:t>).</w:t>
      </w:r>
    </w:p>
    <w:p w14:paraId="609CE326" w14:textId="77777777" w:rsidR="00A161F0" w:rsidRDefault="00A161F0" w:rsidP="00A161F0"/>
    <w:p w14:paraId="7DC319B8" w14:textId="51A715B7" w:rsidR="00A161F0" w:rsidRPr="00B722B4" w:rsidRDefault="00EC2027" w:rsidP="00A161F0">
      <w:r>
        <w:t>Созданны</w:t>
      </w:r>
      <w:r>
        <w:t>е</w:t>
      </w:r>
      <w:r w:rsidRPr="004D714E">
        <w:t xml:space="preserve"> </w:t>
      </w:r>
      <w:r>
        <w:t>файл</w:t>
      </w:r>
      <w:r>
        <w:t>ы</w:t>
      </w:r>
      <w:r w:rsidRPr="004D714E">
        <w:t xml:space="preserve"> </w:t>
      </w:r>
      <w:r>
        <w:rPr>
          <w:lang w:val="en-US"/>
        </w:rPr>
        <w:t>Kerberos</w:t>
      </w:r>
      <w:r w:rsidRPr="004D714E">
        <w:t xml:space="preserve"> </w:t>
      </w:r>
      <w:proofErr w:type="spellStart"/>
      <w:r>
        <w:rPr>
          <w:lang w:val="en-US"/>
        </w:rPr>
        <w:t>key</w:t>
      </w:r>
      <w:r>
        <w:rPr>
          <w:lang w:val="en-US"/>
        </w:rPr>
        <w:t>tab</w:t>
      </w:r>
      <w:proofErr w:type="spellEnd"/>
      <w:r w:rsidRPr="00EC2027">
        <w:t xml:space="preserve"> </w:t>
      </w:r>
      <w:r>
        <w:t>и ф</w:t>
      </w:r>
      <w:r w:rsidR="00A161F0">
        <w:t xml:space="preserve">айл хранилища сертификатов необходимо скопировать в контейнер </w:t>
      </w:r>
      <w:r w:rsidR="00A161F0">
        <w:rPr>
          <w:lang w:val="en-US"/>
        </w:rPr>
        <w:t>OpenShift</w:t>
      </w:r>
      <w:r w:rsidR="00A161F0" w:rsidRPr="00B722B4">
        <w:t xml:space="preserve">, </w:t>
      </w:r>
      <w:r w:rsidR="00A161F0">
        <w:t xml:space="preserve">в котором выполняется </w:t>
      </w:r>
      <w:r w:rsidR="00A161F0">
        <w:rPr>
          <w:lang w:val="en-US"/>
        </w:rPr>
        <w:t>Db</w:t>
      </w:r>
      <w:r w:rsidR="00A161F0" w:rsidRPr="00B722B4">
        <w:t xml:space="preserve">2 </w:t>
      </w:r>
      <w:r w:rsidR="00A161F0">
        <w:rPr>
          <w:lang w:val="en-US"/>
        </w:rPr>
        <w:t>Warehouse</w:t>
      </w:r>
      <w:r w:rsidR="00A161F0" w:rsidRPr="00B722B4">
        <w:t>:</w:t>
      </w:r>
    </w:p>
    <w:p w14:paraId="40BE9DC8" w14:textId="77777777" w:rsidR="00A161F0" w:rsidRPr="006412A2" w:rsidRDefault="00A161F0" w:rsidP="00A161F0"/>
    <w:p w14:paraId="3A09DCAD" w14:textId="3D9CF89B" w:rsidR="00EC2027" w:rsidRPr="00025E0D" w:rsidRDefault="00EC2027" w:rsidP="00EC2027">
      <w:pPr>
        <w:pStyle w:val="a3"/>
      </w:pPr>
      <w:r w:rsidRPr="0073461D">
        <w:t>oc</w:t>
      </w:r>
      <w:r w:rsidRPr="00025E0D">
        <w:t xml:space="preserve"> </w:t>
      </w:r>
      <w:r w:rsidRPr="0073461D">
        <w:t>cp</w:t>
      </w:r>
      <w:r w:rsidRPr="00025E0D">
        <w:t xml:space="preserve"> </w:t>
      </w:r>
      <w:r w:rsidR="00C349C6">
        <w:t>username</w:t>
      </w:r>
      <w:r w:rsidRPr="00025E0D">
        <w:t>.</w:t>
      </w:r>
      <w:r w:rsidRPr="0073461D">
        <w:t>keytab</w:t>
      </w:r>
      <w:r w:rsidRPr="00025E0D">
        <w:t xml:space="preserve"> </w:t>
      </w:r>
      <w:r w:rsidRPr="0073461D">
        <w:t>c</w:t>
      </w:r>
      <w:r w:rsidRPr="00025E0D">
        <w:t>-</w:t>
      </w:r>
      <w:r w:rsidRPr="0073461D">
        <w:t>db</w:t>
      </w:r>
      <w:r w:rsidRPr="00025E0D">
        <w:t>2</w:t>
      </w:r>
      <w:r w:rsidRPr="0073461D">
        <w:t>wh</w:t>
      </w:r>
      <w:r w:rsidRPr="00025E0D">
        <w:t>-1627300681559617-</w:t>
      </w:r>
      <w:r w:rsidRPr="0073461D">
        <w:t>db</w:t>
      </w:r>
      <w:r w:rsidRPr="00025E0D">
        <w:t>2</w:t>
      </w:r>
      <w:r w:rsidRPr="0073461D">
        <w:t>u</w:t>
      </w:r>
      <w:r w:rsidRPr="00025E0D">
        <w:t>-0:/</w:t>
      </w:r>
      <w:r w:rsidRPr="0073461D">
        <w:t>tmp</w:t>
      </w:r>
      <w:r w:rsidRPr="00025E0D">
        <w:t>/</w:t>
      </w:r>
    </w:p>
    <w:p w14:paraId="6BB7D7E5" w14:textId="77777777" w:rsidR="00A161F0" w:rsidRPr="00C349C6" w:rsidRDefault="00A161F0" w:rsidP="00A161F0">
      <w:pPr>
        <w:pStyle w:val="a3"/>
      </w:pPr>
      <w:r w:rsidRPr="0073461D">
        <w:t>oc</w:t>
      </w:r>
      <w:r w:rsidRPr="00C349C6">
        <w:t xml:space="preserve"> </w:t>
      </w:r>
      <w:r w:rsidRPr="0073461D">
        <w:t>cp</w:t>
      </w:r>
      <w:r w:rsidRPr="00C349C6">
        <w:t xml:space="preserve"> </w:t>
      </w:r>
      <w:r w:rsidRPr="0073461D">
        <w:t>hiveca</w:t>
      </w:r>
      <w:r w:rsidRPr="00C349C6">
        <w:t>.</w:t>
      </w:r>
      <w:r w:rsidRPr="0073461D">
        <w:t>p</w:t>
      </w:r>
      <w:r w:rsidRPr="00C349C6">
        <w:t xml:space="preserve">12 </w:t>
      </w:r>
      <w:r w:rsidRPr="0073461D">
        <w:t>c</w:t>
      </w:r>
      <w:r w:rsidRPr="00C349C6">
        <w:t>-</w:t>
      </w:r>
      <w:r w:rsidRPr="0073461D">
        <w:t>db</w:t>
      </w:r>
      <w:r w:rsidRPr="00C349C6">
        <w:t>2</w:t>
      </w:r>
      <w:r w:rsidRPr="0073461D">
        <w:t>wh</w:t>
      </w:r>
      <w:r w:rsidRPr="00C349C6">
        <w:t>-1627300681559617-</w:t>
      </w:r>
      <w:r w:rsidRPr="0073461D">
        <w:t>db</w:t>
      </w:r>
      <w:r w:rsidRPr="00C349C6">
        <w:t>2</w:t>
      </w:r>
      <w:r w:rsidRPr="0073461D">
        <w:t>u</w:t>
      </w:r>
      <w:r w:rsidRPr="00C349C6">
        <w:t>-0:/</w:t>
      </w:r>
      <w:r w:rsidRPr="0073461D">
        <w:t>tmp</w:t>
      </w:r>
      <w:r w:rsidRPr="00C349C6">
        <w:t>/</w:t>
      </w:r>
    </w:p>
    <w:p w14:paraId="37C9CBFD" w14:textId="64400107" w:rsidR="00A161F0" w:rsidRDefault="00A161F0" w:rsidP="0073461D">
      <w:pPr>
        <w:rPr>
          <w:lang w:val="en-US"/>
        </w:rPr>
      </w:pPr>
    </w:p>
    <w:p w14:paraId="06745F42" w14:textId="5D96126D" w:rsidR="00C349C6" w:rsidRDefault="00C349C6" w:rsidP="0073461D">
      <w:r>
        <w:lastRenderedPageBreak/>
        <w:t xml:space="preserve">Дальнейшие действия выполняются на стороне контейнера </w:t>
      </w:r>
      <w:r>
        <w:rPr>
          <w:lang w:val="en-US"/>
        </w:rPr>
        <w:t>Db</w:t>
      </w:r>
      <w:r w:rsidRPr="00C349C6">
        <w:t xml:space="preserve">2 </w:t>
      </w:r>
      <w:r>
        <w:rPr>
          <w:lang w:val="en-US"/>
        </w:rPr>
        <w:t>Warehouse</w:t>
      </w:r>
      <w:r w:rsidRPr="00C349C6">
        <w:t xml:space="preserve">, </w:t>
      </w:r>
      <w:r>
        <w:t xml:space="preserve">как показано </w:t>
      </w:r>
      <w:r w:rsidR="00FD08EF">
        <w:t>на примере последовательности</w:t>
      </w:r>
      <w:r>
        <w:t xml:space="preserve"> команд ниже.</w:t>
      </w:r>
    </w:p>
    <w:p w14:paraId="1C32B186" w14:textId="77777777" w:rsidR="00C349C6" w:rsidRPr="00C349C6" w:rsidRDefault="00C349C6" w:rsidP="0073461D"/>
    <w:p w14:paraId="35A339DB" w14:textId="7F4EEBA8" w:rsidR="0073461D" w:rsidRPr="0073461D" w:rsidRDefault="0073461D" w:rsidP="00C349C6">
      <w:pPr>
        <w:pStyle w:val="a3"/>
      </w:pPr>
      <w:r w:rsidRPr="0073461D">
        <w:t>oc rsh c-db2wh-1627300681559617-db2u-0</w:t>
      </w:r>
    </w:p>
    <w:p w14:paraId="51EF6425" w14:textId="2D84C4A4" w:rsidR="0073461D" w:rsidRPr="00C349C6" w:rsidRDefault="0073461D" w:rsidP="00C349C6">
      <w:pPr>
        <w:pStyle w:val="a3"/>
        <w:rPr>
          <w:lang w:val="ru-RU"/>
        </w:rPr>
      </w:pPr>
      <w:r w:rsidRPr="0073461D">
        <w:t>sudo mkdir /mnt/bludata0/db2/misc</w:t>
      </w:r>
    </w:p>
    <w:p w14:paraId="67E1B442" w14:textId="7C602E4B" w:rsidR="0073461D" w:rsidRPr="0073461D" w:rsidRDefault="0073461D" w:rsidP="00C349C6">
      <w:pPr>
        <w:pStyle w:val="a3"/>
      </w:pPr>
      <w:r w:rsidRPr="0073461D">
        <w:t>sudo mv /tmp/</w:t>
      </w:r>
      <w:r w:rsidR="00BB3EA3">
        <w:t>username</w:t>
      </w:r>
      <w:r w:rsidRPr="0073461D">
        <w:t>.keytab /mnt/bludata0/db2/misc/</w:t>
      </w:r>
    </w:p>
    <w:p w14:paraId="58CD397E" w14:textId="77777777" w:rsidR="0073461D" w:rsidRPr="0073461D" w:rsidRDefault="0073461D" w:rsidP="00C349C6">
      <w:pPr>
        <w:pStyle w:val="a3"/>
      </w:pPr>
      <w:r w:rsidRPr="0073461D">
        <w:t>sudo mv /tmp/hiveca.p12 /mnt/bludata0/db2/misc/</w:t>
      </w:r>
    </w:p>
    <w:p w14:paraId="542377BB" w14:textId="77777777" w:rsidR="0073461D" w:rsidRPr="0073461D" w:rsidRDefault="0073461D" w:rsidP="00C349C6">
      <w:pPr>
        <w:pStyle w:val="a3"/>
      </w:pPr>
      <w:r w:rsidRPr="0073461D">
        <w:t>sudo chown -R db2inst1:db2iadm1 /mnt/bludata0/db2/misc</w:t>
      </w:r>
    </w:p>
    <w:p w14:paraId="6FB51C6B" w14:textId="0BF84506" w:rsidR="0073461D" w:rsidRPr="0073461D" w:rsidRDefault="0073461D" w:rsidP="00C349C6">
      <w:pPr>
        <w:pStyle w:val="a3"/>
      </w:pPr>
      <w:r w:rsidRPr="0073461D">
        <w:t>sudo chmod 444 /mnt/bludata0/db2/misc/</w:t>
      </w:r>
      <w:r w:rsidR="00BB3EA3">
        <w:t>username</w:t>
      </w:r>
      <w:r w:rsidRPr="0073461D">
        <w:t>.keytab</w:t>
      </w:r>
    </w:p>
    <w:p w14:paraId="12102CC2" w14:textId="77777777" w:rsidR="0073461D" w:rsidRPr="0073461D" w:rsidRDefault="0073461D" w:rsidP="00C349C6">
      <w:pPr>
        <w:pStyle w:val="a3"/>
      </w:pPr>
      <w:r w:rsidRPr="0073461D">
        <w:t>sudo chmod 444 /mnt/bludata0/db2/misc/hiveca.p12</w:t>
      </w:r>
    </w:p>
    <w:p w14:paraId="1191D9EF" w14:textId="38345076" w:rsidR="0073461D" w:rsidRDefault="0073461D" w:rsidP="0073461D">
      <w:pPr>
        <w:rPr>
          <w:lang w:val="en-US"/>
        </w:rPr>
      </w:pPr>
    </w:p>
    <w:p w14:paraId="49FF8214" w14:textId="60D71AB6" w:rsidR="00A3444B" w:rsidRPr="0003259C" w:rsidRDefault="00A3444B" w:rsidP="0073461D">
      <w:pPr>
        <w:rPr>
          <w:lang w:val="en-US"/>
        </w:rPr>
      </w:pPr>
      <w:r>
        <w:t xml:space="preserve">В примерах команд выше каталог </w:t>
      </w:r>
      <w:r w:rsidRPr="00A3444B">
        <w:t>/</w:t>
      </w:r>
      <w:proofErr w:type="spellStart"/>
      <w:r>
        <w:rPr>
          <w:lang w:val="en-US"/>
        </w:rPr>
        <w:t>mnt</w:t>
      </w:r>
      <w:proofErr w:type="spellEnd"/>
      <w:r w:rsidRPr="00A3444B">
        <w:t>/</w:t>
      </w:r>
      <w:proofErr w:type="spellStart"/>
      <w:r>
        <w:rPr>
          <w:lang w:val="en-US"/>
        </w:rPr>
        <w:t>bludata</w:t>
      </w:r>
      <w:proofErr w:type="spellEnd"/>
      <w:r w:rsidRPr="00A3444B">
        <w:t>0/</w:t>
      </w:r>
      <w:proofErr w:type="spellStart"/>
      <w:r>
        <w:rPr>
          <w:lang w:val="en-US"/>
        </w:rPr>
        <w:t>db</w:t>
      </w:r>
      <w:proofErr w:type="spellEnd"/>
      <w:r w:rsidRPr="00A3444B">
        <w:t>2/</w:t>
      </w:r>
      <w:proofErr w:type="spellStart"/>
      <w:r>
        <w:rPr>
          <w:lang w:val="en-US"/>
        </w:rPr>
        <w:t>misc</w:t>
      </w:r>
      <w:proofErr w:type="spellEnd"/>
      <w:r w:rsidRPr="00A3444B">
        <w:t xml:space="preserve"> </w:t>
      </w:r>
      <w:r>
        <w:t>создаётся в рамках тома постоянного хранения (</w:t>
      </w:r>
      <w:r>
        <w:rPr>
          <w:lang w:val="en-US"/>
        </w:rPr>
        <w:t>Persistent</w:t>
      </w:r>
      <w:r w:rsidRPr="00A3444B">
        <w:t xml:space="preserve"> </w:t>
      </w:r>
      <w:r>
        <w:rPr>
          <w:lang w:val="en-US"/>
        </w:rPr>
        <w:t>Volume</w:t>
      </w:r>
      <w:r w:rsidRPr="00A3444B">
        <w:t xml:space="preserve">), </w:t>
      </w:r>
      <w:r>
        <w:t xml:space="preserve">штатно подключенного к контейнеру </w:t>
      </w:r>
      <w:r>
        <w:rPr>
          <w:lang w:val="en-US"/>
        </w:rPr>
        <w:t>Db</w:t>
      </w:r>
      <w:r w:rsidRPr="00A3444B">
        <w:t>2</w:t>
      </w:r>
      <w:r>
        <w:t xml:space="preserve"> </w:t>
      </w:r>
      <w:r>
        <w:rPr>
          <w:lang w:val="en-US"/>
        </w:rPr>
        <w:t>Warehouse</w:t>
      </w:r>
      <w:r w:rsidRPr="00A3444B">
        <w:t xml:space="preserve"> </w:t>
      </w:r>
      <w:r>
        <w:t>и используемого для постоянного размещения информации.</w:t>
      </w:r>
    </w:p>
    <w:p w14:paraId="043B2903" w14:textId="77777777" w:rsidR="00A3444B" w:rsidRPr="00A3444B" w:rsidRDefault="00A3444B" w:rsidP="0073461D"/>
    <w:p w14:paraId="236255EE" w14:textId="03180AE4" w:rsidR="0073461D" w:rsidRPr="00952AD6" w:rsidRDefault="00952AD6" w:rsidP="00952AD6">
      <w:pPr>
        <w:pStyle w:val="2"/>
      </w:pPr>
      <w:r>
        <w:t xml:space="preserve">4. Настройка подключения </w:t>
      </w:r>
      <w:r>
        <w:rPr>
          <w:lang w:val="en-US"/>
        </w:rPr>
        <w:t>Db</w:t>
      </w:r>
      <w:r w:rsidRPr="00952AD6">
        <w:t xml:space="preserve">2 </w:t>
      </w:r>
      <w:r>
        <w:rPr>
          <w:lang w:val="en-US"/>
        </w:rPr>
        <w:t>Warehouse</w:t>
      </w:r>
      <w:r w:rsidRPr="00952AD6">
        <w:t xml:space="preserve"> </w:t>
      </w:r>
      <w:r>
        <w:t xml:space="preserve">к </w:t>
      </w:r>
      <w:r>
        <w:rPr>
          <w:lang w:val="en-US"/>
        </w:rPr>
        <w:t>Apache</w:t>
      </w:r>
      <w:r w:rsidRPr="00952AD6">
        <w:t xml:space="preserve"> </w:t>
      </w:r>
      <w:r>
        <w:rPr>
          <w:lang w:val="en-US"/>
        </w:rPr>
        <w:t>Hive</w:t>
      </w:r>
    </w:p>
    <w:p w14:paraId="0E875678" w14:textId="63DCF9BA" w:rsidR="0073461D" w:rsidRDefault="0073461D" w:rsidP="0073461D"/>
    <w:p w14:paraId="2F654C15" w14:textId="4F4F3E1B" w:rsidR="00BD57F4" w:rsidRDefault="00BD57F4" w:rsidP="0073461D">
      <w:r>
        <w:t xml:space="preserve">Для подключения </w:t>
      </w:r>
      <w:r>
        <w:rPr>
          <w:lang w:val="en-US"/>
        </w:rPr>
        <w:t>Db</w:t>
      </w:r>
      <w:r w:rsidRPr="00BD57F4">
        <w:t xml:space="preserve">2 </w:t>
      </w:r>
      <w:r>
        <w:rPr>
          <w:lang w:val="en-US"/>
        </w:rPr>
        <w:t>Warehouse</w:t>
      </w:r>
      <w:r w:rsidRPr="00BD57F4">
        <w:t xml:space="preserve"> </w:t>
      </w:r>
      <w:r>
        <w:t xml:space="preserve">к </w:t>
      </w:r>
      <w:r>
        <w:rPr>
          <w:lang w:val="en-US"/>
        </w:rPr>
        <w:t>Apache</w:t>
      </w:r>
      <w:r w:rsidRPr="00BD57F4">
        <w:t xml:space="preserve"> </w:t>
      </w:r>
      <w:r>
        <w:rPr>
          <w:lang w:val="en-US"/>
        </w:rPr>
        <w:t>Hive</w:t>
      </w:r>
      <w:r w:rsidRPr="00BD57F4">
        <w:t xml:space="preserve"> </w:t>
      </w:r>
      <w:r>
        <w:t xml:space="preserve">используется поставляемый с </w:t>
      </w:r>
      <w:r>
        <w:rPr>
          <w:lang w:val="en-US"/>
        </w:rPr>
        <w:t>Db</w:t>
      </w:r>
      <w:r w:rsidRPr="00BD57F4">
        <w:t xml:space="preserve">2 </w:t>
      </w:r>
      <w:r>
        <w:rPr>
          <w:lang w:val="en-US"/>
        </w:rPr>
        <w:t>Warehouse</w:t>
      </w:r>
      <w:r w:rsidRPr="00BD57F4">
        <w:t xml:space="preserve"> </w:t>
      </w:r>
      <w:r>
        <w:rPr>
          <w:lang w:val="en-US"/>
        </w:rPr>
        <w:t>ODBC</w:t>
      </w:r>
      <w:r w:rsidRPr="00BD57F4">
        <w:t>-</w:t>
      </w:r>
      <w:r>
        <w:t xml:space="preserve">драйвер для </w:t>
      </w:r>
      <w:r>
        <w:rPr>
          <w:lang w:val="en-US"/>
        </w:rPr>
        <w:t>Apache</w:t>
      </w:r>
      <w:r w:rsidRPr="00BD57F4">
        <w:t xml:space="preserve"> </w:t>
      </w:r>
      <w:r>
        <w:rPr>
          <w:lang w:val="en-US"/>
        </w:rPr>
        <w:t>Hive</w:t>
      </w:r>
      <w:r w:rsidRPr="00BD57F4">
        <w:t xml:space="preserve">, </w:t>
      </w:r>
      <w:r>
        <w:t xml:space="preserve">входящий в состав комплект драйверов </w:t>
      </w:r>
      <w:proofErr w:type="spellStart"/>
      <w:r>
        <w:rPr>
          <w:lang w:val="en-US"/>
        </w:rPr>
        <w:t>DataDirect</w:t>
      </w:r>
      <w:proofErr w:type="spellEnd"/>
      <w:r w:rsidRPr="00BD57F4">
        <w:t>.</w:t>
      </w:r>
    </w:p>
    <w:p w14:paraId="2E0E82A7" w14:textId="7DB70945" w:rsidR="00062403" w:rsidRDefault="00062403" w:rsidP="0073461D"/>
    <w:p w14:paraId="71EB9CA4" w14:textId="0910283E" w:rsidR="00062403" w:rsidRPr="003174A6" w:rsidRDefault="00062403" w:rsidP="0073461D">
      <w:pPr>
        <w:rPr>
          <w:lang w:val="en-US"/>
        </w:rPr>
      </w:pPr>
      <w:r>
        <w:t xml:space="preserve">Приводимые ниже команды можно выполнять в любом клиенте </w:t>
      </w:r>
      <w:r>
        <w:rPr>
          <w:lang w:val="en-US"/>
        </w:rPr>
        <w:t>Db</w:t>
      </w:r>
      <w:r w:rsidRPr="00062403">
        <w:t xml:space="preserve">2, </w:t>
      </w:r>
      <w:r>
        <w:t xml:space="preserve">включая </w:t>
      </w:r>
      <w:r>
        <w:rPr>
          <w:lang w:val="en-US"/>
        </w:rPr>
        <w:t>Web</w:t>
      </w:r>
      <w:r w:rsidRPr="00062403">
        <w:t>-</w:t>
      </w:r>
      <w:r>
        <w:t xml:space="preserve">консоль </w:t>
      </w:r>
      <w:r>
        <w:rPr>
          <w:lang w:val="en-US"/>
        </w:rPr>
        <w:t>Db</w:t>
      </w:r>
      <w:r w:rsidRPr="00062403">
        <w:t xml:space="preserve">2 </w:t>
      </w:r>
      <w:r>
        <w:rPr>
          <w:lang w:val="en-US"/>
        </w:rPr>
        <w:t>Warehouse</w:t>
      </w:r>
      <w:r w:rsidRPr="00062403">
        <w:t xml:space="preserve">, </w:t>
      </w:r>
      <w:r>
        <w:rPr>
          <w:lang w:val="en-US"/>
        </w:rPr>
        <w:t>Db</w:t>
      </w:r>
      <w:r w:rsidRPr="00062403">
        <w:t xml:space="preserve">2 </w:t>
      </w:r>
      <w:r>
        <w:rPr>
          <w:lang w:val="en-US"/>
        </w:rPr>
        <w:t>Command</w:t>
      </w:r>
      <w:r w:rsidRPr="00062403">
        <w:t xml:space="preserve"> </w:t>
      </w:r>
      <w:r>
        <w:rPr>
          <w:lang w:val="en-US"/>
        </w:rPr>
        <w:t>Line</w:t>
      </w:r>
      <w:r w:rsidRPr="00062403">
        <w:t xml:space="preserve"> </w:t>
      </w:r>
      <w:r>
        <w:rPr>
          <w:lang w:val="en-US"/>
        </w:rPr>
        <w:t>Processor</w:t>
      </w:r>
      <w:r w:rsidRPr="00062403">
        <w:t xml:space="preserve"> </w:t>
      </w:r>
      <w:r>
        <w:t xml:space="preserve">либо произвольный совместимый </w:t>
      </w:r>
      <w:r>
        <w:rPr>
          <w:lang w:val="en-US"/>
        </w:rPr>
        <w:t>JDBC</w:t>
      </w:r>
      <w:r w:rsidRPr="00062403">
        <w:t>-</w:t>
      </w:r>
      <w:r>
        <w:t>клиент.</w:t>
      </w:r>
    </w:p>
    <w:p w14:paraId="6B6D1FB8" w14:textId="18B553DE" w:rsidR="00BD57F4" w:rsidRDefault="00BD57F4" w:rsidP="0073461D"/>
    <w:p w14:paraId="7F5F3AC5" w14:textId="757213EB" w:rsidR="00BD57F4" w:rsidRPr="00BD57F4" w:rsidRDefault="007D3120" w:rsidP="0073461D">
      <w:r>
        <w:t>Для включения поддержки и</w:t>
      </w:r>
      <w:r w:rsidR="00BD57F4">
        <w:t>сточник</w:t>
      </w:r>
      <w:r>
        <w:t>ов</w:t>
      </w:r>
      <w:r w:rsidR="00BD57F4">
        <w:t xml:space="preserve"> данных </w:t>
      </w:r>
      <w:r w:rsidR="00BD57F4">
        <w:rPr>
          <w:lang w:val="en-US"/>
        </w:rPr>
        <w:t>ODBC</w:t>
      </w:r>
      <w:r w:rsidR="00BD57F4">
        <w:t xml:space="preserve"> </w:t>
      </w:r>
      <w:r w:rsidR="00BD57F4">
        <w:rPr>
          <w:lang w:val="en-US"/>
        </w:rPr>
        <w:t>Data</w:t>
      </w:r>
      <w:r w:rsidR="00BD57F4" w:rsidRPr="00BD57F4">
        <w:t xml:space="preserve"> </w:t>
      </w:r>
      <w:r w:rsidR="00BD57F4">
        <w:rPr>
          <w:lang w:val="en-US"/>
        </w:rPr>
        <w:t>Direct</w:t>
      </w:r>
      <w:r w:rsidR="00BD57F4" w:rsidRPr="00BD57F4">
        <w:t xml:space="preserve"> </w:t>
      </w:r>
      <w:r w:rsidR="00BD57F4">
        <w:t xml:space="preserve">в </w:t>
      </w:r>
      <w:r w:rsidR="00BD57F4">
        <w:rPr>
          <w:lang w:val="en-US"/>
        </w:rPr>
        <w:t>Db</w:t>
      </w:r>
      <w:r w:rsidR="00BD57F4" w:rsidRPr="00BD57F4">
        <w:t xml:space="preserve">2 </w:t>
      </w:r>
      <w:r w:rsidR="00BD57F4">
        <w:rPr>
          <w:lang w:val="en-US"/>
        </w:rPr>
        <w:t>Warehouse</w:t>
      </w:r>
      <w:r w:rsidR="00BD57F4" w:rsidRPr="00BD57F4">
        <w:t xml:space="preserve"> </w:t>
      </w:r>
      <w:r>
        <w:t>необходимо создать объект типа «</w:t>
      </w:r>
      <w:r>
        <w:rPr>
          <w:lang w:val="en-US"/>
        </w:rPr>
        <w:t>WRAPPER</w:t>
      </w:r>
      <w:r>
        <w:t xml:space="preserve">» с помощью следующей команды: </w:t>
      </w:r>
      <w:r w:rsidR="00BD57F4">
        <w:t xml:space="preserve"> </w:t>
      </w:r>
    </w:p>
    <w:p w14:paraId="01CC4F06" w14:textId="77777777" w:rsidR="00BD57F4" w:rsidRPr="00952AD6" w:rsidRDefault="00BD57F4" w:rsidP="0073461D"/>
    <w:p w14:paraId="790CE63F" w14:textId="3BDC6804" w:rsidR="0073461D" w:rsidRPr="0073461D" w:rsidRDefault="0073461D" w:rsidP="007D3120">
      <w:pPr>
        <w:pStyle w:val="a3"/>
      </w:pPr>
      <w:r w:rsidRPr="0073461D">
        <w:t>CREATE WRAPPER odbc LIBRARY 'libdb2rcodbc.so' OPTIONS(</w:t>
      </w:r>
    </w:p>
    <w:p w14:paraId="7EEA08FA" w14:textId="77777777" w:rsidR="0073461D" w:rsidRPr="0073461D" w:rsidRDefault="0073461D" w:rsidP="007D3120">
      <w:pPr>
        <w:pStyle w:val="a3"/>
      </w:pPr>
      <w:r w:rsidRPr="0073461D">
        <w:t xml:space="preserve">  DB2_FENCED 'Y', </w:t>
      </w:r>
    </w:p>
    <w:p w14:paraId="73675607" w14:textId="77777777" w:rsidR="0073461D" w:rsidRPr="0073461D" w:rsidRDefault="0073461D" w:rsidP="007D3120">
      <w:pPr>
        <w:pStyle w:val="a3"/>
      </w:pPr>
      <w:r w:rsidRPr="0073461D">
        <w:t xml:space="preserve">  MODULE '/mnt/blumeta0/home/db2inst1/sqllib/federation/odbc/lib/libodbc.so');</w:t>
      </w:r>
    </w:p>
    <w:p w14:paraId="5E5C4A72" w14:textId="118F3FB7" w:rsidR="0073461D" w:rsidRDefault="0073461D" w:rsidP="0073461D">
      <w:pPr>
        <w:rPr>
          <w:lang w:val="en-US"/>
        </w:rPr>
      </w:pPr>
    </w:p>
    <w:p w14:paraId="3F8C164A" w14:textId="6647C18C" w:rsidR="007D3120" w:rsidRDefault="007B44A1" w:rsidP="0073461D">
      <w:r>
        <w:t>Выше и д</w:t>
      </w:r>
      <w:r w:rsidR="007D3120">
        <w:t>алее</w:t>
      </w:r>
      <w:r>
        <w:t xml:space="preserve"> в командах</w:t>
      </w:r>
      <w:r w:rsidR="007D3120">
        <w:t xml:space="preserve"> используется имя объекта «</w:t>
      </w:r>
      <w:r w:rsidR="007D3120">
        <w:rPr>
          <w:lang w:val="en-US"/>
        </w:rPr>
        <w:t>ODBC</w:t>
      </w:r>
      <w:r w:rsidR="007D3120">
        <w:t>», но оно может быть произвольным.</w:t>
      </w:r>
    </w:p>
    <w:p w14:paraId="69D8FA8A" w14:textId="44106270" w:rsidR="00A45CAB" w:rsidRDefault="00A45CAB" w:rsidP="0073461D"/>
    <w:p w14:paraId="460C1BDC" w14:textId="77777777" w:rsidR="00A45CAB" w:rsidRDefault="00A45CAB" w:rsidP="0073461D">
      <w:r>
        <w:t xml:space="preserve">Для настройки подключений к </w:t>
      </w:r>
      <w:r>
        <w:rPr>
          <w:lang w:val="en-US"/>
        </w:rPr>
        <w:t>Apache</w:t>
      </w:r>
      <w:r w:rsidRPr="00A45CAB">
        <w:t xml:space="preserve"> </w:t>
      </w:r>
      <w:r>
        <w:rPr>
          <w:lang w:val="en-US"/>
        </w:rPr>
        <w:t>Hive</w:t>
      </w:r>
      <w:r w:rsidRPr="00A45CAB">
        <w:t xml:space="preserve"> </w:t>
      </w:r>
      <w:r>
        <w:t>используются команды по созданию объектов типа «</w:t>
      </w:r>
      <w:r>
        <w:rPr>
          <w:lang w:val="en-US"/>
        </w:rPr>
        <w:t>SERVER</w:t>
      </w:r>
      <w:r>
        <w:t>» с указанием параметров подключения, а именно</w:t>
      </w:r>
      <w:r w:rsidRPr="00A45CAB">
        <w:t>:</w:t>
      </w:r>
    </w:p>
    <w:p w14:paraId="63B6A015" w14:textId="77777777" w:rsidR="00A45CAB" w:rsidRDefault="00A45CAB" w:rsidP="00A45CAB">
      <w:pPr>
        <w:pStyle w:val="a4"/>
        <w:numPr>
          <w:ilvl w:val="0"/>
          <w:numId w:val="3"/>
        </w:numPr>
      </w:pPr>
      <w:r>
        <w:t xml:space="preserve">имени сервера, </w:t>
      </w:r>
    </w:p>
    <w:p w14:paraId="50A7B51B" w14:textId="77777777" w:rsidR="00A45CAB" w:rsidRDefault="00A45CAB" w:rsidP="00A45CAB">
      <w:pPr>
        <w:pStyle w:val="a4"/>
        <w:numPr>
          <w:ilvl w:val="0"/>
          <w:numId w:val="3"/>
        </w:numPr>
      </w:pPr>
      <w:r>
        <w:t xml:space="preserve">номера порта, </w:t>
      </w:r>
    </w:p>
    <w:p w14:paraId="439D4884" w14:textId="47E628BC" w:rsidR="00A45CAB" w:rsidRDefault="00A45CAB" w:rsidP="00A45CAB">
      <w:pPr>
        <w:pStyle w:val="a4"/>
        <w:numPr>
          <w:ilvl w:val="0"/>
          <w:numId w:val="3"/>
        </w:numPr>
      </w:pPr>
      <w:r>
        <w:t xml:space="preserve">наименования принципала </w:t>
      </w:r>
      <w:proofErr w:type="spellStart"/>
      <w:r w:rsidRPr="00A45CAB">
        <w:rPr>
          <w:lang w:val="en-US"/>
        </w:rPr>
        <w:t>Kerveros</w:t>
      </w:r>
      <w:proofErr w:type="spellEnd"/>
      <w:r>
        <w:t xml:space="preserve"> для сервиса </w:t>
      </w:r>
      <w:r>
        <w:rPr>
          <w:lang w:val="en-US"/>
        </w:rPr>
        <w:t>Hive</w:t>
      </w:r>
      <w:r w:rsidRPr="00A45CAB">
        <w:t>,</w:t>
      </w:r>
    </w:p>
    <w:p w14:paraId="61C46F13" w14:textId="1C76E328" w:rsidR="00A45CAB" w:rsidRDefault="00A45CAB" w:rsidP="00A45CAB">
      <w:pPr>
        <w:pStyle w:val="a4"/>
        <w:numPr>
          <w:ilvl w:val="0"/>
          <w:numId w:val="3"/>
        </w:numPr>
      </w:pPr>
      <w:r>
        <w:t>пути к файлу хранилища сертификатов,</w:t>
      </w:r>
    </w:p>
    <w:p w14:paraId="17F5408A" w14:textId="39BEF42A" w:rsidR="00A45CAB" w:rsidRPr="00A45CAB" w:rsidRDefault="00A45CAB" w:rsidP="00A45CAB">
      <w:pPr>
        <w:pStyle w:val="a4"/>
        <w:numPr>
          <w:ilvl w:val="0"/>
          <w:numId w:val="3"/>
        </w:numPr>
      </w:pPr>
      <w:r>
        <w:t>пароля для доступа к хранилищу сертификатов.</w:t>
      </w:r>
    </w:p>
    <w:p w14:paraId="39B37807" w14:textId="77777777" w:rsidR="007D3120" w:rsidRPr="007D3120" w:rsidRDefault="007D3120" w:rsidP="0073461D"/>
    <w:p w14:paraId="15A0D3A7" w14:textId="25F6515C" w:rsidR="0073461D" w:rsidRPr="0073461D" w:rsidRDefault="0073461D" w:rsidP="00A45CAB">
      <w:pPr>
        <w:pStyle w:val="a3"/>
      </w:pPr>
      <w:r w:rsidRPr="0073461D">
        <w:t xml:space="preserve">CREATE SERVER hive1 TYPE hive VERSION 6.0 WRAPPER odbc </w:t>
      </w:r>
    </w:p>
    <w:p w14:paraId="55E47825" w14:textId="28A98068" w:rsidR="0073461D" w:rsidRPr="0073461D" w:rsidRDefault="0073461D" w:rsidP="00A45CAB">
      <w:pPr>
        <w:pStyle w:val="a3"/>
      </w:pPr>
      <w:r w:rsidRPr="0073461D">
        <w:t xml:space="preserve">OPTIONS(HOST 'cldr66.ibmcc.ru', PORT '10000', DBNAME </w:t>
      </w:r>
      <w:r w:rsidR="00A45CAB">
        <w:t>'default</w:t>
      </w:r>
      <w:r w:rsidRPr="0073461D">
        <w:t xml:space="preserve">', </w:t>
      </w:r>
    </w:p>
    <w:p w14:paraId="38E21269" w14:textId="01AC2996" w:rsidR="0073461D" w:rsidRPr="0073461D" w:rsidRDefault="0073461D" w:rsidP="00A45CAB">
      <w:pPr>
        <w:pStyle w:val="a3"/>
      </w:pPr>
      <w:r w:rsidRPr="0073461D">
        <w:t xml:space="preserve">  SERVER_PRINCIPAL_NAME 'hive/cldr66.ibmcc.ru@</w:t>
      </w:r>
      <w:r w:rsidR="000B5D9C">
        <w:t>DOMAIN.COM</w:t>
      </w:r>
      <w:r w:rsidRPr="0073461D">
        <w:t>',</w:t>
      </w:r>
    </w:p>
    <w:p w14:paraId="53E9205B" w14:textId="77777777" w:rsidR="0073461D" w:rsidRPr="0073461D" w:rsidRDefault="0073461D" w:rsidP="00A45CAB">
      <w:pPr>
        <w:pStyle w:val="a3"/>
      </w:pPr>
      <w:r w:rsidRPr="0073461D">
        <w:t xml:space="preserve">  SSL_KEYSTORE '/mnt/bludata0/db2/misc/hiveca.p12',</w:t>
      </w:r>
    </w:p>
    <w:p w14:paraId="318B3793" w14:textId="77777777" w:rsidR="0073461D" w:rsidRPr="0073461D" w:rsidRDefault="0073461D" w:rsidP="00A45CAB">
      <w:pPr>
        <w:pStyle w:val="a3"/>
      </w:pPr>
      <w:r w:rsidRPr="0073461D">
        <w:t xml:space="preserve">  SSL_KEYSTOREPASSWORD 'passw0rd', </w:t>
      </w:r>
    </w:p>
    <w:p w14:paraId="44DFC730" w14:textId="77777777" w:rsidR="0073461D" w:rsidRPr="0073461D" w:rsidRDefault="0073461D" w:rsidP="00A45CAB">
      <w:pPr>
        <w:pStyle w:val="a3"/>
      </w:pPr>
      <w:r w:rsidRPr="0073461D">
        <w:t xml:space="preserve">  PUSHDOWN 'Y');</w:t>
      </w:r>
    </w:p>
    <w:p w14:paraId="57E94C89" w14:textId="2C140DE3" w:rsidR="0073461D" w:rsidRDefault="0073461D" w:rsidP="0073461D">
      <w:pPr>
        <w:rPr>
          <w:lang w:val="en-US"/>
        </w:rPr>
      </w:pPr>
    </w:p>
    <w:p w14:paraId="7E517421" w14:textId="35666F2F" w:rsidR="00215BB9" w:rsidRPr="00215BB9" w:rsidRDefault="00215BB9" w:rsidP="00215BB9">
      <w:r>
        <w:t xml:space="preserve">Вместо имени </w:t>
      </w:r>
      <w:r w:rsidR="00A3049C">
        <w:t>объекта</w:t>
      </w:r>
      <w:r>
        <w:t xml:space="preserve"> «</w:t>
      </w:r>
      <w:r>
        <w:rPr>
          <w:lang w:val="en-US"/>
        </w:rPr>
        <w:t>hive</w:t>
      </w:r>
      <w:r w:rsidRPr="00215BB9">
        <w:t>1</w:t>
      </w:r>
      <w:r>
        <w:t>»</w:t>
      </w:r>
      <w:r w:rsidRPr="00215BB9">
        <w:t xml:space="preserve"> </w:t>
      </w:r>
      <w:r>
        <w:t>в примере команды выше можно использовать произвольное имя.</w:t>
      </w:r>
    </w:p>
    <w:p w14:paraId="18658BFE" w14:textId="1A134339" w:rsidR="00C91FCE" w:rsidRPr="00C91FCE" w:rsidRDefault="00C91FCE" w:rsidP="0073461D">
      <w:r>
        <w:t xml:space="preserve">Указание имени принципала </w:t>
      </w:r>
      <w:r>
        <w:rPr>
          <w:lang w:val="en-US"/>
        </w:rPr>
        <w:t>Kerberos</w:t>
      </w:r>
      <w:r w:rsidRPr="00C91FCE">
        <w:t xml:space="preserve"> </w:t>
      </w:r>
      <w:r>
        <w:t xml:space="preserve">является обязательным при использовании аутентификации </w:t>
      </w:r>
      <w:r>
        <w:rPr>
          <w:lang w:val="en-US"/>
        </w:rPr>
        <w:t>Kerberos</w:t>
      </w:r>
      <w:r w:rsidRPr="00C91FCE">
        <w:t>.</w:t>
      </w:r>
    </w:p>
    <w:p w14:paraId="69EB3A08" w14:textId="2F86DE37" w:rsidR="00C91FCE" w:rsidRDefault="00C91FCE" w:rsidP="0073461D">
      <w:r>
        <w:lastRenderedPageBreak/>
        <w:t xml:space="preserve">Указание пути к хранилищу сертификатов и пароля доступа к нему является обязательным при использовании защиты трафика по протоколу </w:t>
      </w:r>
      <w:r>
        <w:rPr>
          <w:lang w:val="en-US"/>
        </w:rPr>
        <w:t>TLS</w:t>
      </w:r>
      <w:r w:rsidRPr="00C91FCE">
        <w:t>.</w:t>
      </w:r>
    </w:p>
    <w:p w14:paraId="6407B62D" w14:textId="16E4C028" w:rsidR="00B65D11" w:rsidRDefault="00B65D11" w:rsidP="0073461D"/>
    <w:p w14:paraId="60AC6FE8" w14:textId="664443EE" w:rsidR="00B65D11" w:rsidRPr="00B65D11" w:rsidRDefault="00B65D11" w:rsidP="0073461D">
      <w:r>
        <w:t xml:space="preserve">Для указания параметров аутентификации при доступе со стороны </w:t>
      </w:r>
      <w:r>
        <w:rPr>
          <w:lang w:val="en-US"/>
        </w:rPr>
        <w:t>Db</w:t>
      </w:r>
      <w:r w:rsidRPr="00B65D11">
        <w:t xml:space="preserve">2 </w:t>
      </w:r>
      <w:r>
        <w:rPr>
          <w:lang w:val="en-US"/>
        </w:rPr>
        <w:t>Warehouse</w:t>
      </w:r>
      <w:r w:rsidRPr="00B65D11">
        <w:t xml:space="preserve"> </w:t>
      </w:r>
      <w:r>
        <w:t xml:space="preserve">к </w:t>
      </w:r>
      <w:r>
        <w:rPr>
          <w:lang w:val="en-US"/>
        </w:rPr>
        <w:t>Apache</w:t>
      </w:r>
      <w:r w:rsidRPr="00B65D11">
        <w:t xml:space="preserve"> </w:t>
      </w:r>
      <w:r>
        <w:rPr>
          <w:lang w:val="en-US"/>
        </w:rPr>
        <w:t>Hive</w:t>
      </w:r>
      <w:r w:rsidRPr="00B65D11">
        <w:t xml:space="preserve"> </w:t>
      </w:r>
      <w:r>
        <w:t>используются объекты типа «</w:t>
      </w:r>
      <w:r>
        <w:rPr>
          <w:lang w:val="en-US"/>
        </w:rPr>
        <w:t>USER</w:t>
      </w:r>
      <w:r w:rsidRPr="00B65D11">
        <w:t xml:space="preserve"> </w:t>
      </w:r>
      <w:r>
        <w:rPr>
          <w:lang w:val="en-US"/>
        </w:rPr>
        <w:t>MAPPING</w:t>
      </w:r>
      <w:r>
        <w:t>»</w:t>
      </w:r>
      <w:r w:rsidRPr="00B65D11">
        <w:t xml:space="preserve">. </w:t>
      </w:r>
    </w:p>
    <w:p w14:paraId="5BF679A0" w14:textId="77777777" w:rsidR="00C91FCE" w:rsidRPr="00C91FCE" w:rsidRDefault="00C91FCE" w:rsidP="0073461D"/>
    <w:p w14:paraId="2C2A0447" w14:textId="77777777" w:rsidR="0073461D" w:rsidRPr="0073461D" w:rsidRDefault="0073461D" w:rsidP="00882961">
      <w:pPr>
        <w:pStyle w:val="a3"/>
      </w:pPr>
      <w:r w:rsidRPr="0073461D">
        <w:t>CREATE USER MAPPING FOR PUBLIC SERVER hive1 OPTIONS (</w:t>
      </w:r>
    </w:p>
    <w:p w14:paraId="62F2EFD5" w14:textId="4C654542" w:rsidR="0073461D" w:rsidRPr="0073461D" w:rsidRDefault="0073461D" w:rsidP="00882961">
      <w:pPr>
        <w:pStyle w:val="a3"/>
      </w:pPr>
      <w:r w:rsidRPr="0073461D">
        <w:t xml:space="preserve">  REMOTE_AUTHID '</w:t>
      </w:r>
      <w:r w:rsidR="00882961">
        <w:t>username</w:t>
      </w:r>
      <w:r w:rsidRPr="0073461D">
        <w:t>@</w:t>
      </w:r>
      <w:r w:rsidR="00882961">
        <w:t>DOMAIN.COM</w:t>
      </w:r>
      <w:r w:rsidRPr="0073461D">
        <w:t>',</w:t>
      </w:r>
    </w:p>
    <w:p w14:paraId="1CE7A8A1" w14:textId="0B7EBC36" w:rsidR="0073461D" w:rsidRPr="0073461D" w:rsidRDefault="0073461D" w:rsidP="00882961">
      <w:pPr>
        <w:pStyle w:val="a3"/>
      </w:pPr>
      <w:r w:rsidRPr="0073461D">
        <w:t xml:space="preserve">  CLIENT_PRINCIPAL_NAME </w:t>
      </w:r>
      <w:r w:rsidR="00882961" w:rsidRPr="0073461D">
        <w:t>'</w:t>
      </w:r>
      <w:r w:rsidR="00882961">
        <w:t>username</w:t>
      </w:r>
      <w:r w:rsidR="00882961" w:rsidRPr="0073461D">
        <w:t>@</w:t>
      </w:r>
      <w:r w:rsidR="00882961">
        <w:t>DOMAIN.COM</w:t>
      </w:r>
      <w:r w:rsidR="00882961" w:rsidRPr="0073461D">
        <w:t>'</w:t>
      </w:r>
      <w:r w:rsidRPr="0073461D">
        <w:t>,</w:t>
      </w:r>
    </w:p>
    <w:p w14:paraId="7E3CF1B1" w14:textId="5CF53286" w:rsidR="0073461D" w:rsidRPr="0073461D" w:rsidRDefault="0073461D" w:rsidP="00882961">
      <w:pPr>
        <w:pStyle w:val="a3"/>
      </w:pPr>
      <w:r w:rsidRPr="0073461D">
        <w:t xml:space="preserve">  KERBEROS_KEYTAB '/mnt/bludata0/db2/misc/</w:t>
      </w:r>
      <w:r w:rsidR="006750FE">
        <w:t>username</w:t>
      </w:r>
      <w:r w:rsidRPr="0073461D">
        <w:t>.keytab');</w:t>
      </w:r>
    </w:p>
    <w:p w14:paraId="0310FEE7" w14:textId="63EEF260" w:rsidR="0073461D" w:rsidRDefault="0073461D" w:rsidP="0073461D">
      <w:pPr>
        <w:rPr>
          <w:lang w:val="en-US"/>
        </w:rPr>
      </w:pPr>
    </w:p>
    <w:p w14:paraId="6842311A" w14:textId="34E81062" w:rsidR="00C47CC5" w:rsidRPr="00C47CC5" w:rsidRDefault="00C47CC5" w:rsidP="00B65D11">
      <w:r>
        <w:t>Объект типа «</w:t>
      </w:r>
      <w:r>
        <w:rPr>
          <w:lang w:val="en-US"/>
        </w:rPr>
        <w:t>USER</w:t>
      </w:r>
      <w:r w:rsidRPr="00C47CC5">
        <w:t xml:space="preserve"> </w:t>
      </w:r>
      <w:r>
        <w:rPr>
          <w:lang w:val="en-US"/>
        </w:rPr>
        <w:t>MAPPING</w:t>
      </w:r>
      <w:r>
        <w:t>»</w:t>
      </w:r>
      <w:r w:rsidRPr="00C47CC5">
        <w:t xml:space="preserve"> </w:t>
      </w:r>
      <w:r>
        <w:t>в варианте «</w:t>
      </w:r>
      <w:r>
        <w:rPr>
          <w:lang w:val="en-US"/>
        </w:rPr>
        <w:t>FOR</w:t>
      </w:r>
      <w:r w:rsidRPr="00C47CC5">
        <w:t xml:space="preserve"> </w:t>
      </w:r>
      <w:r>
        <w:rPr>
          <w:lang w:val="en-US"/>
        </w:rPr>
        <w:t>PUBLIC</w:t>
      </w:r>
      <w:r>
        <w:t>»</w:t>
      </w:r>
      <w:r w:rsidRPr="00C47CC5">
        <w:t xml:space="preserve"> </w:t>
      </w:r>
      <w:r>
        <w:t xml:space="preserve">определяет параметры аутентификации по умолчанию, когда для конкретного пользователя </w:t>
      </w:r>
      <w:r>
        <w:rPr>
          <w:lang w:val="en-US"/>
        </w:rPr>
        <w:t>IBM</w:t>
      </w:r>
      <w:r w:rsidRPr="00754C6F">
        <w:t xml:space="preserve"> </w:t>
      </w:r>
      <w:r>
        <w:rPr>
          <w:lang w:val="en-US"/>
        </w:rPr>
        <w:t>Cloud</w:t>
      </w:r>
      <w:r w:rsidRPr="00754C6F">
        <w:t xml:space="preserve"> </w:t>
      </w:r>
      <w:r>
        <w:rPr>
          <w:lang w:val="en-US"/>
        </w:rPr>
        <w:t>Pak</w:t>
      </w:r>
      <w:r w:rsidRPr="00754C6F">
        <w:t xml:space="preserve"> </w:t>
      </w:r>
      <w:r>
        <w:rPr>
          <w:lang w:val="en-US"/>
        </w:rPr>
        <w:t>for</w:t>
      </w:r>
      <w:r w:rsidRPr="00754C6F">
        <w:t xml:space="preserve"> </w:t>
      </w:r>
      <w:r>
        <w:rPr>
          <w:lang w:val="en-US"/>
        </w:rPr>
        <w:t>Data</w:t>
      </w:r>
      <w:r w:rsidRPr="00C47CC5">
        <w:t xml:space="preserve"> </w:t>
      </w:r>
      <w:r>
        <w:t>не настроен собственн</w:t>
      </w:r>
      <w:r w:rsidR="00B51415">
        <w:t>ый</w:t>
      </w:r>
      <w:r>
        <w:t xml:space="preserve"> объект «</w:t>
      </w:r>
      <w:r>
        <w:rPr>
          <w:lang w:val="en-US"/>
        </w:rPr>
        <w:t>USER</w:t>
      </w:r>
      <w:r w:rsidRPr="00C47CC5">
        <w:t xml:space="preserve"> </w:t>
      </w:r>
      <w:r>
        <w:rPr>
          <w:lang w:val="en-US"/>
        </w:rPr>
        <w:t>MAPPING</w:t>
      </w:r>
      <w:r>
        <w:t>»</w:t>
      </w:r>
      <w:r w:rsidRPr="00C47CC5">
        <w:t>.</w:t>
      </w:r>
    </w:p>
    <w:p w14:paraId="60D542CF" w14:textId="18604F26" w:rsidR="00B65D11" w:rsidRPr="00B51415" w:rsidRDefault="00754C6F" w:rsidP="0073461D">
      <w:r>
        <w:t xml:space="preserve">Альтернативно </w:t>
      </w:r>
      <w:r w:rsidR="00B51415">
        <w:t>для всех или части пользователей могут быть созданы отдельные объекты «</w:t>
      </w:r>
      <w:r w:rsidR="00B51415">
        <w:rPr>
          <w:lang w:val="en-US"/>
        </w:rPr>
        <w:t>USER</w:t>
      </w:r>
      <w:r w:rsidR="00B51415" w:rsidRPr="00B51415">
        <w:t xml:space="preserve"> </w:t>
      </w:r>
      <w:r w:rsidR="00B51415">
        <w:rPr>
          <w:lang w:val="en-US"/>
        </w:rPr>
        <w:t>MAPPING</w:t>
      </w:r>
      <w:r w:rsidR="00B51415">
        <w:t>»</w:t>
      </w:r>
      <w:r w:rsidR="00B51415" w:rsidRPr="00B51415">
        <w:t xml:space="preserve">, </w:t>
      </w:r>
      <w:r w:rsidR="00B51415">
        <w:t xml:space="preserve">что позволяет управлять используемыми для доступа к </w:t>
      </w:r>
      <w:r w:rsidR="00B51415">
        <w:rPr>
          <w:lang w:val="en-US"/>
        </w:rPr>
        <w:t>Apache</w:t>
      </w:r>
      <w:r w:rsidR="00B51415" w:rsidRPr="00B51415">
        <w:t xml:space="preserve"> </w:t>
      </w:r>
      <w:r w:rsidR="00B51415">
        <w:rPr>
          <w:lang w:val="en-US"/>
        </w:rPr>
        <w:t>Hive</w:t>
      </w:r>
      <w:r w:rsidR="00B51415" w:rsidRPr="00B51415">
        <w:t xml:space="preserve"> </w:t>
      </w:r>
      <w:r w:rsidR="00B51415">
        <w:t xml:space="preserve">учётными записями </w:t>
      </w:r>
      <w:r w:rsidR="00B51415">
        <w:rPr>
          <w:lang w:val="en-US"/>
        </w:rPr>
        <w:t>Kerberos</w:t>
      </w:r>
      <w:r w:rsidR="00B51415" w:rsidRPr="00B51415">
        <w:t>.</w:t>
      </w:r>
    </w:p>
    <w:p w14:paraId="39732A8F" w14:textId="347F930F" w:rsidR="00B65D11" w:rsidRDefault="00B65D11" w:rsidP="0073461D"/>
    <w:p w14:paraId="0ADC8ACC" w14:textId="2010929C" w:rsidR="00415716" w:rsidRPr="00415716" w:rsidRDefault="00415716" w:rsidP="00415716">
      <w:pPr>
        <w:pStyle w:val="2"/>
      </w:pPr>
      <w:r w:rsidRPr="00415716">
        <w:t>5</w:t>
      </w:r>
      <w:r>
        <w:t xml:space="preserve">. Создание схем и псевдонимов таблиц в </w:t>
      </w:r>
      <w:r>
        <w:rPr>
          <w:lang w:val="en-US"/>
        </w:rPr>
        <w:t>Db</w:t>
      </w:r>
      <w:r w:rsidRPr="00415716">
        <w:t xml:space="preserve">2 </w:t>
      </w:r>
      <w:r>
        <w:rPr>
          <w:lang w:val="en-US"/>
        </w:rPr>
        <w:t>Warehouse</w:t>
      </w:r>
    </w:p>
    <w:p w14:paraId="36D533CE" w14:textId="77777777" w:rsidR="00415716" w:rsidRPr="00415716" w:rsidRDefault="00415716" w:rsidP="0073461D"/>
    <w:p w14:paraId="33D59C77" w14:textId="0C340EB4" w:rsidR="00160971" w:rsidRDefault="00160971" w:rsidP="00CE7B6D">
      <w:r>
        <w:t xml:space="preserve">Создание схем в </w:t>
      </w:r>
      <w:r>
        <w:rPr>
          <w:lang w:val="en-US"/>
        </w:rPr>
        <w:t>Db</w:t>
      </w:r>
      <w:r w:rsidRPr="00160971">
        <w:t xml:space="preserve">2 </w:t>
      </w:r>
      <w:r>
        <w:rPr>
          <w:lang w:val="en-US"/>
        </w:rPr>
        <w:t>Warehouse</w:t>
      </w:r>
      <w:r w:rsidRPr="00160971">
        <w:t xml:space="preserve"> </w:t>
      </w:r>
      <w:r>
        <w:t xml:space="preserve">выполняется с помощью команды </w:t>
      </w:r>
      <w:r>
        <w:rPr>
          <w:lang w:val="en-US"/>
        </w:rPr>
        <w:t>CREATE</w:t>
      </w:r>
      <w:r w:rsidRPr="00160971">
        <w:t xml:space="preserve"> </w:t>
      </w:r>
      <w:r>
        <w:rPr>
          <w:lang w:val="en-US"/>
        </w:rPr>
        <w:t>SCHEMA</w:t>
      </w:r>
      <w:r w:rsidRPr="00160971">
        <w:t>:</w:t>
      </w:r>
    </w:p>
    <w:p w14:paraId="4424D440" w14:textId="53EF7251" w:rsidR="00160971" w:rsidRDefault="00160971" w:rsidP="00CE7B6D"/>
    <w:p w14:paraId="240169D0" w14:textId="43E9DFEB" w:rsidR="00160971" w:rsidRDefault="00160971" w:rsidP="00160971">
      <w:pPr>
        <w:pStyle w:val="a3"/>
      </w:pPr>
      <w:r>
        <w:t>CREATE SCHEMA tpcds_10t;</w:t>
      </w:r>
    </w:p>
    <w:p w14:paraId="510EE812" w14:textId="77777777" w:rsidR="00160971" w:rsidRPr="00160971" w:rsidRDefault="00160971" w:rsidP="00CE7B6D">
      <w:pPr>
        <w:rPr>
          <w:lang w:val="en-US"/>
        </w:rPr>
      </w:pPr>
    </w:p>
    <w:p w14:paraId="2941E58C" w14:textId="2A222D4C" w:rsidR="00160971" w:rsidRDefault="00160971" w:rsidP="00CE7B6D">
      <w:pPr>
        <w:rPr>
          <w:lang w:val="en-US"/>
        </w:rPr>
      </w:pPr>
      <w:r>
        <w:t>Для</w:t>
      </w:r>
      <w:r w:rsidRPr="00160971">
        <w:rPr>
          <w:lang w:val="en-US"/>
        </w:rPr>
        <w:t xml:space="preserve"> </w:t>
      </w:r>
      <w:r>
        <w:t>создания</w:t>
      </w:r>
      <w:r w:rsidRPr="00160971">
        <w:rPr>
          <w:lang w:val="en-US"/>
        </w:rPr>
        <w:t xml:space="preserve"> </w:t>
      </w:r>
      <w:r>
        <w:t>псевдонимов</w:t>
      </w:r>
      <w:r w:rsidRPr="00160971">
        <w:rPr>
          <w:lang w:val="en-US"/>
        </w:rPr>
        <w:t xml:space="preserve"> </w:t>
      </w:r>
      <w:r>
        <w:t>таблиц</w:t>
      </w:r>
      <w:r w:rsidRPr="00160971">
        <w:rPr>
          <w:lang w:val="en-US"/>
        </w:rPr>
        <w:t xml:space="preserve"> </w:t>
      </w:r>
      <w:r>
        <w:rPr>
          <w:lang w:val="en-US"/>
        </w:rPr>
        <w:t>Apache</w:t>
      </w:r>
      <w:r w:rsidRPr="00160971">
        <w:rPr>
          <w:lang w:val="en-US"/>
        </w:rPr>
        <w:t xml:space="preserve"> </w:t>
      </w:r>
      <w:r>
        <w:rPr>
          <w:lang w:val="en-US"/>
        </w:rPr>
        <w:t>Hive</w:t>
      </w:r>
      <w:r w:rsidRPr="00160971">
        <w:rPr>
          <w:lang w:val="en-US"/>
        </w:rPr>
        <w:t xml:space="preserve"> </w:t>
      </w:r>
      <w:r>
        <w:t>в</w:t>
      </w:r>
      <w:r w:rsidRPr="00160971">
        <w:rPr>
          <w:lang w:val="en-US"/>
        </w:rPr>
        <w:t xml:space="preserve"> </w:t>
      </w:r>
      <w:r>
        <w:rPr>
          <w:lang w:val="en-US"/>
        </w:rPr>
        <w:t>Db</w:t>
      </w:r>
      <w:r w:rsidRPr="00160971">
        <w:rPr>
          <w:lang w:val="en-US"/>
        </w:rPr>
        <w:t xml:space="preserve">2 </w:t>
      </w:r>
      <w:r>
        <w:rPr>
          <w:lang w:val="en-US"/>
        </w:rPr>
        <w:t>Warehouse</w:t>
      </w:r>
      <w:r w:rsidRPr="00160971">
        <w:rPr>
          <w:lang w:val="en-US"/>
        </w:rPr>
        <w:t xml:space="preserve"> </w:t>
      </w:r>
      <w:r>
        <w:t>используется</w:t>
      </w:r>
      <w:r w:rsidRPr="00160971">
        <w:rPr>
          <w:lang w:val="en-US"/>
        </w:rPr>
        <w:t xml:space="preserve"> </w:t>
      </w:r>
      <w:r>
        <w:t>команда</w:t>
      </w:r>
      <w:r w:rsidRPr="00160971">
        <w:rPr>
          <w:lang w:val="en-US"/>
        </w:rPr>
        <w:t xml:space="preserve"> </w:t>
      </w:r>
      <w:r>
        <w:rPr>
          <w:lang w:val="en-US"/>
        </w:rPr>
        <w:t>CREATE</w:t>
      </w:r>
      <w:r w:rsidRPr="00160971">
        <w:rPr>
          <w:lang w:val="en-US"/>
        </w:rPr>
        <w:t xml:space="preserve"> </w:t>
      </w:r>
      <w:r>
        <w:rPr>
          <w:lang w:val="en-US"/>
        </w:rPr>
        <w:t>NICKNAME:</w:t>
      </w:r>
    </w:p>
    <w:p w14:paraId="7C307D6B" w14:textId="6B4876A4" w:rsidR="00160971" w:rsidRDefault="00160971" w:rsidP="00CE7B6D">
      <w:pPr>
        <w:rPr>
          <w:lang w:val="en-US"/>
        </w:rPr>
      </w:pPr>
    </w:p>
    <w:p w14:paraId="768185EF" w14:textId="036378D4" w:rsidR="00160971" w:rsidRPr="00160971" w:rsidRDefault="00160971" w:rsidP="00160971">
      <w:pPr>
        <w:pStyle w:val="a3"/>
      </w:pPr>
      <w:r>
        <w:t>CREATE NICKNAME</w:t>
      </w:r>
      <w:r w:rsidRPr="00160971">
        <w:t xml:space="preserve"> tpcds_1</w:t>
      </w:r>
      <w:r>
        <w:t>0</w:t>
      </w:r>
      <w:r w:rsidRPr="00160971">
        <w:t xml:space="preserve">t.call_center </w:t>
      </w:r>
      <w:r>
        <w:t>FOR</w:t>
      </w:r>
      <w:r w:rsidRPr="00160971">
        <w:t xml:space="preserve"> hive1."tpcds_1t"."call_center"</w:t>
      </w:r>
      <w:r>
        <w:t>;</w:t>
      </w:r>
    </w:p>
    <w:p w14:paraId="61E293C2" w14:textId="1A1F1CDB" w:rsidR="00160971" w:rsidRDefault="00160971" w:rsidP="00CE7B6D">
      <w:pPr>
        <w:rPr>
          <w:lang w:val="en-US"/>
        </w:rPr>
      </w:pPr>
    </w:p>
    <w:p w14:paraId="627589B7" w14:textId="77777777" w:rsidR="00D97C8C" w:rsidRDefault="00160971" w:rsidP="00CE7B6D">
      <w:r>
        <w:t xml:space="preserve">Схема для размещения псевдонима указывается перед именем создаваемого псевдонима. </w:t>
      </w:r>
    </w:p>
    <w:p w14:paraId="36A2CE1B" w14:textId="67E8A101" w:rsidR="00160971" w:rsidRDefault="00160971" w:rsidP="00CE7B6D">
      <w:r>
        <w:t xml:space="preserve">Объект, на который ссылается псевдоним, </w:t>
      </w:r>
      <w:r w:rsidR="00D97C8C">
        <w:t>определяется через имя ранее созданного объекта типа «</w:t>
      </w:r>
      <w:r w:rsidR="00D97C8C">
        <w:rPr>
          <w:lang w:val="en-US"/>
        </w:rPr>
        <w:t>SERVER</w:t>
      </w:r>
      <w:r w:rsidR="00D97C8C">
        <w:t xml:space="preserve">», имя базы данных </w:t>
      </w:r>
      <w:r w:rsidR="00D97C8C">
        <w:rPr>
          <w:lang w:val="en-US"/>
        </w:rPr>
        <w:t>Apache</w:t>
      </w:r>
      <w:r w:rsidR="00D97C8C" w:rsidRPr="00D97C8C">
        <w:t xml:space="preserve"> </w:t>
      </w:r>
      <w:r w:rsidR="00D97C8C">
        <w:rPr>
          <w:lang w:val="en-US"/>
        </w:rPr>
        <w:t>Hive</w:t>
      </w:r>
      <w:r w:rsidR="00D97C8C" w:rsidRPr="00D97C8C">
        <w:t xml:space="preserve"> </w:t>
      </w:r>
      <w:r w:rsidR="00D97C8C">
        <w:t xml:space="preserve">и имя таблицы </w:t>
      </w:r>
      <w:r w:rsidR="00D97C8C">
        <w:rPr>
          <w:lang w:val="en-US"/>
        </w:rPr>
        <w:t>Apache</w:t>
      </w:r>
      <w:r w:rsidR="00D97C8C" w:rsidRPr="00D97C8C">
        <w:t xml:space="preserve"> </w:t>
      </w:r>
      <w:r w:rsidR="00D97C8C">
        <w:rPr>
          <w:lang w:val="en-US"/>
        </w:rPr>
        <w:t>Hive</w:t>
      </w:r>
      <w:r w:rsidR="00D97C8C" w:rsidRPr="00D97C8C">
        <w:t>.</w:t>
      </w:r>
    </w:p>
    <w:p w14:paraId="5C669ED8" w14:textId="427E6D34" w:rsidR="00D97C8C" w:rsidRDefault="00D97C8C" w:rsidP="00CE7B6D">
      <w:r>
        <w:t xml:space="preserve">Имена базы данных и таблицы </w:t>
      </w:r>
      <w:r>
        <w:rPr>
          <w:lang w:val="en-US"/>
        </w:rPr>
        <w:t>Apache</w:t>
      </w:r>
      <w:r w:rsidRPr="00D97C8C">
        <w:t xml:space="preserve"> </w:t>
      </w:r>
      <w:r>
        <w:rPr>
          <w:lang w:val="en-US"/>
        </w:rPr>
        <w:t>Hive</w:t>
      </w:r>
      <w:r w:rsidRPr="00D97C8C">
        <w:t xml:space="preserve"> </w:t>
      </w:r>
      <w:r>
        <w:t>обычно требуется указывать в двойных кавычках с соблюдением регистра символов.</w:t>
      </w:r>
    </w:p>
    <w:p w14:paraId="07304766" w14:textId="622FCFEC" w:rsidR="00E628A3" w:rsidRDefault="00E628A3" w:rsidP="00CE7B6D"/>
    <w:p w14:paraId="5F486F98" w14:textId="5CF3DA28" w:rsidR="00E628A3" w:rsidRPr="00E628A3" w:rsidRDefault="00E628A3" w:rsidP="00CE7B6D">
      <w:r>
        <w:t xml:space="preserve">При необходимости может быть разработан достаточно простой скрипт для </w:t>
      </w:r>
      <w:r w:rsidR="00D96FCF">
        <w:t xml:space="preserve">периодической </w:t>
      </w:r>
      <w:r>
        <w:t xml:space="preserve">автоматической синхронизации состава схем и псевдонимов таблиц </w:t>
      </w:r>
      <w:r w:rsidR="00D77139">
        <w:t xml:space="preserve">в экземпляре </w:t>
      </w:r>
      <w:r>
        <w:rPr>
          <w:lang w:val="en-US"/>
        </w:rPr>
        <w:t>Db</w:t>
      </w:r>
      <w:r w:rsidRPr="00E628A3">
        <w:t xml:space="preserve">2 </w:t>
      </w:r>
      <w:r>
        <w:rPr>
          <w:lang w:val="en-US"/>
        </w:rPr>
        <w:t>Warehouse</w:t>
      </w:r>
      <w:r w:rsidRPr="00E628A3">
        <w:t xml:space="preserve"> </w:t>
      </w:r>
      <w:r>
        <w:t>в соответствии с изменениями структур данных на стороне</w:t>
      </w:r>
      <w:r w:rsidRPr="00E628A3">
        <w:t xml:space="preserve"> </w:t>
      </w:r>
      <w:r>
        <w:rPr>
          <w:lang w:val="en-US"/>
        </w:rPr>
        <w:t>Apache</w:t>
      </w:r>
      <w:r w:rsidRPr="00E628A3">
        <w:t xml:space="preserve"> </w:t>
      </w:r>
      <w:r>
        <w:rPr>
          <w:lang w:val="en-US"/>
        </w:rPr>
        <w:t>Hive</w:t>
      </w:r>
      <w:r w:rsidRPr="00E628A3">
        <w:t>.</w:t>
      </w:r>
    </w:p>
    <w:p w14:paraId="2F5308C5" w14:textId="1F843A38" w:rsidR="00415716" w:rsidRPr="00160971" w:rsidRDefault="00415716" w:rsidP="00CE7B6D"/>
    <w:p w14:paraId="1A57514B" w14:textId="43A98AFE" w:rsidR="002C571D" w:rsidRDefault="008A35A6" w:rsidP="008A35A6">
      <w:pPr>
        <w:pStyle w:val="2"/>
        <w:rPr>
          <w:lang w:val="en-US"/>
        </w:rPr>
      </w:pPr>
      <w:r w:rsidRPr="008A35A6">
        <w:rPr>
          <w:lang w:val="en-US"/>
        </w:rPr>
        <w:t xml:space="preserve">6. </w:t>
      </w:r>
      <w:r>
        <w:t>Доступ</w:t>
      </w:r>
      <w:r w:rsidRPr="008A35A6">
        <w:rPr>
          <w:lang w:val="en-US"/>
        </w:rPr>
        <w:t xml:space="preserve"> </w:t>
      </w:r>
      <w:r>
        <w:t>к</w:t>
      </w:r>
      <w:r w:rsidRPr="008A35A6">
        <w:rPr>
          <w:lang w:val="en-US"/>
        </w:rPr>
        <w:t xml:space="preserve"> </w:t>
      </w:r>
      <w:r>
        <w:t>данным</w:t>
      </w:r>
      <w:r w:rsidRPr="008A35A6">
        <w:rPr>
          <w:lang w:val="en-US"/>
        </w:rPr>
        <w:t xml:space="preserve"> </w:t>
      </w:r>
      <w:r>
        <w:rPr>
          <w:lang w:val="en-US"/>
        </w:rPr>
        <w:t>Apache</w:t>
      </w:r>
      <w:r w:rsidRPr="008A35A6">
        <w:rPr>
          <w:lang w:val="en-US"/>
        </w:rPr>
        <w:t xml:space="preserve"> </w:t>
      </w:r>
      <w:r>
        <w:rPr>
          <w:lang w:val="en-US"/>
        </w:rPr>
        <w:t>Hive</w:t>
      </w:r>
      <w:r w:rsidRPr="008A35A6">
        <w:rPr>
          <w:lang w:val="en-US"/>
        </w:rPr>
        <w:t xml:space="preserve"> </w:t>
      </w:r>
      <w:r w:rsidR="00F30746">
        <w:t>в среде</w:t>
      </w:r>
      <w:r w:rsidRPr="008A35A6">
        <w:rPr>
          <w:lang w:val="en-US"/>
        </w:rPr>
        <w:t xml:space="preserve"> </w:t>
      </w:r>
      <w:r>
        <w:rPr>
          <w:lang w:val="en-US"/>
        </w:rPr>
        <w:t>IBM</w:t>
      </w:r>
      <w:r w:rsidRPr="008A35A6">
        <w:rPr>
          <w:lang w:val="en-US"/>
        </w:rPr>
        <w:t xml:space="preserve"> </w:t>
      </w:r>
      <w:r>
        <w:rPr>
          <w:lang w:val="en-US"/>
        </w:rPr>
        <w:t>Cloud Pak for Data</w:t>
      </w:r>
    </w:p>
    <w:p w14:paraId="3D822DDA" w14:textId="77777777" w:rsidR="008A35A6" w:rsidRPr="008A35A6" w:rsidRDefault="008A35A6" w:rsidP="00CE7B6D">
      <w:pPr>
        <w:rPr>
          <w:lang w:val="en-US"/>
        </w:rPr>
      </w:pPr>
    </w:p>
    <w:p w14:paraId="15CD88C2" w14:textId="1D5BF722" w:rsidR="002C571D" w:rsidRDefault="00B34486" w:rsidP="00CE7B6D">
      <w:r>
        <w:t xml:space="preserve">На скриншоте ниже приведён пример списка таблиц в базе данных </w:t>
      </w:r>
      <w:r>
        <w:rPr>
          <w:lang w:val="en-US"/>
        </w:rPr>
        <w:t>Apache</w:t>
      </w:r>
      <w:r w:rsidRPr="00B34486">
        <w:t xml:space="preserve"> </w:t>
      </w:r>
      <w:r>
        <w:rPr>
          <w:lang w:val="en-US"/>
        </w:rPr>
        <w:t>Hive</w:t>
      </w:r>
      <w:r w:rsidRPr="00B34486">
        <w:t xml:space="preserve">, </w:t>
      </w:r>
      <w:r>
        <w:t xml:space="preserve">отображаемый в интерфейсе </w:t>
      </w:r>
      <w:r>
        <w:rPr>
          <w:lang w:val="en-US"/>
        </w:rPr>
        <w:t>Hue</w:t>
      </w:r>
      <w:r w:rsidRPr="00B34486">
        <w:t>.</w:t>
      </w:r>
    </w:p>
    <w:p w14:paraId="6C248494" w14:textId="77777777" w:rsidR="00B34486" w:rsidRDefault="00B34486" w:rsidP="00CE7B6D"/>
    <w:p w14:paraId="2448F9FD" w14:textId="32BCE5C3" w:rsidR="00B34486" w:rsidRPr="00B34486" w:rsidRDefault="00B34486" w:rsidP="00CE7B6D">
      <w:r w:rsidRPr="00B34486">
        <w:lastRenderedPageBreak/>
        <w:drawing>
          <wp:inline distT="0" distB="0" distL="0" distR="0" wp14:anchorId="13C72F87" wp14:editId="17FB4392">
            <wp:extent cx="5936615" cy="319341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89A8" w14:textId="333452EF" w:rsidR="002C571D" w:rsidRDefault="002C571D" w:rsidP="00CE7B6D"/>
    <w:p w14:paraId="2016839D" w14:textId="77777777" w:rsidR="0071389A" w:rsidRDefault="0071389A" w:rsidP="00CE7B6D"/>
    <w:p w14:paraId="795E5A5C" w14:textId="6BC92ED5" w:rsidR="002829C2" w:rsidRDefault="002829C2" w:rsidP="00CE7B6D">
      <w:r>
        <w:t xml:space="preserve">Следующий скриншот показывает пример исполнения </w:t>
      </w:r>
      <w:r>
        <w:rPr>
          <w:lang w:val="en-US"/>
        </w:rPr>
        <w:t>SQL</w:t>
      </w:r>
      <w:r w:rsidRPr="002829C2">
        <w:t>-</w:t>
      </w:r>
      <w:r>
        <w:t xml:space="preserve">команды над таблицей </w:t>
      </w:r>
      <w:r>
        <w:rPr>
          <w:lang w:val="en-US"/>
        </w:rPr>
        <w:t>Hive</w:t>
      </w:r>
      <w:r w:rsidRPr="002829C2">
        <w:t xml:space="preserve"> </w:t>
      </w:r>
      <w:r>
        <w:t xml:space="preserve">в интерфейсе консоли </w:t>
      </w:r>
      <w:r>
        <w:rPr>
          <w:lang w:val="en-US"/>
        </w:rPr>
        <w:t>Db</w:t>
      </w:r>
      <w:r w:rsidRPr="002829C2">
        <w:t xml:space="preserve">2 </w:t>
      </w:r>
      <w:r>
        <w:rPr>
          <w:lang w:val="en-US"/>
        </w:rPr>
        <w:t>Warehouse</w:t>
      </w:r>
      <w:r w:rsidRPr="002829C2">
        <w:t>.</w:t>
      </w:r>
    </w:p>
    <w:p w14:paraId="431C4F76" w14:textId="302142E7" w:rsidR="002829C2" w:rsidRDefault="002829C2" w:rsidP="00CE7B6D"/>
    <w:p w14:paraId="07105404" w14:textId="6077DDB8" w:rsidR="002829C2" w:rsidRDefault="002829C2" w:rsidP="00CE7B6D">
      <w:r w:rsidRPr="002829C2">
        <w:drawing>
          <wp:inline distT="0" distB="0" distL="0" distR="0" wp14:anchorId="4CEC11F8" wp14:editId="7D55D275">
            <wp:extent cx="5936615" cy="20523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890" w14:textId="3D3139BC" w:rsidR="002829C2" w:rsidRDefault="002829C2" w:rsidP="00CE7B6D"/>
    <w:p w14:paraId="7BBBB985" w14:textId="77777777" w:rsidR="0071389A" w:rsidRDefault="0071389A" w:rsidP="00CE7B6D"/>
    <w:p w14:paraId="2480A3C3" w14:textId="631E27AC" w:rsidR="0071389A" w:rsidRPr="0071389A" w:rsidRDefault="0071389A" w:rsidP="00CE7B6D">
      <w:r>
        <w:t xml:space="preserve">Ниже приведён внешний вид отчёта о работе задания обнаружения данных </w:t>
      </w:r>
      <w:r>
        <w:rPr>
          <w:lang w:val="en-US"/>
        </w:rPr>
        <w:t>Watson</w:t>
      </w:r>
      <w:r w:rsidRPr="0071389A">
        <w:t xml:space="preserve"> </w:t>
      </w:r>
      <w:r>
        <w:rPr>
          <w:lang w:val="en-US"/>
        </w:rPr>
        <w:t>Knowledge</w:t>
      </w:r>
      <w:r w:rsidRPr="0071389A">
        <w:t xml:space="preserve"> </w:t>
      </w:r>
      <w:r>
        <w:rPr>
          <w:lang w:val="en-US"/>
        </w:rPr>
        <w:t>Catalog</w:t>
      </w:r>
      <w:r w:rsidRPr="0071389A">
        <w:t xml:space="preserve"> </w:t>
      </w:r>
      <w:r>
        <w:t xml:space="preserve">над таблицами </w:t>
      </w:r>
      <w:r>
        <w:rPr>
          <w:lang w:val="en-US"/>
        </w:rPr>
        <w:t>Apache</w:t>
      </w:r>
      <w:r w:rsidRPr="0071389A">
        <w:t xml:space="preserve"> </w:t>
      </w:r>
      <w:r>
        <w:rPr>
          <w:lang w:val="en-US"/>
        </w:rPr>
        <w:t>Hive</w:t>
      </w:r>
      <w:r w:rsidRPr="0071389A">
        <w:t xml:space="preserve">, </w:t>
      </w:r>
      <w:r>
        <w:t xml:space="preserve">подключенными через </w:t>
      </w:r>
      <w:r>
        <w:rPr>
          <w:lang w:val="en-US"/>
        </w:rPr>
        <w:t>Db</w:t>
      </w:r>
      <w:r w:rsidRPr="0071389A">
        <w:t xml:space="preserve">2 </w:t>
      </w:r>
      <w:r>
        <w:rPr>
          <w:lang w:val="en-US"/>
        </w:rPr>
        <w:t>Warehouse</w:t>
      </w:r>
      <w:r w:rsidRPr="0071389A">
        <w:t>.</w:t>
      </w:r>
    </w:p>
    <w:p w14:paraId="01E59501" w14:textId="16E4D6A4" w:rsidR="0071389A" w:rsidRDefault="0071389A" w:rsidP="00CE7B6D"/>
    <w:p w14:paraId="640B0D4B" w14:textId="2A8DE8B0" w:rsidR="0071389A" w:rsidRDefault="0071389A" w:rsidP="00CE7B6D">
      <w:r w:rsidRPr="0071389A">
        <w:lastRenderedPageBreak/>
        <w:drawing>
          <wp:inline distT="0" distB="0" distL="0" distR="0" wp14:anchorId="2BD87EA0" wp14:editId="30897894">
            <wp:extent cx="5936615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EB6" w14:textId="0B523D7E" w:rsidR="00A7583B" w:rsidRDefault="00A7583B" w:rsidP="00CE7B6D"/>
    <w:p w14:paraId="6D0DC84A" w14:textId="789741A1" w:rsidR="00A7583B" w:rsidRPr="0071389A" w:rsidRDefault="00A7583B" w:rsidP="00CE7B6D">
      <w:r w:rsidRPr="00A7583B">
        <w:drawing>
          <wp:inline distT="0" distB="0" distL="0" distR="0" wp14:anchorId="5DBDA9E8" wp14:editId="539C99FD">
            <wp:extent cx="5936615" cy="26885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3B" w:rsidRPr="0071389A" w:rsidSect="00621E5D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B457" w14:textId="77777777" w:rsidR="002871F3" w:rsidRDefault="002871F3" w:rsidP="001709BC">
      <w:r>
        <w:separator/>
      </w:r>
    </w:p>
  </w:endnote>
  <w:endnote w:type="continuationSeparator" w:id="0">
    <w:p w14:paraId="55CE6232" w14:textId="77777777" w:rsidR="002871F3" w:rsidRDefault="002871F3" w:rsidP="0017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47583932"/>
      <w:docPartObj>
        <w:docPartGallery w:val="Page Numbers (Bottom of Page)"/>
        <w:docPartUnique/>
      </w:docPartObj>
    </w:sdtPr>
    <w:sdtContent>
      <w:p w14:paraId="40167405" w14:textId="6664D871" w:rsidR="001709BC" w:rsidRDefault="001709BC" w:rsidP="00AC6C77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6E8E7EE" w14:textId="77777777" w:rsidR="001709BC" w:rsidRDefault="001709BC" w:rsidP="001709B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654976608"/>
      <w:docPartObj>
        <w:docPartGallery w:val="Page Numbers (Bottom of Page)"/>
        <w:docPartUnique/>
      </w:docPartObj>
    </w:sdtPr>
    <w:sdtContent>
      <w:p w14:paraId="6D8DFDA0" w14:textId="495D64AF" w:rsidR="001709BC" w:rsidRDefault="001709BC" w:rsidP="00AC6C77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5603DEFA" w14:textId="77777777" w:rsidR="001709BC" w:rsidRDefault="001709BC" w:rsidP="001709B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9EEB" w14:textId="77777777" w:rsidR="002871F3" w:rsidRDefault="002871F3" w:rsidP="001709BC">
      <w:r>
        <w:separator/>
      </w:r>
    </w:p>
  </w:footnote>
  <w:footnote w:type="continuationSeparator" w:id="0">
    <w:p w14:paraId="490F5719" w14:textId="77777777" w:rsidR="002871F3" w:rsidRDefault="002871F3" w:rsidP="0017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BD9"/>
    <w:multiLevelType w:val="hybridMultilevel"/>
    <w:tmpl w:val="57F6D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502B"/>
    <w:multiLevelType w:val="hybridMultilevel"/>
    <w:tmpl w:val="84529C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C7296"/>
    <w:multiLevelType w:val="hybridMultilevel"/>
    <w:tmpl w:val="54E44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6D"/>
    <w:rsid w:val="000053E4"/>
    <w:rsid w:val="00025E0D"/>
    <w:rsid w:val="0003259C"/>
    <w:rsid w:val="00062403"/>
    <w:rsid w:val="000700BA"/>
    <w:rsid w:val="00091EDD"/>
    <w:rsid w:val="000B5D9C"/>
    <w:rsid w:val="000C04A2"/>
    <w:rsid w:val="000D21C8"/>
    <w:rsid w:val="0013198C"/>
    <w:rsid w:val="00160971"/>
    <w:rsid w:val="0016479C"/>
    <w:rsid w:val="001709BC"/>
    <w:rsid w:val="00181563"/>
    <w:rsid w:val="00215BB9"/>
    <w:rsid w:val="00231FCE"/>
    <w:rsid w:val="002622A3"/>
    <w:rsid w:val="00270B04"/>
    <w:rsid w:val="00275184"/>
    <w:rsid w:val="002829C2"/>
    <w:rsid w:val="002871F3"/>
    <w:rsid w:val="00290F4C"/>
    <w:rsid w:val="002B6346"/>
    <w:rsid w:val="002C571D"/>
    <w:rsid w:val="002E72D9"/>
    <w:rsid w:val="00300855"/>
    <w:rsid w:val="003174A6"/>
    <w:rsid w:val="00370A96"/>
    <w:rsid w:val="00415716"/>
    <w:rsid w:val="004740F3"/>
    <w:rsid w:val="004D6E85"/>
    <w:rsid w:val="004D714E"/>
    <w:rsid w:val="00543D1E"/>
    <w:rsid w:val="005855F7"/>
    <w:rsid w:val="00587EBA"/>
    <w:rsid w:val="00621E5D"/>
    <w:rsid w:val="006412A2"/>
    <w:rsid w:val="006556EC"/>
    <w:rsid w:val="006750FE"/>
    <w:rsid w:val="006A1619"/>
    <w:rsid w:val="007049A0"/>
    <w:rsid w:val="0071389A"/>
    <w:rsid w:val="0073461D"/>
    <w:rsid w:val="00754C6F"/>
    <w:rsid w:val="0076503A"/>
    <w:rsid w:val="007B44A1"/>
    <w:rsid w:val="007C2BAE"/>
    <w:rsid w:val="007D066D"/>
    <w:rsid w:val="007D3120"/>
    <w:rsid w:val="007F2C2C"/>
    <w:rsid w:val="008551D1"/>
    <w:rsid w:val="008707F0"/>
    <w:rsid w:val="00882961"/>
    <w:rsid w:val="008A35A6"/>
    <w:rsid w:val="008D33D6"/>
    <w:rsid w:val="00952AD6"/>
    <w:rsid w:val="0098498E"/>
    <w:rsid w:val="00A161F0"/>
    <w:rsid w:val="00A3049C"/>
    <w:rsid w:val="00A3444B"/>
    <w:rsid w:val="00A45CAB"/>
    <w:rsid w:val="00A7583B"/>
    <w:rsid w:val="00AA2C68"/>
    <w:rsid w:val="00AD3650"/>
    <w:rsid w:val="00B34486"/>
    <w:rsid w:val="00B51415"/>
    <w:rsid w:val="00B65D11"/>
    <w:rsid w:val="00B722B4"/>
    <w:rsid w:val="00BB3EA3"/>
    <w:rsid w:val="00BD57F4"/>
    <w:rsid w:val="00C20395"/>
    <w:rsid w:val="00C349C6"/>
    <w:rsid w:val="00C47CC5"/>
    <w:rsid w:val="00C91FCE"/>
    <w:rsid w:val="00C957EC"/>
    <w:rsid w:val="00CE7B6D"/>
    <w:rsid w:val="00D77139"/>
    <w:rsid w:val="00D87A3F"/>
    <w:rsid w:val="00D96FCF"/>
    <w:rsid w:val="00D97C8C"/>
    <w:rsid w:val="00DB248A"/>
    <w:rsid w:val="00E15D90"/>
    <w:rsid w:val="00E17B72"/>
    <w:rsid w:val="00E36BB2"/>
    <w:rsid w:val="00E628A3"/>
    <w:rsid w:val="00EC2027"/>
    <w:rsid w:val="00EC54D0"/>
    <w:rsid w:val="00EE269D"/>
    <w:rsid w:val="00F30746"/>
    <w:rsid w:val="00F4501C"/>
    <w:rsid w:val="00FB6276"/>
    <w:rsid w:val="00F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D53B"/>
  <w15:chartTrackingRefBased/>
  <w15:docId w15:val="{A6E216EC-77A7-F743-A45B-3379663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B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57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8551D1"/>
    <w:rPr>
      <w:rFonts w:ascii="Courier New" w:hAnsi="Courier New"/>
      <w:noProof/>
      <w:sz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5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C571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203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footer"/>
    <w:basedOn w:val="a"/>
    <w:link w:val="a6"/>
    <w:uiPriority w:val="99"/>
    <w:unhideWhenUsed/>
    <w:rsid w:val="001709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09BC"/>
  </w:style>
  <w:style w:type="character" w:styleId="a7">
    <w:name w:val="page number"/>
    <w:basedOn w:val="a0"/>
    <w:uiPriority w:val="99"/>
    <w:semiHidden/>
    <w:unhideWhenUsed/>
    <w:rsid w:val="0017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Зиналь</dc:creator>
  <cp:keywords/>
  <dc:description/>
  <cp:lastModifiedBy>Максим Зиналь</cp:lastModifiedBy>
  <cp:revision>108</cp:revision>
  <dcterms:created xsi:type="dcterms:W3CDTF">2021-08-09T08:55:00Z</dcterms:created>
  <dcterms:modified xsi:type="dcterms:W3CDTF">2021-08-09T11:49:00Z</dcterms:modified>
</cp:coreProperties>
</file>