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0DE3FF" w14:textId="77777777" w:rsidR="00F74D29" w:rsidRDefault="00F74D29" w:rsidP="00F74D29">
      <w:pPr>
        <w:rPr>
          <w:lang w:val="en-US" w:eastAsia="pt-PT"/>
        </w:rPr>
      </w:pPr>
      <w:r>
        <w:rPr>
          <w:lang w:val="en-US" w:eastAsia="pt-PT"/>
        </w:rPr>
        <w:t>Fig. 2 - Data shape of our dataset</w:t>
      </w:r>
    </w:p>
    <w:p w14:paraId="1FF06B9B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06928D96" wp14:editId="3F4E6E03">
            <wp:extent cx="1010837" cy="579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681" cy="58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D519" w14:textId="77777777" w:rsidR="00F74D29" w:rsidRPr="00441231" w:rsidRDefault="00F74D29" w:rsidP="00F74D29">
      <w:pPr>
        <w:rPr>
          <w:lang w:val="en-US" w:eastAsia="pt-PT"/>
        </w:rPr>
      </w:pPr>
      <w:r>
        <w:rPr>
          <w:lang w:val="en-US" w:eastAsia="pt-PT"/>
        </w:rPr>
        <w:t>Fig. 3 - Data info of our dataset</w:t>
      </w:r>
    </w:p>
    <w:p w14:paraId="35681E56" w14:textId="77777777" w:rsidR="00F74D29" w:rsidRDefault="00F74D29" w:rsidP="00F74D2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DF3D9C" wp14:editId="154B5F51">
            <wp:extent cx="2042160" cy="331026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40" cy="33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A58D" w14:textId="77777777" w:rsidR="00F74D29" w:rsidRDefault="00F74D29" w:rsidP="00F74D29">
      <w:pPr>
        <w:rPr>
          <w:lang w:val="en-US"/>
        </w:rPr>
      </w:pPr>
      <w:r>
        <w:rPr>
          <w:lang w:val="en-US"/>
        </w:rPr>
        <w:t>Fig 4 – Initial Histograms</w:t>
      </w:r>
    </w:p>
    <w:p w14:paraId="74BC0A08" w14:textId="77777777" w:rsidR="00F74D29" w:rsidRPr="00811127" w:rsidRDefault="00F74D29" w:rsidP="00F74D29">
      <w:pPr>
        <w:jc w:val="center"/>
        <w:rPr>
          <w:rFonts w:asciiTheme="majorHAnsi" w:hAnsiTheme="majorHAnsi"/>
          <w:smallCaps/>
          <w:color w:val="5A5A5A" w:themeColor="text1" w:themeTint="A5"/>
          <w:sz w:val="16"/>
          <w:szCs w:val="16"/>
        </w:rPr>
      </w:pPr>
      <w:r>
        <w:rPr>
          <w:noProof/>
        </w:rPr>
        <w:drawing>
          <wp:inline distT="0" distB="0" distL="0" distR="0" wp14:anchorId="07947182" wp14:editId="64D33BDA">
            <wp:extent cx="6670189" cy="7010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856" cy="7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ABF9CF" wp14:editId="5E9B24FB">
            <wp:extent cx="6670189" cy="7010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210" cy="70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6A687" wp14:editId="2B8F2764">
            <wp:extent cx="6667500" cy="70075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653" cy="70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E6F076" wp14:editId="0FA3A8A3">
            <wp:extent cx="6705600" cy="704762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825" cy="7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89352B" wp14:editId="6EC97A70">
            <wp:extent cx="6670189" cy="7010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526" cy="70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1778FC7">
        <w:rPr>
          <w:rStyle w:val="SubtleReference"/>
          <w:szCs w:val="16"/>
        </w:rPr>
        <w:t xml:space="preserve"> </w:t>
      </w:r>
    </w:p>
    <w:p w14:paraId="6CD9BFD4" w14:textId="77777777" w:rsidR="00F74D29" w:rsidRDefault="00F74D29" w:rsidP="00F74D29">
      <w:pPr>
        <w:rPr>
          <w:lang w:val="en-US"/>
        </w:rPr>
      </w:pPr>
    </w:p>
    <w:p w14:paraId="78A109A5" w14:textId="77777777" w:rsidR="00F74D29" w:rsidRDefault="00F74D29" w:rsidP="00F74D29">
      <w:pPr>
        <w:rPr>
          <w:lang w:val="en-US"/>
        </w:rPr>
      </w:pPr>
      <w:r>
        <w:rPr>
          <w:lang w:val="en-US"/>
        </w:rPr>
        <w:t>Fig 5 – Initial Boxplots</w:t>
      </w:r>
    </w:p>
    <w:p w14:paraId="54FBF2DB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lastRenderedPageBreak/>
        <w:drawing>
          <wp:inline distT="0" distB="0" distL="0" distR="0" wp14:anchorId="426B0BA4" wp14:editId="1FAA78DC">
            <wp:extent cx="5776082" cy="11848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082" cy="118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9565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69EB4113" wp14:editId="012C55BD">
            <wp:extent cx="5757282" cy="1180949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282" cy="118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3BBB" w14:textId="77777777" w:rsidR="00F74D29" w:rsidRDefault="00F74D29" w:rsidP="00F74D29">
      <w:pPr>
        <w:rPr>
          <w:lang w:val="en-US"/>
        </w:rPr>
      </w:pPr>
      <w:r>
        <w:rPr>
          <w:lang w:val="en-US"/>
        </w:rPr>
        <w:t>Fig 5 – Initial Pair Plot</w:t>
      </w:r>
    </w:p>
    <w:p w14:paraId="375027F6" w14:textId="77777777" w:rsidR="00F74D29" w:rsidRDefault="00F74D29" w:rsidP="00F74D2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CE1F35A" wp14:editId="2341864F">
            <wp:extent cx="5951220" cy="5951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757" cy="595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698" w14:textId="77777777" w:rsidR="00F74D29" w:rsidRDefault="00F74D29" w:rsidP="00F74D29">
      <w:pPr>
        <w:rPr>
          <w:lang w:val="en-US" w:eastAsia="pt-PT"/>
        </w:rPr>
      </w:pPr>
      <w:r>
        <w:rPr>
          <w:lang w:val="en-US" w:eastAsia="pt-PT"/>
        </w:rPr>
        <w:t>Fig 6 – Pearson Correlation</w:t>
      </w:r>
    </w:p>
    <w:p w14:paraId="0F4A50F9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lastRenderedPageBreak/>
        <w:drawing>
          <wp:inline distT="0" distB="0" distL="0" distR="0" wp14:anchorId="23CA5609" wp14:editId="2453647C">
            <wp:extent cx="2816048" cy="26670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7" cy="267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2C70" w14:textId="77777777" w:rsidR="00F74D29" w:rsidRDefault="00F74D29" w:rsidP="00F74D29">
      <w:pPr>
        <w:jc w:val="left"/>
        <w:rPr>
          <w:lang w:val="en-US" w:eastAsia="pt-PT"/>
        </w:rPr>
      </w:pPr>
      <w:r>
        <w:rPr>
          <w:lang w:val="en-US" w:eastAsia="pt-PT"/>
        </w:rPr>
        <w:t>Fig 7 – Phik Correlation</w:t>
      </w:r>
    </w:p>
    <w:p w14:paraId="7AE27F34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2E42B6A3" wp14:editId="50655548">
            <wp:extent cx="2793926" cy="26670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442" cy="267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E8C6" w14:textId="77777777" w:rsidR="00F74D29" w:rsidRDefault="00F74D29" w:rsidP="00F74D29">
      <w:pPr>
        <w:jc w:val="left"/>
        <w:rPr>
          <w:lang w:val="en-US" w:eastAsia="pt-PT"/>
        </w:rPr>
      </w:pPr>
      <w:r>
        <w:rPr>
          <w:lang w:val="en-US" w:eastAsia="pt-PT"/>
        </w:rPr>
        <w:t>Fig 8 – Spearman Correlation</w:t>
      </w:r>
    </w:p>
    <w:p w14:paraId="7B8CC992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5A8586FB" wp14:editId="4F9828D8">
            <wp:extent cx="2773680" cy="2626875"/>
            <wp:effectExtent l="0" t="0" r="762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224" cy="263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D77B" w14:textId="77777777" w:rsidR="00F74D29" w:rsidRDefault="00F74D29" w:rsidP="00F74D29">
      <w:pPr>
        <w:jc w:val="left"/>
        <w:rPr>
          <w:lang w:val="en-US" w:eastAsia="pt-PT"/>
        </w:rPr>
      </w:pPr>
      <w:r>
        <w:rPr>
          <w:lang w:val="en-US" w:eastAsia="pt-PT"/>
        </w:rPr>
        <w:t>Fig 9 – Outliers PCA Visualization</w:t>
      </w:r>
    </w:p>
    <w:p w14:paraId="0AE063D3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lastRenderedPageBreak/>
        <w:drawing>
          <wp:inline distT="0" distB="0" distL="0" distR="0" wp14:anchorId="1B63C242" wp14:editId="5D202502">
            <wp:extent cx="3185160" cy="303448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42" cy="304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5CD5" w14:textId="77777777" w:rsidR="00F74D29" w:rsidRDefault="00F74D29" w:rsidP="00F74D29">
      <w:pPr>
        <w:jc w:val="left"/>
        <w:rPr>
          <w:lang w:val="en-US" w:eastAsia="pt-PT"/>
        </w:rPr>
      </w:pPr>
      <w:r w:rsidRPr="51778FC7">
        <w:rPr>
          <w:lang w:val="en-US" w:eastAsia="pt-PT"/>
        </w:rPr>
        <w:t>Fig</w:t>
      </w:r>
      <w:r>
        <w:rPr>
          <w:lang w:val="en-US" w:eastAsia="pt-PT"/>
        </w:rPr>
        <w:t>.</w:t>
      </w:r>
      <w:r w:rsidRPr="51778FC7">
        <w:rPr>
          <w:lang w:val="en-US" w:eastAsia="pt-PT"/>
        </w:rPr>
        <w:t xml:space="preserve"> 10</w:t>
      </w:r>
      <w:r>
        <w:rPr>
          <w:lang w:val="en-US" w:eastAsia="pt-PT"/>
        </w:rPr>
        <w:t xml:space="preserve"> – Feature Importance with Random Forest</w:t>
      </w:r>
    </w:p>
    <w:p w14:paraId="219046A6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35389F0F" wp14:editId="583ADA6A">
            <wp:extent cx="5071482" cy="2598420"/>
            <wp:effectExtent l="0" t="0" r="0" b="0"/>
            <wp:docPr id="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243" cy="265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1E07" w14:textId="77777777" w:rsidR="00F74D29" w:rsidRDefault="00F74D29" w:rsidP="00F74D29">
      <w:pPr>
        <w:jc w:val="left"/>
        <w:rPr>
          <w:lang w:val="en-US" w:eastAsia="pt-PT"/>
        </w:rPr>
      </w:pPr>
      <w:r>
        <w:rPr>
          <w:lang w:val="en-US" w:eastAsia="pt-PT"/>
        </w:rPr>
        <w:t>Fig. 11 – R2 Calculation for each Model</w:t>
      </w:r>
    </w:p>
    <w:p w14:paraId="27D3D693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64D9F7C9" wp14:editId="1903CDB6">
            <wp:extent cx="5248148" cy="2415540"/>
            <wp:effectExtent l="0" t="0" r="0" b="3810"/>
            <wp:docPr id="41" name="Picture 806220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22090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609" cy="243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8BB0" w14:textId="77777777" w:rsidR="00F74D29" w:rsidRDefault="00F74D29" w:rsidP="00F74D29">
      <w:pPr>
        <w:jc w:val="left"/>
        <w:rPr>
          <w:lang w:val="en-US" w:eastAsia="pt-PT"/>
        </w:rPr>
      </w:pPr>
      <w:r>
        <w:rPr>
          <w:lang w:val="en-US" w:eastAsia="pt-PT"/>
        </w:rPr>
        <w:t>Fig. 12 – Multicorrespondence Analysis of Categorical Features</w:t>
      </w:r>
    </w:p>
    <w:p w14:paraId="758AA0F2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lastRenderedPageBreak/>
        <w:drawing>
          <wp:inline distT="0" distB="0" distL="0" distR="0" wp14:anchorId="41F783FA" wp14:editId="4F8EE4E3">
            <wp:extent cx="3787140" cy="2282315"/>
            <wp:effectExtent l="0" t="0" r="3810" b="3810"/>
            <wp:docPr id="43" name="Picture 929889488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88948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527" cy="243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6517" w14:textId="77777777" w:rsidR="00F74D29" w:rsidRDefault="00F74D29" w:rsidP="00F74D29">
      <w:pPr>
        <w:jc w:val="left"/>
        <w:rPr>
          <w:lang w:val="en-US" w:eastAsia="pt-PT"/>
        </w:rPr>
      </w:pPr>
      <w:r>
        <w:rPr>
          <w:lang w:val="en-US" w:eastAsia="pt-PT"/>
        </w:rPr>
        <w:t>Fig. 13 – Cluster Simple Profiling (SOM + K-means)</w:t>
      </w:r>
    </w:p>
    <w:p w14:paraId="4E2C02E3" w14:textId="77777777" w:rsidR="00F74D29" w:rsidRDefault="00F74D29" w:rsidP="00F74D29">
      <w:pPr>
        <w:jc w:val="left"/>
        <w:rPr>
          <w:lang w:val="en-US" w:eastAsia="pt-PT"/>
        </w:rPr>
      </w:pPr>
      <w:r>
        <w:rPr>
          <w:noProof/>
        </w:rPr>
        <w:drawing>
          <wp:inline distT="0" distB="0" distL="0" distR="0" wp14:anchorId="37EFB4DA" wp14:editId="01F9E79D">
            <wp:extent cx="6645910" cy="2450465"/>
            <wp:effectExtent l="0" t="0" r="2540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AF03" w14:textId="77777777" w:rsidR="00F74D29" w:rsidRDefault="00F74D29" w:rsidP="00F74D29">
      <w:pPr>
        <w:jc w:val="left"/>
        <w:rPr>
          <w:lang w:val="en-US" w:eastAsia="pt-PT"/>
        </w:rPr>
      </w:pPr>
      <w:r>
        <w:rPr>
          <w:lang w:val="en-US" w:eastAsia="pt-PT"/>
        </w:rPr>
        <w:t xml:space="preserve"> </w:t>
      </w:r>
    </w:p>
    <w:p w14:paraId="4F81B2D2" w14:textId="77777777" w:rsidR="00F74D29" w:rsidRDefault="00F74D29" w:rsidP="00F74D29">
      <w:pPr>
        <w:jc w:val="left"/>
        <w:rPr>
          <w:lang w:val="en-US" w:eastAsia="pt-PT"/>
        </w:rPr>
      </w:pPr>
    </w:p>
    <w:p w14:paraId="3DB60CFD" w14:textId="77777777" w:rsidR="00F74D29" w:rsidRDefault="00F74D29" w:rsidP="00F74D29">
      <w:pPr>
        <w:jc w:val="left"/>
        <w:rPr>
          <w:lang w:val="en-US" w:eastAsia="pt-PT"/>
        </w:rPr>
      </w:pPr>
    </w:p>
    <w:p w14:paraId="0C1D1291" w14:textId="77777777" w:rsidR="00F74D29" w:rsidRDefault="00F74D29" w:rsidP="00F74D29">
      <w:pPr>
        <w:jc w:val="left"/>
        <w:rPr>
          <w:lang w:val="en-US" w:eastAsia="pt-PT"/>
        </w:rPr>
      </w:pPr>
    </w:p>
    <w:p w14:paraId="525DF12F" w14:textId="77777777" w:rsidR="00F74D29" w:rsidRDefault="00F74D29" w:rsidP="00F74D29">
      <w:pPr>
        <w:jc w:val="left"/>
        <w:rPr>
          <w:lang w:val="en-US" w:eastAsia="pt-PT"/>
        </w:rPr>
      </w:pPr>
    </w:p>
    <w:p w14:paraId="78FA6DDD" w14:textId="77777777" w:rsidR="00F74D29" w:rsidRDefault="00F74D29" w:rsidP="00F74D29">
      <w:pPr>
        <w:jc w:val="left"/>
        <w:rPr>
          <w:lang w:val="en-US" w:eastAsia="pt-PT"/>
        </w:rPr>
      </w:pPr>
    </w:p>
    <w:p w14:paraId="3A55B6AA" w14:textId="77777777" w:rsidR="00F74D29" w:rsidRDefault="00F74D29" w:rsidP="00F74D29">
      <w:pPr>
        <w:jc w:val="left"/>
        <w:rPr>
          <w:lang w:val="en-US" w:eastAsia="pt-PT"/>
        </w:rPr>
      </w:pPr>
    </w:p>
    <w:p w14:paraId="054D6982" w14:textId="77777777" w:rsidR="00F74D29" w:rsidRDefault="00F74D29" w:rsidP="00F74D29">
      <w:pPr>
        <w:jc w:val="left"/>
        <w:rPr>
          <w:lang w:val="en-US" w:eastAsia="pt-PT"/>
        </w:rPr>
      </w:pPr>
    </w:p>
    <w:p w14:paraId="05D55A3A" w14:textId="77777777" w:rsidR="00F74D29" w:rsidRDefault="00F74D29" w:rsidP="00F74D29">
      <w:pPr>
        <w:jc w:val="left"/>
        <w:rPr>
          <w:lang w:val="en-US" w:eastAsia="pt-PT"/>
        </w:rPr>
      </w:pPr>
    </w:p>
    <w:p w14:paraId="64F306CF" w14:textId="77777777" w:rsidR="00F74D29" w:rsidRDefault="00F74D29" w:rsidP="00F74D29">
      <w:pPr>
        <w:jc w:val="left"/>
        <w:rPr>
          <w:lang w:val="en-US" w:eastAsia="pt-PT"/>
        </w:rPr>
      </w:pPr>
    </w:p>
    <w:p w14:paraId="5A5925B0" w14:textId="77777777" w:rsidR="00F74D29" w:rsidRDefault="00F74D29" w:rsidP="00F74D29">
      <w:pPr>
        <w:jc w:val="left"/>
        <w:rPr>
          <w:lang w:val="en-US" w:eastAsia="pt-PT"/>
        </w:rPr>
      </w:pPr>
    </w:p>
    <w:p w14:paraId="2907BFC2" w14:textId="77777777" w:rsidR="00F74D29" w:rsidRDefault="00F74D29" w:rsidP="00F74D29">
      <w:pPr>
        <w:jc w:val="left"/>
        <w:rPr>
          <w:lang w:val="en-US" w:eastAsia="pt-PT"/>
        </w:rPr>
      </w:pPr>
    </w:p>
    <w:p w14:paraId="295441C1" w14:textId="77777777" w:rsidR="00F74D29" w:rsidRDefault="00F74D29" w:rsidP="00F74D29">
      <w:pPr>
        <w:jc w:val="left"/>
        <w:rPr>
          <w:lang w:val="en-US" w:eastAsia="pt-PT"/>
        </w:rPr>
      </w:pPr>
    </w:p>
    <w:p w14:paraId="206B5F82" w14:textId="77777777" w:rsidR="00F74D29" w:rsidRDefault="00F74D29" w:rsidP="00F74D29">
      <w:pPr>
        <w:jc w:val="left"/>
        <w:rPr>
          <w:b/>
          <w:bCs/>
          <w:sz w:val="22"/>
          <w:lang w:val="en-US" w:eastAsia="pt-PT"/>
        </w:rPr>
      </w:pPr>
      <w:r w:rsidRPr="009E0CD8">
        <w:rPr>
          <w:b/>
          <w:bCs/>
          <w:sz w:val="22"/>
          <w:lang w:val="en-US" w:eastAsia="pt-PT"/>
        </w:rPr>
        <w:t>Additional Visualizations:</w:t>
      </w:r>
    </w:p>
    <w:p w14:paraId="523BC243" w14:textId="77777777" w:rsidR="00F74D29" w:rsidRPr="009E0CD8" w:rsidRDefault="00F74D29" w:rsidP="00F74D29">
      <w:pPr>
        <w:jc w:val="left"/>
        <w:rPr>
          <w:b/>
          <w:bCs/>
          <w:sz w:val="22"/>
          <w:lang w:val="en-US" w:eastAsia="pt-PT"/>
        </w:rPr>
      </w:pPr>
    </w:p>
    <w:p w14:paraId="59985B7B" w14:textId="77777777" w:rsidR="00F74D29" w:rsidRDefault="00F74D29" w:rsidP="00F74D29">
      <w:pPr>
        <w:jc w:val="left"/>
        <w:rPr>
          <w:lang w:val="en-US" w:eastAsia="pt-PT"/>
        </w:rPr>
      </w:pPr>
      <w:r>
        <w:rPr>
          <w:lang w:val="en-US" w:eastAsia="pt-PT"/>
        </w:rPr>
        <w:t>Boxplot of metric features after feature engineering</w:t>
      </w:r>
    </w:p>
    <w:p w14:paraId="44FA610A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6B373265" wp14:editId="3F954E05">
            <wp:extent cx="6426247" cy="13106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205" cy="131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EF400" wp14:editId="4D438A34">
            <wp:extent cx="6351523" cy="1295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006" cy="129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90ED" w14:textId="77777777" w:rsidR="00F74D29" w:rsidRDefault="00F74D29" w:rsidP="00F74D29">
      <w:pPr>
        <w:jc w:val="left"/>
        <w:rPr>
          <w:lang w:val="en-US" w:eastAsia="pt-PT"/>
        </w:rPr>
      </w:pPr>
    </w:p>
    <w:p w14:paraId="70E9BB32" w14:textId="77777777" w:rsidR="00F74D29" w:rsidRDefault="00F74D29" w:rsidP="00F74D29">
      <w:pPr>
        <w:jc w:val="left"/>
        <w:rPr>
          <w:lang w:val="en-US" w:eastAsia="pt-PT"/>
        </w:rPr>
      </w:pPr>
      <w:r>
        <w:rPr>
          <w:lang w:val="en-US" w:eastAsia="pt-PT"/>
        </w:rPr>
        <w:t>Histograms of metric features after feature engineering</w:t>
      </w:r>
    </w:p>
    <w:p w14:paraId="51BF6AF8" w14:textId="77777777" w:rsidR="00F74D29" w:rsidRDefault="00F74D29" w:rsidP="00F74D29">
      <w:pPr>
        <w:jc w:val="center"/>
        <w:rPr>
          <w:lang w:val="en-US" w:eastAsia="pt-PT"/>
        </w:rPr>
      </w:pPr>
      <w:r>
        <w:rPr>
          <w:noProof/>
        </w:rPr>
        <w:drawing>
          <wp:inline distT="0" distB="0" distL="0" distR="0" wp14:anchorId="3319BD71" wp14:editId="7D8555A3">
            <wp:extent cx="6500035" cy="685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110" cy="68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35A41" wp14:editId="701A5C2F">
            <wp:extent cx="6500034" cy="685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918" cy="69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F588E" wp14:editId="05052591">
            <wp:extent cx="6500035" cy="685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098" cy="68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8509" w14:textId="77777777" w:rsidR="00F74D29" w:rsidRDefault="00F74D29" w:rsidP="00F74D29">
      <w:pPr>
        <w:jc w:val="left"/>
        <w:rPr>
          <w:lang w:val="en-US" w:eastAsia="pt-PT"/>
        </w:rPr>
      </w:pPr>
    </w:p>
    <w:p w14:paraId="7F37750B" w14:textId="77777777" w:rsidR="00F74D29" w:rsidRDefault="00F74D29" w:rsidP="00F74D29">
      <w:pPr>
        <w:jc w:val="left"/>
        <w:rPr>
          <w:lang w:val="en-US" w:eastAsia="pt-PT"/>
        </w:rPr>
      </w:pPr>
      <w:r>
        <w:rPr>
          <w:lang w:val="en-US" w:eastAsia="pt-PT"/>
        </w:rPr>
        <w:t>Histograms of non-metric features after feature engineering</w:t>
      </w:r>
    </w:p>
    <w:p w14:paraId="0D9231D7" w14:textId="77777777" w:rsidR="00F74D29" w:rsidRDefault="00F74D29" w:rsidP="00F74D29">
      <w:pPr>
        <w:jc w:val="left"/>
        <w:rPr>
          <w:lang w:val="en-US" w:eastAsia="pt-PT"/>
        </w:rPr>
      </w:pPr>
      <w:r>
        <w:rPr>
          <w:noProof/>
        </w:rPr>
        <w:drawing>
          <wp:inline distT="0" distB="0" distL="0" distR="0" wp14:anchorId="317EE752" wp14:editId="6C7CFEBE">
            <wp:extent cx="6591300" cy="6932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004" cy="7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5A395" wp14:editId="14A1359E">
            <wp:extent cx="6583680" cy="6924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682" cy="70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CEE9" w14:textId="77777777" w:rsidR="00F74D29" w:rsidRDefault="00F74D29" w:rsidP="00F74D29">
      <w:pPr>
        <w:jc w:val="left"/>
        <w:rPr>
          <w:lang w:val="en-US" w:eastAsia="pt-PT"/>
        </w:rPr>
      </w:pPr>
    </w:p>
    <w:p w14:paraId="4DA49743" w14:textId="77777777" w:rsidR="00F74D29" w:rsidRDefault="00F74D29" w:rsidP="00F74D29">
      <w:pPr>
        <w:jc w:val="left"/>
        <w:rPr>
          <w:lang w:val="en-US" w:eastAsia="pt-PT"/>
        </w:rPr>
      </w:pPr>
    </w:p>
    <w:p w14:paraId="3E4BBE48" w14:textId="77777777" w:rsidR="00F74D29" w:rsidRDefault="00F74D29" w:rsidP="00F74D29">
      <w:pPr>
        <w:jc w:val="left"/>
        <w:rPr>
          <w:lang w:val="en-US" w:eastAsia="pt-PT"/>
        </w:rPr>
      </w:pPr>
      <w:r>
        <w:rPr>
          <w:lang w:val="en-US" w:eastAsia="pt-PT"/>
        </w:rPr>
        <w:t>Violin Plot for metric features after feature engineering</w:t>
      </w:r>
    </w:p>
    <w:p w14:paraId="7ACF9AEE" w14:textId="77777777" w:rsidR="00F74D29" w:rsidRDefault="00F74D29" w:rsidP="00F74D2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2A181" wp14:editId="1F4A80B2">
            <wp:extent cx="5753734" cy="1173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7F44D" wp14:editId="65A3D3F6">
            <wp:extent cx="5753734" cy="11734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0761BA" wp14:editId="0B3D02DA">
            <wp:extent cx="5753734" cy="11734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734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A74F" w14:textId="77777777" w:rsidR="00F74D29" w:rsidRPr="00227627" w:rsidRDefault="00F74D29" w:rsidP="00F74D29">
      <w:pPr>
        <w:rPr>
          <w:lang w:val="en-US"/>
        </w:rPr>
      </w:pPr>
      <w:r>
        <w:rPr>
          <w:lang w:val="en-US"/>
        </w:rPr>
        <w:t>SOM + K-Means Calinski-Harabasz Elbow Plot</w:t>
      </w:r>
    </w:p>
    <w:p w14:paraId="4E5A2524" w14:textId="77777777" w:rsidR="00F74D29" w:rsidRDefault="00F74D29" w:rsidP="00F74D2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A31659" wp14:editId="119D342B">
            <wp:extent cx="3090482" cy="219456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42" cy="224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FACB1" w14:textId="77777777" w:rsidR="00F74D29" w:rsidRDefault="00F74D29" w:rsidP="00F74D29">
      <w:pPr>
        <w:rPr>
          <w:lang w:val="en-US"/>
        </w:rPr>
      </w:pPr>
      <w:r>
        <w:rPr>
          <w:lang w:val="en-US"/>
        </w:rPr>
        <w:t>SOM + K-Means Distortion Elbow Plot</w:t>
      </w:r>
    </w:p>
    <w:p w14:paraId="52A1019A" w14:textId="77777777" w:rsidR="00F74D29" w:rsidRDefault="00F74D29" w:rsidP="00F74D2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E7154F" wp14:editId="7A2960AC">
            <wp:extent cx="3094114" cy="21717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504" cy="219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7622A" w14:textId="77777777" w:rsidR="00F74D29" w:rsidRPr="00227627" w:rsidRDefault="00F74D29" w:rsidP="00F74D29">
      <w:pPr>
        <w:jc w:val="left"/>
        <w:rPr>
          <w:lang w:val="en-US"/>
        </w:rPr>
      </w:pPr>
      <w:r>
        <w:rPr>
          <w:lang w:val="en-US"/>
        </w:rPr>
        <w:t>Component Planes for the SOM + K-Means Clustering</w:t>
      </w:r>
    </w:p>
    <w:p w14:paraId="4D0DAA57" w14:textId="77777777" w:rsidR="00F74D29" w:rsidRDefault="00F74D29" w:rsidP="00F74D29">
      <w:pPr>
        <w:jc w:val="center"/>
      </w:pPr>
      <w:r>
        <w:rPr>
          <w:noProof/>
        </w:rPr>
        <w:lastRenderedPageBreak/>
        <w:drawing>
          <wp:inline distT="0" distB="0" distL="0" distR="0" wp14:anchorId="206E92AF" wp14:editId="4CFE0224">
            <wp:extent cx="6315889" cy="8907780"/>
            <wp:effectExtent l="0" t="0" r="889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052" cy="893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B794" w14:textId="77777777" w:rsidR="00F74D29" w:rsidRDefault="00F74D29" w:rsidP="00F74D29">
      <w:pPr>
        <w:jc w:val="center"/>
      </w:pPr>
    </w:p>
    <w:p w14:paraId="3A2B78CA" w14:textId="77777777" w:rsidR="00F74D29" w:rsidRDefault="00F74D29" w:rsidP="00F74D29">
      <w:r>
        <w:rPr>
          <w:lang w:val="en-US" w:eastAsia="pt-PT"/>
        </w:rPr>
        <w:t>Cluster Simple Profiling K-means</w:t>
      </w:r>
    </w:p>
    <w:p w14:paraId="30C5B6EC" w14:textId="77777777" w:rsidR="00F74D29" w:rsidRDefault="00F74D29" w:rsidP="00F74D29">
      <w:pPr>
        <w:jc w:val="center"/>
      </w:pPr>
      <w:r>
        <w:rPr>
          <w:noProof/>
        </w:rPr>
        <w:lastRenderedPageBreak/>
        <w:drawing>
          <wp:inline distT="0" distB="0" distL="0" distR="0" wp14:anchorId="47A4EC41" wp14:editId="1D0856E7">
            <wp:extent cx="6645910" cy="2450465"/>
            <wp:effectExtent l="0" t="0" r="2540" b="698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57E6" w14:textId="77777777" w:rsidR="00F74D29" w:rsidRDefault="00F74D29" w:rsidP="00F74D29">
      <w:pPr>
        <w:jc w:val="left"/>
      </w:pPr>
      <w:r>
        <w:rPr>
          <w:lang w:val="en-US"/>
        </w:rPr>
        <w:t>Mini Batch K-Means Distortion Elbow Plot</w:t>
      </w:r>
    </w:p>
    <w:p w14:paraId="30C3D611" w14:textId="77777777" w:rsidR="00F74D29" w:rsidRDefault="00F74D29" w:rsidP="00F74D29">
      <w:pPr>
        <w:jc w:val="center"/>
      </w:pPr>
      <w:r>
        <w:rPr>
          <w:noProof/>
        </w:rPr>
        <w:drawing>
          <wp:inline distT="0" distB="0" distL="0" distR="0" wp14:anchorId="63FA94DD" wp14:editId="1F2DBDED">
            <wp:extent cx="3633497" cy="2552700"/>
            <wp:effectExtent l="0" t="0" r="508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220" cy="25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816E7" w14:textId="77777777" w:rsidR="00F74D29" w:rsidRDefault="00F74D29" w:rsidP="00F74D29">
      <w:pPr>
        <w:jc w:val="left"/>
      </w:pPr>
      <w:r>
        <w:rPr>
          <w:lang w:val="en-US"/>
        </w:rPr>
        <w:t>Mini Batch K-Means Calinski-Harabasz Elbow Plot</w:t>
      </w:r>
    </w:p>
    <w:p w14:paraId="3F9375C2" w14:textId="77777777" w:rsidR="00F74D29" w:rsidRDefault="00F74D29" w:rsidP="00F74D29">
      <w:pPr>
        <w:jc w:val="center"/>
      </w:pPr>
      <w:r>
        <w:rPr>
          <w:noProof/>
        </w:rPr>
        <w:drawing>
          <wp:inline distT="0" distB="0" distL="0" distR="0" wp14:anchorId="38DBE632" wp14:editId="671ACF5F">
            <wp:extent cx="3623605" cy="257556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458" cy="260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6527" w14:textId="77777777" w:rsidR="00F74D29" w:rsidRDefault="00F74D29" w:rsidP="00F74D29">
      <w:r>
        <w:rPr>
          <w:lang w:val="en-US" w:eastAsia="pt-PT"/>
        </w:rPr>
        <w:t>Cluster Simple Profiling Mini Batch K-means</w:t>
      </w:r>
    </w:p>
    <w:p w14:paraId="444A3C32" w14:textId="77777777" w:rsidR="00F74D29" w:rsidRDefault="00F74D29" w:rsidP="00F74D29">
      <w:pPr>
        <w:jc w:val="center"/>
      </w:pPr>
      <w:r>
        <w:rPr>
          <w:noProof/>
        </w:rPr>
        <w:lastRenderedPageBreak/>
        <w:drawing>
          <wp:inline distT="0" distB="0" distL="0" distR="0" wp14:anchorId="0A926D18" wp14:editId="2E6FF5AE">
            <wp:extent cx="6645910" cy="2450465"/>
            <wp:effectExtent l="0" t="0" r="2540" b="698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41863" w14:textId="77777777" w:rsidR="00F74D29" w:rsidRDefault="00F74D29" w:rsidP="00F74D29">
      <w:pPr>
        <w:rPr>
          <w:lang w:val="en-US" w:eastAsia="pt-PT"/>
        </w:rPr>
      </w:pPr>
    </w:p>
    <w:p w14:paraId="25588015" w14:textId="77777777" w:rsidR="00F74D29" w:rsidRDefault="00F74D29" w:rsidP="00F74D29">
      <w:pPr>
        <w:rPr>
          <w:lang w:val="en-US" w:eastAsia="pt-PT"/>
        </w:rPr>
      </w:pPr>
    </w:p>
    <w:p w14:paraId="4F3671AE" w14:textId="77777777" w:rsidR="00F74D29" w:rsidRDefault="00F74D29" w:rsidP="00F74D29">
      <w:pPr>
        <w:rPr>
          <w:lang w:val="en-US" w:eastAsia="pt-PT"/>
        </w:rPr>
      </w:pPr>
    </w:p>
    <w:p w14:paraId="76B4080F" w14:textId="77777777" w:rsidR="00F74D29" w:rsidRDefault="00F74D29" w:rsidP="00F74D29">
      <w:pPr>
        <w:rPr>
          <w:lang w:val="en-US" w:eastAsia="pt-PT"/>
        </w:rPr>
      </w:pPr>
    </w:p>
    <w:p w14:paraId="73A61E35" w14:textId="77777777" w:rsidR="00F74D29" w:rsidRDefault="00F74D29" w:rsidP="00F74D29">
      <w:pPr>
        <w:rPr>
          <w:lang w:val="en-US" w:eastAsia="pt-PT"/>
        </w:rPr>
      </w:pPr>
    </w:p>
    <w:p w14:paraId="46E1D3B6" w14:textId="77777777" w:rsidR="00F74D29" w:rsidRDefault="00F74D29" w:rsidP="00F74D29">
      <w:pPr>
        <w:rPr>
          <w:lang w:val="en-US" w:eastAsia="pt-PT"/>
        </w:rPr>
      </w:pPr>
    </w:p>
    <w:p w14:paraId="6083BBB7" w14:textId="77777777" w:rsidR="00F74D29" w:rsidRDefault="00F74D29" w:rsidP="00F74D29">
      <w:pPr>
        <w:rPr>
          <w:lang w:val="en-US" w:eastAsia="pt-PT"/>
        </w:rPr>
      </w:pPr>
    </w:p>
    <w:p w14:paraId="38C54A13" w14:textId="77777777" w:rsidR="00F74D29" w:rsidRDefault="00F74D29" w:rsidP="00F74D29">
      <w:r>
        <w:rPr>
          <w:lang w:val="en-US" w:eastAsia="pt-PT"/>
        </w:rPr>
        <w:t>Cluster Simple Profiling for Gaussian Mixture Model (GMM)</w:t>
      </w:r>
    </w:p>
    <w:p w14:paraId="03B798A4" w14:textId="77777777" w:rsidR="00F74D29" w:rsidRDefault="00F74D29" w:rsidP="00F74D29">
      <w:pPr>
        <w:jc w:val="center"/>
      </w:pPr>
      <w:r>
        <w:rPr>
          <w:noProof/>
        </w:rPr>
        <w:drawing>
          <wp:inline distT="0" distB="0" distL="0" distR="0" wp14:anchorId="1830E463" wp14:editId="26B66B14">
            <wp:extent cx="6645910" cy="2450465"/>
            <wp:effectExtent l="0" t="0" r="2540" b="698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787F9" w14:textId="77777777" w:rsidR="00F74D29" w:rsidRDefault="00F74D29" w:rsidP="00F74D29">
      <w:pPr>
        <w:jc w:val="left"/>
      </w:pPr>
    </w:p>
    <w:p w14:paraId="5FD81E5E" w14:textId="77777777" w:rsidR="00F74D29" w:rsidRDefault="00F74D29" w:rsidP="00F74D29">
      <w:pPr>
        <w:jc w:val="left"/>
      </w:pPr>
    </w:p>
    <w:p w14:paraId="0111DDDC" w14:textId="77777777" w:rsidR="00F74D29" w:rsidRDefault="00F74D29" w:rsidP="00F74D29">
      <w:pPr>
        <w:jc w:val="left"/>
      </w:pPr>
    </w:p>
    <w:p w14:paraId="2578EF01" w14:textId="77777777" w:rsidR="00F74D29" w:rsidRDefault="00F74D29" w:rsidP="00F74D29">
      <w:pPr>
        <w:jc w:val="left"/>
      </w:pPr>
    </w:p>
    <w:p w14:paraId="2B75C80A" w14:textId="77777777" w:rsidR="00F74D29" w:rsidRDefault="00F74D29" w:rsidP="00F74D29">
      <w:pPr>
        <w:jc w:val="left"/>
      </w:pPr>
    </w:p>
    <w:p w14:paraId="60880255" w14:textId="77777777" w:rsidR="00F74D29" w:rsidRDefault="00F74D29" w:rsidP="00F74D29">
      <w:pPr>
        <w:jc w:val="left"/>
      </w:pPr>
      <w:r>
        <w:t>Average Sillhouete Plot for GMM</w:t>
      </w:r>
    </w:p>
    <w:p w14:paraId="5CCE5F24" w14:textId="77777777" w:rsidR="00F74D29" w:rsidRDefault="00F74D29" w:rsidP="00F74D29">
      <w:pPr>
        <w:jc w:val="center"/>
      </w:pPr>
      <w:r>
        <w:rPr>
          <w:noProof/>
        </w:rPr>
        <w:lastRenderedPageBreak/>
        <w:drawing>
          <wp:inline distT="0" distB="0" distL="0" distR="0" wp14:anchorId="3F36B230" wp14:editId="305E9FB3">
            <wp:extent cx="3657300" cy="2103663"/>
            <wp:effectExtent l="0" t="0" r="63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307" cy="212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215BB6" wp14:editId="4FC82C1C">
            <wp:extent cx="3794760" cy="218273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206" cy="219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AA1">
        <w:t xml:space="preserve"> </w:t>
      </w:r>
      <w:r>
        <w:rPr>
          <w:noProof/>
        </w:rPr>
        <w:drawing>
          <wp:inline distT="0" distB="0" distL="0" distR="0" wp14:anchorId="4D510397" wp14:editId="38039465">
            <wp:extent cx="3741420" cy="2152049"/>
            <wp:effectExtent l="0" t="0" r="0" b="63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797" cy="216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AA1">
        <w:t xml:space="preserve"> </w:t>
      </w:r>
      <w:r>
        <w:rPr>
          <w:noProof/>
        </w:rPr>
        <w:drawing>
          <wp:inline distT="0" distB="0" distL="0" distR="0" wp14:anchorId="7C60A6AD" wp14:editId="22E73FB3">
            <wp:extent cx="3695700" cy="2125751"/>
            <wp:effectExtent l="0" t="0" r="0" b="825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12" cy="213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AA1">
        <w:t xml:space="preserve"> </w:t>
      </w:r>
    </w:p>
    <w:p w14:paraId="7424CB94" w14:textId="77777777" w:rsidR="00F74D29" w:rsidRDefault="00F74D29" w:rsidP="00F74D29">
      <w:pPr>
        <w:jc w:val="center"/>
      </w:pPr>
    </w:p>
    <w:p w14:paraId="42A2F55C" w14:textId="77777777" w:rsidR="00F74D29" w:rsidRDefault="00F74D29" w:rsidP="00F74D29">
      <w:pPr>
        <w:jc w:val="left"/>
      </w:pPr>
      <w:r>
        <w:t>R2 plot for Hierarchical Methods (SOM + HC)</w:t>
      </w:r>
    </w:p>
    <w:p w14:paraId="00ABA95C" w14:textId="77777777" w:rsidR="00F74D29" w:rsidRDefault="00F74D29" w:rsidP="00F74D29">
      <w:pPr>
        <w:jc w:val="center"/>
      </w:pPr>
      <w:r>
        <w:rPr>
          <w:noProof/>
        </w:rPr>
        <w:lastRenderedPageBreak/>
        <w:drawing>
          <wp:inline distT="0" distB="0" distL="0" distR="0" wp14:anchorId="1C836B74" wp14:editId="78BE082B">
            <wp:extent cx="5242560" cy="2817638"/>
            <wp:effectExtent l="0" t="0" r="0" b="19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676" cy="283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104B">
        <w:t xml:space="preserve"> </w:t>
      </w:r>
    </w:p>
    <w:p w14:paraId="548CE737" w14:textId="77777777" w:rsidR="00F74D29" w:rsidRDefault="00F74D29" w:rsidP="00F74D29">
      <w:pPr>
        <w:jc w:val="left"/>
      </w:pPr>
      <w:r>
        <w:t>Hierarchical Clustering Dendrogram (SOM + HC)</w:t>
      </w:r>
    </w:p>
    <w:p w14:paraId="3C8F1D0C" w14:textId="77777777" w:rsidR="00F74D29" w:rsidRDefault="00F74D29" w:rsidP="00F74D29">
      <w:pPr>
        <w:jc w:val="center"/>
      </w:pPr>
      <w:r>
        <w:rPr>
          <w:noProof/>
        </w:rPr>
        <w:drawing>
          <wp:inline distT="0" distB="0" distL="0" distR="0" wp14:anchorId="2D4C6151" wp14:editId="663E3877">
            <wp:extent cx="5357082" cy="2697480"/>
            <wp:effectExtent l="0" t="0" r="0" b="762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135" cy="2719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720B">
        <w:t xml:space="preserve"> </w:t>
      </w:r>
    </w:p>
    <w:p w14:paraId="595A2229" w14:textId="77777777" w:rsidR="00F74D29" w:rsidRDefault="00F74D29" w:rsidP="00F74D29">
      <w:r>
        <w:rPr>
          <w:lang w:val="en-US" w:eastAsia="pt-PT"/>
        </w:rPr>
        <w:t>Cluster Simple Profiling for SOM + HC</w:t>
      </w:r>
    </w:p>
    <w:p w14:paraId="71DD5FB3" w14:textId="77777777" w:rsidR="00F74D29" w:rsidRDefault="00F74D29" w:rsidP="00F74D29">
      <w:pPr>
        <w:jc w:val="center"/>
      </w:pPr>
      <w:r>
        <w:rPr>
          <w:noProof/>
        </w:rPr>
        <w:drawing>
          <wp:inline distT="0" distB="0" distL="0" distR="0" wp14:anchorId="7C09177A" wp14:editId="03D692E4">
            <wp:extent cx="6663207" cy="2446020"/>
            <wp:effectExtent l="0" t="0" r="444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720" cy="245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D49F1" w14:textId="77777777" w:rsidR="00F74D29" w:rsidRDefault="00F74D29" w:rsidP="00F74D29">
      <w:pPr>
        <w:jc w:val="left"/>
      </w:pPr>
      <w:r>
        <w:t>R2 plot for Hierarchical Methods HC</w:t>
      </w:r>
    </w:p>
    <w:p w14:paraId="16FA7C65" w14:textId="77777777" w:rsidR="00F74D29" w:rsidRDefault="00F74D29" w:rsidP="00F74D29">
      <w:pPr>
        <w:jc w:val="center"/>
      </w:pPr>
      <w:r>
        <w:rPr>
          <w:noProof/>
        </w:rPr>
        <w:lastRenderedPageBreak/>
        <w:drawing>
          <wp:inline distT="0" distB="0" distL="0" distR="0" wp14:anchorId="59CDFA23" wp14:editId="4E01EB3A">
            <wp:extent cx="5242560" cy="2817638"/>
            <wp:effectExtent l="0" t="0" r="0" b="190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598" cy="283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DA01" w14:textId="77777777" w:rsidR="00F74D29" w:rsidRDefault="00F74D29" w:rsidP="00F74D29">
      <w:pPr>
        <w:jc w:val="left"/>
      </w:pPr>
      <w:r>
        <w:t>Hierarchical Clustering Dendrogram HC</w:t>
      </w:r>
    </w:p>
    <w:p w14:paraId="10F20B65" w14:textId="77777777" w:rsidR="00F74D29" w:rsidRDefault="00F74D29" w:rsidP="00F74D29">
      <w:pPr>
        <w:jc w:val="center"/>
      </w:pPr>
      <w:r>
        <w:rPr>
          <w:noProof/>
        </w:rPr>
        <w:drawing>
          <wp:inline distT="0" distB="0" distL="0" distR="0" wp14:anchorId="3AA9FA18" wp14:editId="25EC4562">
            <wp:extent cx="5311140" cy="2674347"/>
            <wp:effectExtent l="0" t="0" r="381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409" cy="270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C98E" w14:textId="77777777" w:rsidR="00F74D29" w:rsidRDefault="00F74D29" w:rsidP="00F74D29">
      <w:r>
        <w:rPr>
          <w:lang w:val="en-US" w:eastAsia="pt-PT"/>
        </w:rPr>
        <w:t>Cluster Simple Profiling for HC</w:t>
      </w:r>
    </w:p>
    <w:p w14:paraId="49601857" w14:textId="77777777" w:rsidR="00F74D29" w:rsidRDefault="00F74D29" w:rsidP="00F74D29">
      <w:pPr>
        <w:jc w:val="center"/>
      </w:pPr>
      <w:r>
        <w:rPr>
          <w:noProof/>
        </w:rPr>
        <w:drawing>
          <wp:inline distT="0" distB="0" distL="0" distR="0" wp14:anchorId="742E9232" wp14:editId="39AB80F3">
            <wp:extent cx="6645910" cy="2450465"/>
            <wp:effectExtent l="0" t="0" r="2540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579C" w14:textId="77777777" w:rsidR="00A74E4A" w:rsidRDefault="00A74E4A"/>
    <w:p w14:paraId="20717C19" w14:textId="77777777" w:rsidR="00A74E4A" w:rsidRDefault="00A74E4A"/>
    <w:p w14:paraId="5E5787A5" w14:textId="6897BE6E" w:rsidR="005D425C" w:rsidRDefault="00A74E4A">
      <w:r>
        <w:lastRenderedPageBreak/>
        <w:t>t-SNE Visualization for SOM+K-means Clustering</w:t>
      </w:r>
    </w:p>
    <w:p w14:paraId="768518CC" w14:textId="128B722D" w:rsidR="00A74E4A" w:rsidRDefault="004677B3">
      <w:r>
        <w:rPr>
          <w:noProof/>
        </w:rPr>
        <w:drawing>
          <wp:inline distT="0" distB="0" distL="0" distR="0" wp14:anchorId="215A74D7" wp14:editId="7F9CB38D">
            <wp:extent cx="6645910" cy="4525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2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4E4A" w:rsidSect="001E32A4">
      <w:footerReference w:type="default" r:id="rId55"/>
      <w:headerReference w:type="first" r:id="rId56"/>
      <w:pgSz w:w="11906" w:h="16838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46BDD1" w14:textId="77777777" w:rsidR="00000000" w:rsidRDefault="004677B3">
      <w:pPr>
        <w:spacing w:after="0" w:line="240" w:lineRule="auto"/>
      </w:pPr>
      <w:r>
        <w:separator/>
      </w:r>
    </w:p>
  </w:endnote>
  <w:endnote w:type="continuationSeparator" w:id="0">
    <w:p w14:paraId="0EF32448" w14:textId="77777777" w:rsidR="00000000" w:rsidRDefault="00467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97412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7EBCA1" w14:textId="77777777" w:rsidR="001E32A4" w:rsidRDefault="00F74D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171181" w14:textId="77777777" w:rsidR="001E32A4" w:rsidRDefault="004677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FF8978" w14:textId="77777777" w:rsidR="00000000" w:rsidRDefault="004677B3">
      <w:pPr>
        <w:spacing w:after="0" w:line="240" w:lineRule="auto"/>
      </w:pPr>
      <w:r>
        <w:separator/>
      </w:r>
    </w:p>
  </w:footnote>
  <w:footnote w:type="continuationSeparator" w:id="0">
    <w:p w14:paraId="072FEEDE" w14:textId="77777777" w:rsidR="00000000" w:rsidRDefault="004677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760772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C92BE9" w14:textId="77777777" w:rsidR="00E278FB" w:rsidRDefault="00F74D2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A65C4B" w14:textId="77777777" w:rsidR="00E278FB" w:rsidRDefault="004677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E83F88"/>
    <w:rsid w:val="004677B3"/>
    <w:rsid w:val="005D425C"/>
    <w:rsid w:val="00A74E4A"/>
    <w:rsid w:val="00F74D29"/>
    <w:rsid w:val="2EE83F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83F88"/>
  <w15:chartTrackingRefBased/>
  <w15:docId w15:val="{0033EAED-96E2-4463-85C9-8EEFB9610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D29"/>
    <w:pPr>
      <w:spacing w:after="200" w:line="276" w:lineRule="auto"/>
      <w:jc w:val="both"/>
    </w:pPr>
    <w:rPr>
      <w:rFonts w:ascii="Calibri" w:eastAsia="Calibri" w:hAnsi="Calibri" w:cs="Times New Roman"/>
      <w:sz w:val="18"/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F74D29"/>
    <w:rPr>
      <w:rFonts w:asciiTheme="majorHAnsi" w:hAnsiTheme="majorHAnsi"/>
      <w:smallCaps/>
      <w:color w:val="5A5A5A" w:themeColor="text1" w:themeTint="A5"/>
      <w:sz w:val="16"/>
    </w:rPr>
  </w:style>
  <w:style w:type="paragraph" w:styleId="Header">
    <w:name w:val="header"/>
    <w:basedOn w:val="Normal"/>
    <w:link w:val="HeaderChar"/>
    <w:uiPriority w:val="99"/>
    <w:unhideWhenUsed/>
    <w:rsid w:val="00F74D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4D29"/>
    <w:rPr>
      <w:rFonts w:ascii="Calibri" w:eastAsia="Calibri" w:hAnsi="Calibri" w:cs="Times New Roman"/>
      <w:sz w:val="18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F74D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4D29"/>
    <w:rPr>
      <w:rFonts w:ascii="Calibri" w:eastAsia="Calibri" w:hAnsi="Calibri" w:cs="Times New Roman"/>
      <w:sz w:val="18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jp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E81A82474CFF4D9511C2D48425E560" ma:contentTypeVersion="8" ma:contentTypeDescription="Create a new document." ma:contentTypeScope="" ma:versionID="19c8801d1061ed114b23b91676f51b7a">
  <xsd:schema xmlns:xsd="http://www.w3.org/2001/XMLSchema" xmlns:xs="http://www.w3.org/2001/XMLSchema" xmlns:p="http://schemas.microsoft.com/office/2006/metadata/properties" xmlns:ns2="556238c9-04fa-43e8-b308-e67314e777ea" targetNamespace="http://schemas.microsoft.com/office/2006/metadata/properties" ma:root="true" ma:fieldsID="ca549bf32dace0674a97aa67ff99e2da" ns2:_="">
    <xsd:import namespace="556238c9-04fa-43e8-b308-e67314e777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6238c9-04fa-43e8-b308-e67314e777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6D4BAA7-A284-436C-812A-223D07ADDBC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0BAE79-F2B2-41E6-BA24-CEE2CBA942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6238c9-04fa-43e8-b308-e67314e777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215EBB-675A-4CBC-AB03-6076C389CE18}">
  <ds:schemaRefs>
    <ds:schemaRef ds:uri="http://purl.org/dc/terms/"/>
    <ds:schemaRef ds:uri="556238c9-04fa-43e8-b308-e67314e777ea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225</Words>
  <Characters>1284</Characters>
  <Application>Microsoft Office Word</Application>
  <DocSecurity>0</DocSecurity>
  <Lines>10</Lines>
  <Paragraphs>3</Paragraphs>
  <ScaleCrop>false</ScaleCrop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Neto Zina</dc:creator>
  <cp:keywords/>
  <dc:description/>
  <cp:lastModifiedBy>Miguel Neto Zina</cp:lastModifiedBy>
  <cp:revision>4</cp:revision>
  <dcterms:created xsi:type="dcterms:W3CDTF">2021-03-01T20:15:00Z</dcterms:created>
  <dcterms:modified xsi:type="dcterms:W3CDTF">2021-03-01T21:17:00Z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0x01010086E81A82474CFF4D9511C2D48425E560</vt:lpwstr>
  </property>
</Properties>
</file>