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91D20" w:rsidRPr="00D5512C" w14:paraId="69F4421B" w14:textId="77777777" w:rsidTr="00542529">
        <w:tc>
          <w:tcPr>
            <w:tcW w:w="1870" w:type="dxa"/>
            <w:shd w:val="clear" w:color="auto" w:fill="E2EFD9" w:themeFill="accent6" w:themeFillTint="33"/>
          </w:tcPr>
          <w:p w14:paraId="38BA012A" w14:textId="68E8EA09" w:rsidR="00AC55C2" w:rsidRPr="00D5512C" w:rsidRDefault="00AC55C2">
            <w:pPr>
              <w:rPr>
                <w:rFonts w:ascii="Arial" w:hAnsi="Arial" w:cs="Arial"/>
                <w:sz w:val="24"/>
                <w:szCs w:val="24"/>
              </w:rPr>
            </w:pPr>
            <w:r w:rsidRPr="00D5512C">
              <w:rPr>
                <w:rFonts w:ascii="Arial" w:hAnsi="Arial" w:cs="Arial"/>
                <w:sz w:val="24"/>
                <w:szCs w:val="24"/>
              </w:rPr>
              <w:t>Process Name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52CB7416" w14:textId="53730B4D" w:rsidR="00AC55C2" w:rsidRPr="00D5512C" w:rsidRDefault="00AC55C2">
            <w:pPr>
              <w:rPr>
                <w:rFonts w:ascii="Arial" w:hAnsi="Arial" w:cs="Arial"/>
                <w:sz w:val="24"/>
                <w:szCs w:val="24"/>
              </w:rPr>
            </w:pPr>
            <w:r w:rsidRPr="00D5512C">
              <w:rPr>
                <w:rFonts w:ascii="Arial" w:hAnsi="Arial" w:cs="Arial"/>
                <w:sz w:val="24"/>
                <w:szCs w:val="24"/>
              </w:rPr>
              <w:t>Stakeholders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23142F0" w14:textId="6F57841C" w:rsidR="00AC55C2" w:rsidRPr="00D5512C" w:rsidRDefault="00AC55C2">
            <w:pPr>
              <w:rPr>
                <w:rFonts w:ascii="Arial" w:hAnsi="Arial" w:cs="Arial"/>
                <w:sz w:val="24"/>
                <w:szCs w:val="24"/>
              </w:rPr>
            </w:pPr>
            <w:r w:rsidRPr="00D5512C">
              <w:rPr>
                <w:rFonts w:ascii="Arial" w:hAnsi="Arial" w:cs="Arial"/>
                <w:sz w:val="24"/>
                <w:szCs w:val="24"/>
              </w:rPr>
              <w:t>Concerns (Problems)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6E1CDF4" w14:textId="16206B1A" w:rsidR="00AC55C2" w:rsidRPr="00D5512C" w:rsidRDefault="00AC55C2">
            <w:pPr>
              <w:rPr>
                <w:rFonts w:ascii="Arial" w:hAnsi="Arial" w:cs="Arial"/>
                <w:sz w:val="24"/>
                <w:szCs w:val="24"/>
              </w:rPr>
            </w:pPr>
            <w:r w:rsidRPr="00D5512C">
              <w:rPr>
                <w:rFonts w:ascii="Arial" w:hAnsi="Arial" w:cs="Arial"/>
                <w:sz w:val="24"/>
                <w:szCs w:val="24"/>
              </w:rPr>
              <w:t>Analysis (reason of the problem)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FA6B82B" w14:textId="050D29AF" w:rsidR="00AC55C2" w:rsidRPr="00D5512C" w:rsidRDefault="00AC55C2">
            <w:pPr>
              <w:rPr>
                <w:rFonts w:ascii="Arial" w:hAnsi="Arial" w:cs="Arial"/>
                <w:sz w:val="24"/>
                <w:szCs w:val="24"/>
              </w:rPr>
            </w:pPr>
            <w:r w:rsidRPr="00D5512C">
              <w:rPr>
                <w:rFonts w:ascii="Arial" w:hAnsi="Arial" w:cs="Arial"/>
                <w:sz w:val="24"/>
                <w:szCs w:val="24"/>
              </w:rPr>
              <w:t>Proposed solution</w:t>
            </w:r>
          </w:p>
        </w:tc>
      </w:tr>
      <w:tr w:rsidR="00491D20" w:rsidRPr="00D5512C" w14:paraId="79EF5DF0" w14:textId="77777777" w:rsidTr="00AC55C2">
        <w:tc>
          <w:tcPr>
            <w:tcW w:w="1870" w:type="dxa"/>
          </w:tcPr>
          <w:p w14:paraId="5A98E2A5" w14:textId="39F45857" w:rsidR="00AC55C2" w:rsidRPr="00D5512C" w:rsidRDefault="00AC55C2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Map course outcomes (COs) to program Learning Outcomes (PLOs)</w:t>
            </w:r>
          </w:p>
        </w:tc>
        <w:tc>
          <w:tcPr>
            <w:tcW w:w="1870" w:type="dxa"/>
          </w:tcPr>
          <w:p w14:paraId="6D6A8418" w14:textId="0D6BB21E" w:rsidR="00AC55C2" w:rsidRPr="00D5512C" w:rsidRDefault="0021029A" w:rsidP="00AC55C2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1</w:t>
            </w:r>
            <w:r w:rsidR="00AC55C2" w:rsidRPr="00D5512C">
              <w:rPr>
                <w:rFonts w:ascii="Times New Roman" w:hAnsi="Times New Roman" w:cs="Times New Roman"/>
              </w:rPr>
              <w:t>.Faculties</w:t>
            </w:r>
          </w:p>
          <w:p w14:paraId="363BAFCE" w14:textId="779CED4E" w:rsidR="00D71E8B" w:rsidRPr="00D5512C" w:rsidRDefault="00D71E8B" w:rsidP="00AC55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BBDCD34" w14:textId="025C7EA1" w:rsidR="00542529" w:rsidRPr="00D5512C" w:rsidRDefault="00542529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1.</w:t>
            </w:r>
            <w:r w:rsidR="00D71E8B" w:rsidRPr="00D5512C">
              <w:rPr>
                <w:rFonts w:ascii="Times New Roman" w:hAnsi="Times New Roman" w:cs="Times New Roman"/>
              </w:rPr>
              <w:t xml:space="preserve">VC has to collect and send CO and PLO data to the </w:t>
            </w:r>
            <w:r w:rsidRPr="00D5512C">
              <w:rPr>
                <w:rFonts w:ascii="Times New Roman" w:hAnsi="Times New Roman" w:cs="Times New Roman"/>
              </w:rPr>
              <w:t>Dean.</w:t>
            </w:r>
          </w:p>
          <w:p w14:paraId="269C14C3" w14:textId="088B0C4D" w:rsidR="00542529" w:rsidRPr="00D5512C" w:rsidRDefault="00542529" w:rsidP="00542529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2.D</w:t>
            </w:r>
            <w:r w:rsidR="00D71E8B" w:rsidRPr="00D5512C">
              <w:rPr>
                <w:rFonts w:ascii="Times New Roman" w:hAnsi="Times New Roman" w:cs="Times New Roman"/>
              </w:rPr>
              <w:t xml:space="preserve">ean sends data to </w:t>
            </w:r>
            <w:r w:rsidRPr="00D5512C">
              <w:rPr>
                <w:rFonts w:ascii="Times New Roman" w:hAnsi="Times New Roman" w:cs="Times New Roman"/>
              </w:rPr>
              <w:t>department</w:t>
            </w:r>
            <w:r w:rsidR="0021029A" w:rsidRPr="00D5512C">
              <w:rPr>
                <w:rFonts w:ascii="Times New Roman" w:hAnsi="Times New Roman" w:cs="Times New Roman"/>
              </w:rPr>
              <w:t xml:space="preserve"> head and then it is passed to department</w:t>
            </w:r>
            <w:r w:rsidRPr="00D5512C">
              <w:rPr>
                <w:rFonts w:ascii="Times New Roman" w:hAnsi="Times New Roman" w:cs="Times New Roman"/>
              </w:rPr>
              <w:t>.</w:t>
            </w:r>
          </w:p>
          <w:p w14:paraId="2AD43FD7" w14:textId="7ADDB600" w:rsidR="00AC55C2" w:rsidRPr="00D5512C" w:rsidRDefault="00542529" w:rsidP="00542529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3.C</w:t>
            </w:r>
            <w:r w:rsidR="00D71E8B" w:rsidRPr="00D5512C">
              <w:rPr>
                <w:rFonts w:ascii="Times New Roman" w:hAnsi="Times New Roman" w:cs="Times New Roman"/>
              </w:rPr>
              <w:t>ourse instructor implements CO and PLO in their course.</w:t>
            </w:r>
          </w:p>
        </w:tc>
        <w:tc>
          <w:tcPr>
            <w:tcW w:w="1870" w:type="dxa"/>
          </w:tcPr>
          <w:p w14:paraId="2BA1D1F4" w14:textId="2BDE897E" w:rsidR="00AC55C2" w:rsidRPr="00D5512C" w:rsidRDefault="00D71E8B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The process is very complicated and time consuming as faculties must wait for other non-essential stakeholders to implement PLO and CO in their courses.</w:t>
            </w:r>
          </w:p>
        </w:tc>
        <w:tc>
          <w:tcPr>
            <w:tcW w:w="1870" w:type="dxa"/>
          </w:tcPr>
          <w:p w14:paraId="7A0055FA" w14:textId="075994C0" w:rsidR="00AC55C2" w:rsidRPr="00D5512C" w:rsidRDefault="00B75416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 xml:space="preserve">We can eliminate the involvement of </w:t>
            </w:r>
            <w:r w:rsidR="0021029A" w:rsidRPr="00D5512C">
              <w:rPr>
                <w:rFonts w:ascii="Times New Roman" w:hAnsi="Times New Roman" w:cs="Times New Roman"/>
              </w:rPr>
              <w:t>department</w:t>
            </w:r>
            <w:r w:rsidRPr="00D5512C">
              <w:rPr>
                <w:rFonts w:ascii="Times New Roman" w:hAnsi="Times New Roman" w:cs="Times New Roman"/>
              </w:rPr>
              <w:t xml:space="preserve"> by giving faculties direct access to update PLOs and COs in our software</w:t>
            </w:r>
            <w:r w:rsidR="0021029A" w:rsidRPr="00D5512C">
              <w:rPr>
                <w:rFonts w:ascii="Times New Roman" w:hAnsi="Times New Roman" w:cs="Times New Roman"/>
              </w:rPr>
              <w:t xml:space="preserve"> and department head to update the PLO after further inspection</w:t>
            </w:r>
          </w:p>
        </w:tc>
      </w:tr>
      <w:tr w:rsidR="00491D20" w:rsidRPr="00D5512C" w14:paraId="24F67A6C" w14:textId="77777777" w:rsidTr="00AC55C2">
        <w:tc>
          <w:tcPr>
            <w:tcW w:w="1870" w:type="dxa"/>
          </w:tcPr>
          <w:p w14:paraId="6EF3C5C8" w14:textId="6C1E8444" w:rsidR="00AC55C2" w:rsidRPr="00D5512C" w:rsidRDefault="00B75416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Check number of student enrollment in a department</w:t>
            </w:r>
          </w:p>
        </w:tc>
        <w:tc>
          <w:tcPr>
            <w:tcW w:w="1870" w:type="dxa"/>
          </w:tcPr>
          <w:p w14:paraId="10E62F31" w14:textId="3D63C9BE" w:rsidR="00B75416" w:rsidRPr="00D5512C" w:rsidRDefault="0021029A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1</w:t>
            </w:r>
            <w:r w:rsidR="00B75416" w:rsidRPr="00D5512C">
              <w:rPr>
                <w:rFonts w:ascii="Times New Roman" w:hAnsi="Times New Roman" w:cs="Times New Roman"/>
              </w:rPr>
              <w:t>.Department</w:t>
            </w:r>
          </w:p>
          <w:p w14:paraId="18F784C4" w14:textId="6E9C67AA" w:rsidR="00B75416" w:rsidRPr="00D5512C" w:rsidRDefault="0021029A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2</w:t>
            </w:r>
            <w:r w:rsidR="00B75416" w:rsidRPr="00D5512C">
              <w:rPr>
                <w:rFonts w:ascii="Times New Roman" w:hAnsi="Times New Roman" w:cs="Times New Roman"/>
              </w:rPr>
              <w:t>.Dean</w:t>
            </w:r>
          </w:p>
        </w:tc>
        <w:tc>
          <w:tcPr>
            <w:tcW w:w="1870" w:type="dxa"/>
          </w:tcPr>
          <w:p w14:paraId="3ED9E9E3" w14:textId="7BD4A93C" w:rsidR="00542529" w:rsidRPr="00D5512C" w:rsidRDefault="00542529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1.R</w:t>
            </w:r>
            <w:r w:rsidR="00B75416" w:rsidRPr="00D5512C">
              <w:rPr>
                <w:rFonts w:ascii="Times New Roman" w:hAnsi="Times New Roman" w:cs="Times New Roman"/>
              </w:rPr>
              <w:t xml:space="preserve">egister office collects all the new student’s </w:t>
            </w:r>
            <w:r w:rsidRPr="00D5512C">
              <w:rPr>
                <w:rFonts w:ascii="Times New Roman" w:hAnsi="Times New Roman" w:cs="Times New Roman"/>
              </w:rPr>
              <w:t>information.</w:t>
            </w:r>
            <w:r w:rsidR="00B75416" w:rsidRPr="00D5512C">
              <w:rPr>
                <w:rFonts w:ascii="Times New Roman" w:hAnsi="Times New Roman" w:cs="Times New Roman"/>
              </w:rPr>
              <w:t xml:space="preserve"> </w:t>
            </w:r>
          </w:p>
          <w:p w14:paraId="753963C4" w14:textId="77777777" w:rsidR="00542529" w:rsidRPr="00D5512C" w:rsidRDefault="00542529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2.Register office</w:t>
            </w:r>
            <w:r w:rsidR="00B75416" w:rsidRPr="00D5512C">
              <w:rPr>
                <w:rFonts w:ascii="Times New Roman" w:hAnsi="Times New Roman" w:cs="Times New Roman"/>
              </w:rPr>
              <w:t xml:space="preserve"> sends updated data to each department. </w:t>
            </w:r>
            <w:r w:rsidRPr="00D5512C">
              <w:rPr>
                <w:rFonts w:ascii="Times New Roman" w:hAnsi="Times New Roman" w:cs="Times New Roman"/>
              </w:rPr>
              <w:t>3.</w:t>
            </w:r>
            <w:r w:rsidR="00B75416" w:rsidRPr="00D5512C">
              <w:rPr>
                <w:rFonts w:ascii="Times New Roman" w:hAnsi="Times New Roman" w:cs="Times New Roman"/>
              </w:rPr>
              <w:t>Department updates data to database. Then sends new data to Dean.</w:t>
            </w:r>
          </w:p>
          <w:p w14:paraId="6AAD1776" w14:textId="06CF5BFB" w:rsidR="00AC55C2" w:rsidRPr="00D5512C" w:rsidRDefault="00542529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4.</w:t>
            </w:r>
            <w:r w:rsidR="00B75416" w:rsidRPr="00D5512C">
              <w:rPr>
                <w:rFonts w:ascii="Times New Roman" w:hAnsi="Times New Roman" w:cs="Times New Roman"/>
              </w:rPr>
              <w:t xml:space="preserve"> Dean makes calculation to see student enrollment comparison.</w:t>
            </w:r>
          </w:p>
        </w:tc>
        <w:tc>
          <w:tcPr>
            <w:tcW w:w="1870" w:type="dxa"/>
          </w:tcPr>
          <w:p w14:paraId="0D69F5EB" w14:textId="24F3ED9C" w:rsidR="00AC55C2" w:rsidRPr="00D5512C" w:rsidRDefault="00B75416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 xml:space="preserve">Same information is being send to different stakeholders individually. Which creates unnecessary </w:t>
            </w:r>
            <w:r w:rsidR="00E93557" w:rsidRPr="00D5512C">
              <w:rPr>
                <w:rFonts w:ascii="Times New Roman" w:hAnsi="Times New Roman" w:cs="Times New Roman"/>
              </w:rPr>
              <w:t>repetition. Which</w:t>
            </w:r>
            <w:r w:rsidRPr="00D5512C">
              <w:rPr>
                <w:rFonts w:ascii="Times New Roman" w:hAnsi="Times New Roman" w:cs="Times New Roman"/>
              </w:rPr>
              <w:t xml:space="preserve"> makes the overall process time consuming</w:t>
            </w:r>
            <w:r w:rsidR="00E93557" w:rsidRPr="00D551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</w:tcPr>
          <w:p w14:paraId="350BE900" w14:textId="5453B748" w:rsidR="00AC55C2" w:rsidRPr="00D5512C" w:rsidRDefault="00E93557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We can make this information centralized, so that all the stakeholders can see latest information any time. We can also generate custom comparison Graphs/charts for any individual stakeholder.</w:t>
            </w:r>
          </w:p>
        </w:tc>
      </w:tr>
      <w:tr w:rsidR="0021029A" w:rsidRPr="00D5512C" w14:paraId="1B006A26" w14:textId="77777777" w:rsidTr="00AC55C2">
        <w:tc>
          <w:tcPr>
            <w:tcW w:w="1870" w:type="dxa"/>
          </w:tcPr>
          <w:p w14:paraId="395189E0" w14:textId="77777777" w:rsidR="0021029A" w:rsidRPr="00D5512C" w:rsidRDefault="0021029A" w:rsidP="002102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Record Student</w:t>
            </w:r>
          </w:p>
          <w:p w14:paraId="2DE38110" w14:textId="0823317E" w:rsidR="0021029A" w:rsidRPr="00D5512C" w:rsidRDefault="0021029A" w:rsidP="0021029A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Assessment Data to SPM</w:t>
            </w:r>
          </w:p>
        </w:tc>
        <w:tc>
          <w:tcPr>
            <w:tcW w:w="1870" w:type="dxa"/>
          </w:tcPr>
          <w:p w14:paraId="0BDB1CE1" w14:textId="3BCC78D9" w:rsidR="0021029A" w:rsidRPr="00D5512C" w:rsidRDefault="0021029A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1.Faculty</w:t>
            </w:r>
          </w:p>
        </w:tc>
        <w:tc>
          <w:tcPr>
            <w:tcW w:w="1870" w:type="dxa"/>
          </w:tcPr>
          <w:p w14:paraId="0575C9EE" w14:textId="77777777" w:rsidR="003D58FE" w:rsidRPr="00D5512C" w:rsidRDefault="0021029A" w:rsidP="003D58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1. Faculty had to calculate the</w:t>
            </w:r>
            <w:r w:rsidR="003D58FE" w:rsidRPr="00D5512C">
              <w:rPr>
                <w:rFonts w:ascii="Times New Roman" w:hAnsi="Times New Roman" w:cs="Times New Roman"/>
              </w:rPr>
              <w:t xml:space="preserve"> total</w:t>
            </w:r>
            <w:r w:rsidRPr="00D5512C">
              <w:rPr>
                <w:rFonts w:ascii="Times New Roman" w:hAnsi="Times New Roman" w:cs="Times New Roman"/>
              </w:rPr>
              <w:t xml:space="preserve"> </w:t>
            </w:r>
            <w:r w:rsidR="003D58FE" w:rsidRPr="00D5512C">
              <w:rPr>
                <w:rFonts w:ascii="Times New Roman" w:hAnsi="Times New Roman" w:cs="Times New Roman"/>
              </w:rPr>
              <w:t>assessments marks and convert finals and midterms</w:t>
            </w:r>
          </w:p>
          <w:p w14:paraId="12D061E4" w14:textId="28908168" w:rsidR="003D58FE" w:rsidRPr="00D5512C" w:rsidRDefault="003D58FE" w:rsidP="003D58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Marks of each student.</w:t>
            </w:r>
          </w:p>
          <w:p w14:paraId="17B47B06" w14:textId="365E6FE2" w:rsidR="003D58FE" w:rsidRPr="00D5512C" w:rsidRDefault="003D58FE" w:rsidP="003D58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2. Bring all the marks of every</w:t>
            </w:r>
          </w:p>
          <w:p w14:paraId="01E05180" w14:textId="77777777" w:rsidR="003D58FE" w:rsidRPr="00D5512C" w:rsidRDefault="003D58FE" w:rsidP="003D58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student for a course into a</w:t>
            </w:r>
          </w:p>
          <w:p w14:paraId="1F2E4774" w14:textId="5FF6F5CF" w:rsidR="003D58FE" w:rsidRPr="00D5512C" w:rsidRDefault="003D58FE" w:rsidP="003D58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Marksheet.</w:t>
            </w:r>
          </w:p>
          <w:p w14:paraId="6FEFA3F3" w14:textId="571E6477" w:rsidR="0021029A" w:rsidRPr="00D5512C" w:rsidRDefault="00491D20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3. Grade the student</w:t>
            </w:r>
          </w:p>
        </w:tc>
        <w:tc>
          <w:tcPr>
            <w:tcW w:w="1870" w:type="dxa"/>
          </w:tcPr>
          <w:p w14:paraId="577194AA" w14:textId="77777777" w:rsidR="0021029A" w:rsidRPr="00D5512C" w:rsidRDefault="002102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B613379" w14:textId="5F2BAFC3" w:rsidR="0021029A" w:rsidRPr="00D5512C" w:rsidRDefault="00491D20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 xml:space="preserve">All the calculation can be done in SPM and graded accordingly. Adjustment in marks distribution can easily be made if change is needed </w:t>
            </w:r>
          </w:p>
        </w:tc>
      </w:tr>
      <w:tr w:rsidR="00491D20" w:rsidRPr="00D5512C" w14:paraId="1AA4C02A" w14:textId="77777777" w:rsidTr="00AC55C2">
        <w:tc>
          <w:tcPr>
            <w:tcW w:w="1870" w:type="dxa"/>
          </w:tcPr>
          <w:p w14:paraId="42561E68" w14:textId="77777777" w:rsidR="00491D20" w:rsidRPr="00D5512C" w:rsidRDefault="00491D20" w:rsidP="00491D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lastRenderedPageBreak/>
              <w:t>Produce OBE</w:t>
            </w:r>
          </w:p>
          <w:p w14:paraId="7CD9529F" w14:textId="77777777" w:rsidR="00491D20" w:rsidRPr="00D5512C" w:rsidRDefault="00491D20" w:rsidP="00491D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Marksheet &amp;</w:t>
            </w:r>
          </w:p>
          <w:p w14:paraId="38438B9B" w14:textId="77777777" w:rsidR="00491D20" w:rsidRPr="00D5512C" w:rsidRDefault="00491D20" w:rsidP="00491D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Course</w:t>
            </w:r>
          </w:p>
          <w:p w14:paraId="124F9E3D" w14:textId="77777777" w:rsidR="00491D20" w:rsidRPr="00D5512C" w:rsidRDefault="00491D20" w:rsidP="00491D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Assessment</w:t>
            </w:r>
          </w:p>
          <w:p w14:paraId="21771799" w14:textId="13765757" w:rsidR="00491D20" w:rsidRPr="00D5512C" w:rsidRDefault="00491D20" w:rsidP="00491D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5512C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870" w:type="dxa"/>
          </w:tcPr>
          <w:p w14:paraId="70D118C1" w14:textId="743C3D54" w:rsidR="00491D20" w:rsidRPr="00D5512C" w:rsidRDefault="00491D20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1.Faculty</w:t>
            </w:r>
          </w:p>
        </w:tc>
        <w:tc>
          <w:tcPr>
            <w:tcW w:w="1870" w:type="dxa"/>
          </w:tcPr>
          <w:p w14:paraId="2981CC63" w14:textId="77777777" w:rsidR="00491D20" w:rsidRPr="00D5512C" w:rsidRDefault="00491D20" w:rsidP="003D58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1. All calculation have to done manually</w:t>
            </w:r>
          </w:p>
          <w:p w14:paraId="20AF8B97" w14:textId="58DD6595" w:rsidR="00491D20" w:rsidRPr="00D5512C" w:rsidRDefault="00491D20" w:rsidP="003D58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2. Need to send data to register office to update database</w:t>
            </w:r>
          </w:p>
        </w:tc>
        <w:tc>
          <w:tcPr>
            <w:tcW w:w="1870" w:type="dxa"/>
          </w:tcPr>
          <w:p w14:paraId="098AF3DB" w14:textId="77777777" w:rsidR="00491D20" w:rsidRPr="00D5512C" w:rsidRDefault="00491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2B9BD6D" w14:textId="140B516F" w:rsidR="00491D20" w:rsidRPr="00D5512C" w:rsidRDefault="00491D20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 xml:space="preserve">Calculation can be done by the help of the software and </w:t>
            </w:r>
            <w:r w:rsidR="00065C85" w:rsidRPr="00D5512C">
              <w:rPr>
                <w:rFonts w:ascii="Times New Roman" w:hAnsi="Times New Roman" w:cs="Times New Roman"/>
              </w:rPr>
              <w:t>OEB marksheet can directly uploaded to database using the software</w:t>
            </w:r>
          </w:p>
        </w:tc>
      </w:tr>
      <w:tr w:rsidR="00491D20" w:rsidRPr="00D5512C" w14:paraId="6ADED220" w14:textId="77777777" w:rsidTr="00AC55C2">
        <w:tc>
          <w:tcPr>
            <w:tcW w:w="1870" w:type="dxa"/>
          </w:tcPr>
          <w:p w14:paraId="1EC33769" w14:textId="127E2A13" w:rsidR="00AC55C2" w:rsidRPr="00D5512C" w:rsidRDefault="0097536F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 xml:space="preserve">View </w:t>
            </w:r>
            <w:r w:rsidR="007336CB" w:rsidRPr="00D5512C">
              <w:rPr>
                <w:rFonts w:ascii="Times New Roman" w:hAnsi="Times New Roman" w:cs="Times New Roman"/>
              </w:rPr>
              <w:t>records, OBE</w:t>
            </w:r>
            <w:r w:rsidRPr="00D5512C">
              <w:rPr>
                <w:rFonts w:ascii="Times New Roman" w:hAnsi="Times New Roman" w:cs="Times New Roman"/>
              </w:rPr>
              <w:t xml:space="preserve"> marksheets</w:t>
            </w:r>
            <w:r w:rsidR="009D2D4A" w:rsidRPr="00D5512C">
              <w:rPr>
                <w:rFonts w:ascii="Times New Roman" w:hAnsi="Times New Roman" w:cs="Times New Roman"/>
              </w:rPr>
              <w:t xml:space="preserve"> and </w:t>
            </w:r>
            <w:r w:rsidRPr="00D5512C">
              <w:rPr>
                <w:rFonts w:ascii="Times New Roman" w:hAnsi="Times New Roman" w:cs="Times New Roman"/>
              </w:rPr>
              <w:t xml:space="preserve">Course assessment report </w:t>
            </w:r>
          </w:p>
        </w:tc>
        <w:tc>
          <w:tcPr>
            <w:tcW w:w="1870" w:type="dxa"/>
          </w:tcPr>
          <w:p w14:paraId="368CE77A" w14:textId="77777777" w:rsidR="00AC55C2" w:rsidRPr="00D5512C" w:rsidRDefault="009D2D4A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1.IEB/UGC</w:t>
            </w:r>
          </w:p>
          <w:p w14:paraId="0C950D2A" w14:textId="77777777" w:rsidR="009D2D4A" w:rsidRPr="00D5512C" w:rsidRDefault="009D2D4A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2.Dean</w:t>
            </w:r>
          </w:p>
          <w:p w14:paraId="0C1E76F8" w14:textId="77777777" w:rsidR="009D2D4A" w:rsidRPr="00D5512C" w:rsidRDefault="009D2D4A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3.VC</w:t>
            </w:r>
          </w:p>
          <w:p w14:paraId="42317722" w14:textId="31360C47" w:rsidR="00065C85" w:rsidRPr="00D5512C" w:rsidRDefault="00065C85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4.Faculty</w:t>
            </w:r>
          </w:p>
        </w:tc>
        <w:tc>
          <w:tcPr>
            <w:tcW w:w="1870" w:type="dxa"/>
          </w:tcPr>
          <w:p w14:paraId="23B3FB1B" w14:textId="77777777" w:rsidR="00065C85" w:rsidRPr="00D5512C" w:rsidRDefault="00065C85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 xml:space="preserve">1. Faculty can’t access the OEB marksheet directly </w:t>
            </w:r>
          </w:p>
          <w:p w14:paraId="7EB431D5" w14:textId="2D317B59" w:rsidR="00AC55C2" w:rsidRPr="00D5512C" w:rsidRDefault="00065C85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 xml:space="preserve">2. Calculations have to done manually and charts have to make manually to make comparison </w:t>
            </w:r>
            <w:r w:rsidR="009D2D4A" w:rsidRPr="00D5512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</w:tcPr>
          <w:p w14:paraId="61E8BA74" w14:textId="111006AB" w:rsidR="00AC55C2" w:rsidRPr="00D5512C" w:rsidRDefault="007336CB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 xml:space="preserve">Too many manual processes which takes time and resource. Therefore, lowers overall efficiency </w:t>
            </w:r>
          </w:p>
        </w:tc>
        <w:tc>
          <w:tcPr>
            <w:tcW w:w="1870" w:type="dxa"/>
          </w:tcPr>
          <w:p w14:paraId="1B62FA92" w14:textId="77777777" w:rsidR="00AC55C2" w:rsidRPr="00D5512C" w:rsidRDefault="007336CB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We will generate automated charts, graphs and report for relevant stakeholder. we can collect most of the relevant data directly from IRAS, which will eliminate any extra steps.</w:t>
            </w:r>
          </w:p>
          <w:p w14:paraId="3845DA92" w14:textId="7F203D66" w:rsidR="00065C85" w:rsidRPr="00D5512C" w:rsidRDefault="00065C85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Faculty can view OEB marksheet of past semesters.</w:t>
            </w:r>
          </w:p>
        </w:tc>
      </w:tr>
      <w:tr w:rsidR="007336CB" w:rsidRPr="00D5512C" w14:paraId="1ADEC89A" w14:textId="77777777" w:rsidTr="00AC55C2">
        <w:tc>
          <w:tcPr>
            <w:tcW w:w="1870" w:type="dxa"/>
          </w:tcPr>
          <w:p w14:paraId="01301395" w14:textId="09C73AD6" w:rsidR="00AC55C2" w:rsidRPr="00D5512C" w:rsidRDefault="007336CB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Request for review and change grade</w:t>
            </w:r>
          </w:p>
        </w:tc>
        <w:tc>
          <w:tcPr>
            <w:tcW w:w="1870" w:type="dxa"/>
          </w:tcPr>
          <w:p w14:paraId="48DF5EF8" w14:textId="729B252B" w:rsidR="00AC55C2" w:rsidRPr="00D5512C" w:rsidRDefault="007336CB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1.Faculty</w:t>
            </w:r>
          </w:p>
          <w:p w14:paraId="2C6BFBA5" w14:textId="7B413AA7" w:rsidR="007336CB" w:rsidRPr="00D5512C" w:rsidRDefault="007336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5A1AB7B" w14:textId="6E178A76" w:rsidR="007336CB" w:rsidRPr="00D5512C" w:rsidRDefault="00653A4B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>1. Faculty need to send request to register office to change the grade</w:t>
            </w:r>
          </w:p>
        </w:tc>
        <w:tc>
          <w:tcPr>
            <w:tcW w:w="1870" w:type="dxa"/>
          </w:tcPr>
          <w:p w14:paraId="663C580C" w14:textId="300063EF" w:rsidR="00AC55C2" w:rsidRPr="00D5512C" w:rsidRDefault="00542529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 xml:space="preserve">Grade change could be done by faculty. Sending request to </w:t>
            </w:r>
            <w:r w:rsidR="00653A4B" w:rsidRPr="00D5512C">
              <w:rPr>
                <w:rFonts w:ascii="Times New Roman" w:hAnsi="Times New Roman" w:cs="Times New Roman"/>
              </w:rPr>
              <w:t>register office</w:t>
            </w:r>
            <w:r w:rsidRPr="00D5512C">
              <w:rPr>
                <w:rFonts w:ascii="Times New Roman" w:hAnsi="Times New Roman" w:cs="Times New Roman"/>
              </w:rPr>
              <w:t xml:space="preserve"> for grade upgrade adds extra work.</w:t>
            </w:r>
          </w:p>
        </w:tc>
        <w:tc>
          <w:tcPr>
            <w:tcW w:w="1870" w:type="dxa"/>
          </w:tcPr>
          <w:p w14:paraId="340ABC19" w14:textId="26E7A9CA" w:rsidR="00AC55C2" w:rsidRPr="00D5512C" w:rsidRDefault="00542529">
            <w:pPr>
              <w:rPr>
                <w:rFonts w:ascii="Times New Roman" w:hAnsi="Times New Roman" w:cs="Times New Roman"/>
              </w:rPr>
            </w:pPr>
            <w:r w:rsidRPr="00D5512C">
              <w:rPr>
                <w:rFonts w:ascii="Times New Roman" w:hAnsi="Times New Roman" w:cs="Times New Roman"/>
              </w:rPr>
              <w:t xml:space="preserve">By giving access to change grade in our system we could eliminate the involvement of </w:t>
            </w:r>
            <w:r w:rsidR="00653A4B" w:rsidRPr="00D5512C">
              <w:rPr>
                <w:rFonts w:ascii="Times New Roman" w:hAnsi="Times New Roman" w:cs="Times New Roman"/>
              </w:rPr>
              <w:t>register office</w:t>
            </w:r>
            <w:r w:rsidRPr="00D5512C">
              <w:rPr>
                <w:rFonts w:ascii="Times New Roman" w:hAnsi="Times New Roman" w:cs="Times New Roman"/>
              </w:rPr>
              <w:t xml:space="preserve"> in our system. </w:t>
            </w:r>
          </w:p>
        </w:tc>
      </w:tr>
    </w:tbl>
    <w:p w14:paraId="3D7BDFFD" w14:textId="77777777" w:rsidR="00217174" w:rsidRPr="00D5512C" w:rsidRDefault="00217174">
      <w:pPr>
        <w:rPr>
          <w:rFonts w:ascii="Times New Roman" w:hAnsi="Times New Roman" w:cs="Times New Roman"/>
        </w:rPr>
      </w:pPr>
    </w:p>
    <w:sectPr w:rsidR="00217174" w:rsidRPr="00D5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C2"/>
    <w:rsid w:val="00065C85"/>
    <w:rsid w:val="0021029A"/>
    <w:rsid w:val="00217174"/>
    <w:rsid w:val="003D58FE"/>
    <w:rsid w:val="00491D20"/>
    <w:rsid w:val="00542529"/>
    <w:rsid w:val="00653A4B"/>
    <w:rsid w:val="007336CB"/>
    <w:rsid w:val="0097536F"/>
    <w:rsid w:val="009D2D4A"/>
    <w:rsid w:val="00AC55C2"/>
    <w:rsid w:val="00B75416"/>
    <w:rsid w:val="00D5512C"/>
    <w:rsid w:val="00D71E8B"/>
    <w:rsid w:val="00E9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7B06"/>
  <w15:chartTrackingRefBased/>
  <w15:docId w15:val="{2F9E784F-8637-47E3-AD06-0F28F013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ahmed</dc:creator>
  <cp:keywords/>
  <dc:description/>
  <cp:lastModifiedBy>Partho Bhowmik</cp:lastModifiedBy>
  <cp:revision>3</cp:revision>
  <dcterms:created xsi:type="dcterms:W3CDTF">2021-04-07T11:55:00Z</dcterms:created>
  <dcterms:modified xsi:type="dcterms:W3CDTF">2021-04-08T08:23:00Z</dcterms:modified>
</cp:coreProperties>
</file>