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ECB9" w14:textId="68111133" w:rsidR="00446D91" w:rsidRPr="006E2C40" w:rsidRDefault="00446D91">
      <w:pPr>
        <w:rPr>
          <w:rFonts w:ascii="Arial" w:hAnsi="Arial" w:cs="Arial"/>
        </w:rPr>
      </w:pPr>
    </w:p>
    <w:p w14:paraId="445E5626" w14:textId="503C1728" w:rsidR="00446D91" w:rsidRPr="00723762" w:rsidRDefault="001A334A" w:rsidP="009D100C">
      <w:pPr>
        <w:jc w:val="center"/>
        <w:rPr>
          <w:rFonts w:ascii="Arial" w:hAnsi="Arial" w:cs="Arial"/>
          <w:b/>
          <w:bCs/>
          <w:color w:val="003399"/>
          <w:sz w:val="40"/>
          <w:szCs w:val="40"/>
        </w:rPr>
      </w:pPr>
      <w:r>
        <w:rPr>
          <w:rFonts w:ascii="Arial" w:hAnsi="Arial" w:cs="Arial"/>
          <w:b/>
          <w:bCs/>
          <w:color w:val="003399"/>
          <w:sz w:val="40"/>
          <w:szCs w:val="40"/>
        </w:rPr>
        <w:t>LINE CLEARANCE AND CHANGEOVER</w:t>
      </w:r>
      <w:r w:rsidR="00723762" w:rsidRPr="00723762">
        <w:rPr>
          <w:rFonts w:ascii="Arial" w:hAnsi="Arial" w:cs="Arial"/>
          <w:b/>
          <w:bCs/>
          <w:color w:val="003399"/>
          <w:sz w:val="40"/>
          <w:szCs w:val="40"/>
        </w:rPr>
        <w:t xml:space="preserve"> PROCEDURE</w:t>
      </w:r>
    </w:p>
    <w:p w14:paraId="35F2F254" w14:textId="41ABD5D6" w:rsidR="000509B8" w:rsidRPr="006E2C40" w:rsidRDefault="000509B8" w:rsidP="009D100C">
      <w:pPr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</w:p>
    <w:p w14:paraId="7982F352" w14:textId="17323D26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17112AC8" w14:textId="2640E65A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18BDEFFC" w14:textId="22D1CA9C" w:rsidR="00723762" w:rsidRPr="00723762" w:rsidRDefault="00723762" w:rsidP="00723762">
      <w:pPr>
        <w:rPr>
          <w:rFonts w:ascii="Arial" w:hAnsi="Arial" w:cs="Arial"/>
          <w:b/>
          <w:bCs/>
          <w:color w:val="003399"/>
          <w:sz w:val="32"/>
          <w:szCs w:val="32"/>
        </w:rPr>
      </w:pPr>
      <w:r w:rsidRPr="00723762">
        <w:rPr>
          <w:rFonts w:ascii="Arial" w:hAnsi="Arial" w:cs="Arial"/>
          <w:b/>
          <w:bCs/>
          <w:noProof/>
          <w:color w:val="003399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86F1679" wp14:editId="4372CA09">
            <wp:simplePos x="0" y="0"/>
            <wp:positionH relativeFrom="column">
              <wp:posOffset>2586355</wp:posOffset>
            </wp:positionH>
            <wp:positionV relativeFrom="paragraph">
              <wp:posOffset>198688</wp:posOffset>
            </wp:positionV>
            <wp:extent cx="1152525" cy="1195705"/>
            <wp:effectExtent l="0" t="0" r="9525" b="4445"/>
            <wp:wrapTight wrapText="bothSides">
              <wp:wrapPolygon edited="0">
                <wp:start x="0" y="0"/>
                <wp:lineTo x="0" y="21336"/>
                <wp:lineTo x="21421" y="21336"/>
                <wp:lineTo x="21421" y="0"/>
                <wp:lineTo x="0" y="0"/>
              </wp:wrapPolygon>
            </wp:wrapTight>
            <wp:docPr id="75950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975CE" w14:textId="3744148A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2DF93249" w14:textId="5548ECAF" w:rsidR="009D100C" w:rsidRPr="00AB7BF5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5DB39661" w14:textId="77777777" w:rsidR="00723762" w:rsidRPr="006E2C40" w:rsidRDefault="00723762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03A09120" w14:textId="77777777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1ADAE4D6" w14:textId="0E4B031B" w:rsidR="009D100C" w:rsidRPr="00723762" w:rsidRDefault="00723762" w:rsidP="009D100C">
      <w:pPr>
        <w:jc w:val="center"/>
        <w:rPr>
          <w:rFonts w:ascii="Arial" w:hAnsi="Arial" w:cs="Arial"/>
          <w:b/>
          <w:bCs/>
          <w:color w:val="003399"/>
          <w:sz w:val="40"/>
          <w:szCs w:val="40"/>
        </w:rPr>
      </w:pPr>
      <w:r w:rsidRPr="00723762">
        <w:rPr>
          <w:rFonts w:ascii="Arial" w:hAnsi="Arial" w:cs="Arial"/>
          <w:b/>
          <w:bCs/>
          <w:color w:val="003399"/>
          <w:sz w:val="40"/>
          <w:szCs w:val="40"/>
        </w:rPr>
        <w:t xml:space="preserve">UGEE CHEMICALS </w:t>
      </w:r>
      <w:r w:rsidR="009D100C" w:rsidRPr="00723762">
        <w:rPr>
          <w:rFonts w:ascii="Arial" w:hAnsi="Arial" w:cs="Arial"/>
          <w:b/>
          <w:bCs/>
          <w:color w:val="003399"/>
          <w:sz w:val="40"/>
          <w:szCs w:val="40"/>
        </w:rPr>
        <w:t>LIMITED</w:t>
      </w:r>
    </w:p>
    <w:p w14:paraId="57C66453" w14:textId="77777777" w:rsidR="000509B8" w:rsidRPr="006E2C40" w:rsidRDefault="000509B8" w:rsidP="009D100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E0B1C83" w14:textId="77777777" w:rsidR="00446D91" w:rsidRPr="006E2C40" w:rsidRDefault="00446D91">
      <w:pPr>
        <w:rPr>
          <w:rFonts w:ascii="Arial" w:hAnsi="Arial" w:cs="Arial"/>
        </w:rPr>
      </w:pPr>
    </w:p>
    <w:p w14:paraId="1BB7F89B" w14:textId="77777777" w:rsidR="000509B8" w:rsidRPr="006E2C40" w:rsidRDefault="000509B8">
      <w:pPr>
        <w:rPr>
          <w:rFonts w:ascii="Arial" w:hAnsi="Arial" w:cs="Arial"/>
        </w:rPr>
      </w:pPr>
    </w:p>
    <w:p w14:paraId="6C540625" w14:textId="77777777" w:rsidR="000509B8" w:rsidRPr="006E2C40" w:rsidRDefault="000509B8">
      <w:pPr>
        <w:rPr>
          <w:rFonts w:ascii="Arial" w:hAnsi="Arial" w:cs="Arial"/>
        </w:rPr>
      </w:pPr>
    </w:p>
    <w:p w14:paraId="3CCBFBA9" w14:textId="77777777" w:rsidR="000509B8" w:rsidRPr="006E2C40" w:rsidRDefault="000509B8">
      <w:pPr>
        <w:rPr>
          <w:rFonts w:ascii="Arial" w:hAnsi="Arial" w:cs="Arial"/>
        </w:rPr>
      </w:pPr>
    </w:p>
    <w:p w14:paraId="3CFF3120" w14:textId="77777777" w:rsidR="000509B8" w:rsidRPr="006E2C40" w:rsidRDefault="000509B8">
      <w:pPr>
        <w:rPr>
          <w:rFonts w:ascii="Arial" w:hAnsi="Arial" w:cs="Arial"/>
        </w:rPr>
      </w:pPr>
    </w:p>
    <w:p w14:paraId="661AB8BC" w14:textId="77777777" w:rsidR="000509B8" w:rsidRPr="006E2C40" w:rsidRDefault="000509B8">
      <w:pPr>
        <w:rPr>
          <w:rFonts w:ascii="Arial" w:hAnsi="Arial" w:cs="Arial"/>
        </w:rPr>
      </w:pPr>
    </w:p>
    <w:p w14:paraId="3D1CF179" w14:textId="77777777" w:rsidR="000509B8" w:rsidRPr="006E2C40" w:rsidRDefault="000509B8">
      <w:pPr>
        <w:rPr>
          <w:rFonts w:ascii="Arial" w:hAnsi="Arial" w:cs="Arial"/>
        </w:rPr>
      </w:pPr>
    </w:p>
    <w:p w14:paraId="36CAD1FD" w14:textId="77777777" w:rsidR="000509B8" w:rsidRPr="006E2C40" w:rsidRDefault="000509B8">
      <w:pPr>
        <w:rPr>
          <w:rFonts w:ascii="Arial" w:hAnsi="Arial" w:cs="Arial"/>
        </w:rPr>
      </w:pPr>
    </w:p>
    <w:p w14:paraId="36EC3DDA" w14:textId="77777777" w:rsidR="000509B8" w:rsidRPr="006E2C40" w:rsidRDefault="000509B8">
      <w:pPr>
        <w:rPr>
          <w:rFonts w:ascii="Arial" w:hAnsi="Arial" w:cs="Arial"/>
        </w:rPr>
      </w:pPr>
    </w:p>
    <w:p w14:paraId="50EFE977" w14:textId="77777777" w:rsidR="000509B8" w:rsidRPr="006E2C40" w:rsidRDefault="000509B8">
      <w:pPr>
        <w:rPr>
          <w:rFonts w:ascii="Arial" w:hAnsi="Arial" w:cs="Arial"/>
        </w:rPr>
      </w:pPr>
    </w:p>
    <w:p w14:paraId="06837D5A" w14:textId="2E1E0FD7" w:rsidR="000509B8" w:rsidRPr="006E2C40" w:rsidRDefault="000509B8" w:rsidP="006C35D4">
      <w:pPr>
        <w:tabs>
          <w:tab w:val="center" w:pos="4513"/>
          <w:tab w:val="right" w:pos="9026"/>
        </w:tabs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E2C40">
        <w:rPr>
          <w:rFonts w:ascii="Arial" w:eastAsiaTheme="minorEastAsia" w:hAnsi="Arial" w:cs="Arial"/>
          <w:sz w:val="24"/>
          <w:szCs w:val="24"/>
        </w:rPr>
        <w:t xml:space="preserve">Document No: </w:t>
      </w:r>
      <w:r w:rsidR="00BE6B4A">
        <w:rPr>
          <w:rFonts w:ascii="Arial" w:eastAsiaTheme="minorEastAsia" w:hAnsi="Arial" w:cs="Arial"/>
          <w:sz w:val="24"/>
          <w:szCs w:val="24"/>
        </w:rPr>
        <w:t>UC</w:t>
      </w:r>
      <w:r w:rsidRPr="006E2C40">
        <w:rPr>
          <w:rFonts w:ascii="Arial" w:eastAsiaTheme="minorEastAsia" w:hAnsi="Arial" w:cs="Arial"/>
          <w:sz w:val="24"/>
          <w:szCs w:val="24"/>
        </w:rPr>
        <w:t>L-</w:t>
      </w:r>
      <w:r w:rsidR="00BE6B4A">
        <w:rPr>
          <w:rFonts w:ascii="Arial" w:eastAsiaTheme="minorEastAsia" w:hAnsi="Arial" w:cs="Arial"/>
          <w:sz w:val="24"/>
          <w:szCs w:val="24"/>
        </w:rPr>
        <w:t>Q</w:t>
      </w:r>
      <w:r w:rsidRPr="006E2C40">
        <w:rPr>
          <w:rFonts w:ascii="Arial" w:eastAsiaTheme="minorEastAsia" w:hAnsi="Arial" w:cs="Arial"/>
          <w:sz w:val="24"/>
          <w:szCs w:val="24"/>
        </w:rPr>
        <w:t>MS-</w:t>
      </w:r>
      <w:r w:rsidR="00807E7E">
        <w:rPr>
          <w:rFonts w:ascii="Arial" w:eastAsiaTheme="minorEastAsia" w:hAnsi="Arial" w:cs="Arial"/>
          <w:sz w:val="24"/>
          <w:szCs w:val="24"/>
        </w:rPr>
        <w:t>MSG</w:t>
      </w:r>
      <w:r w:rsidRPr="006E2C40">
        <w:rPr>
          <w:rFonts w:ascii="Arial" w:eastAsiaTheme="minorEastAsia" w:hAnsi="Arial" w:cs="Arial"/>
          <w:sz w:val="24"/>
          <w:szCs w:val="24"/>
        </w:rPr>
        <w:t>-</w:t>
      </w:r>
      <w:r w:rsidR="00BE6B4A">
        <w:rPr>
          <w:rFonts w:ascii="Arial" w:eastAsiaTheme="minorEastAsia" w:hAnsi="Arial" w:cs="Arial"/>
          <w:sz w:val="24"/>
          <w:szCs w:val="24"/>
        </w:rPr>
        <w:t>SOP</w:t>
      </w:r>
      <w:r w:rsidRPr="006E2C40">
        <w:rPr>
          <w:rFonts w:ascii="Arial" w:eastAsiaTheme="minorEastAsia" w:hAnsi="Arial" w:cs="Arial"/>
          <w:sz w:val="24"/>
          <w:szCs w:val="24"/>
        </w:rPr>
        <w:t>-0</w:t>
      </w:r>
      <w:r w:rsidR="00807E7E">
        <w:rPr>
          <w:rFonts w:ascii="Arial" w:eastAsiaTheme="minorEastAsia" w:hAnsi="Arial" w:cs="Arial"/>
          <w:sz w:val="24"/>
          <w:szCs w:val="24"/>
        </w:rPr>
        <w:t>4</w:t>
      </w:r>
      <w:r w:rsidRPr="006E2C40">
        <w:rPr>
          <w:rFonts w:ascii="Arial" w:eastAsiaTheme="minorEastAsia" w:hAnsi="Arial" w:cs="Arial"/>
          <w:sz w:val="24"/>
          <w:szCs w:val="24"/>
        </w:rPr>
        <w:tab/>
        <w:t xml:space="preserve">                                                                </w:t>
      </w:r>
    </w:p>
    <w:p w14:paraId="27CEDBA3" w14:textId="3F1E9C8D" w:rsidR="000509B8" w:rsidRPr="006E2C40" w:rsidRDefault="000509B8" w:rsidP="006C35D4">
      <w:pPr>
        <w:tabs>
          <w:tab w:val="center" w:pos="4513"/>
          <w:tab w:val="right" w:pos="9026"/>
        </w:tabs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E2C40">
        <w:rPr>
          <w:rFonts w:ascii="Arial" w:eastAsiaTheme="minorEastAsia" w:hAnsi="Arial" w:cs="Arial"/>
          <w:sz w:val="24"/>
          <w:szCs w:val="24"/>
        </w:rPr>
        <w:t xml:space="preserve">Version No: </w:t>
      </w:r>
      <w:r w:rsidR="00BE6B4A">
        <w:rPr>
          <w:rFonts w:ascii="Arial" w:eastAsiaTheme="minorEastAsia" w:hAnsi="Arial" w:cs="Arial"/>
          <w:sz w:val="24"/>
          <w:szCs w:val="24"/>
        </w:rPr>
        <w:t>1</w:t>
      </w:r>
      <w:r w:rsidRPr="006E2C40">
        <w:rPr>
          <w:rFonts w:ascii="Arial" w:eastAsiaTheme="minorEastAsia" w:hAnsi="Arial" w:cs="Arial"/>
          <w:sz w:val="24"/>
          <w:szCs w:val="24"/>
        </w:rPr>
        <w:t>.0</w:t>
      </w:r>
    </w:p>
    <w:p w14:paraId="710F92AA" w14:textId="6F747EC9" w:rsidR="000509B8" w:rsidRPr="006E2C40" w:rsidRDefault="000509B8" w:rsidP="006C35D4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6E2C40">
        <w:rPr>
          <w:rFonts w:ascii="Arial" w:eastAsia="Arial" w:hAnsi="Arial" w:cs="Arial"/>
          <w:color w:val="000000" w:themeColor="text1"/>
          <w:sz w:val="24"/>
          <w:szCs w:val="24"/>
        </w:rPr>
        <w:t xml:space="preserve">Effective Date: </w:t>
      </w:r>
      <w:r w:rsidR="00562444">
        <w:rPr>
          <w:rFonts w:ascii="Arial" w:eastAsia="Arial" w:hAnsi="Arial" w:cs="Arial"/>
          <w:color w:val="000000" w:themeColor="text1"/>
          <w:sz w:val="24"/>
          <w:szCs w:val="24"/>
        </w:rPr>
        <w:t>30</w:t>
      </w:r>
      <w:r w:rsidR="00BE6B4A" w:rsidRPr="00BE6B4A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th</w:t>
      </w:r>
      <w:r w:rsidR="00BE6B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73C77">
        <w:rPr>
          <w:rFonts w:ascii="Arial" w:eastAsia="Arial" w:hAnsi="Arial" w:cs="Arial"/>
          <w:color w:val="000000" w:themeColor="text1"/>
          <w:sz w:val="24"/>
          <w:szCs w:val="24"/>
        </w:rPr>
        <w:t>Mar</w:t>
      </w:r>
      <w:r w:rsidR="00BE6B4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6E2C40">
        <w:rPr>
          <w:rFonts w:ascii="Arial" w:eastAsia="Arial" w:hAnsi="Arial" w:cs="Arial"/>
          <w:sz w:val="24"/>
          <w:szCs w:val="24"/>
        </w:rPr>
        <w:t>202</w:t>
      </w:r>
      <w:r w:rsidR="00BE6B4A">
        <w:rPr>
          <w:rFonts w:ascii="Arial" w:eastAsia="Arial" w:hAnsi="Arial" w:cs="Arial"/>
          <w:sz w:val="24"/>
          <w:szCs w:val="24"/>
        </w:rPr>
        <w:t>5</w:t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</w:p>
    <w:p w14:paraId="45CCBCE1" w14:textId="1E62BB80" w:rsidR="000509B8" w:rsidRPr="006E2C40" w:rsidRDefault="000509B8" w:rsidP="006C35D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E2C40">
        <w:rPr>
          <w:rFonts w:ascii="Arial" w:eastAsia="Arial" w:hAnsi="Arial" w:cs="Arial"/>
          <w:sz w:val="24"/>
          <w:szCs w:val="24"/>
        </w:rPr>
        <w:t xml:space="preserve">Review Due Date: </w:t>
      </w:r>
      <w:r w:rsidR="00562444">
        <w:rPr>
          <w:rFonts w:ascii="Arial" w:eastAsia="Arial" w:hAnsi="Arial" w:cs="Arial"/>
          <w:sz w:val="24"/>
          <w:szCs w:val="24"/>
        </w:rPr>
        <w:t>29</w:t>
      </w:r>
      <w:r w:rsidR="00BE6B4A" w:rsidRPr="00BE6B4A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="00BE6B4A">
        <w:rPr>
          <w:rFonts w:ascii="Arial" w:eastAsia="Arial" w:hAnsi="Arial" w:cs="Arial"/>
          <w:sz w:val="24"/>
          <w:szCs w:val="24"/>
        </w:rPr>
        <w:t xml:space="preserve"> </w:t>
      </w:r>
      <w:r w:rsidR="00173C77">
        <w:rPr>
          <w:rFonts w:ascii="Arial" w:eastAsia="Arial" w:hAnsi="Arial" w:cs="Arial"/>
          <w:sz w:val="24"/>
          <w:szCs w:val="24"/>
        </w:rPr>
        <w:t>Mar</w:t>
      </w:r>
      <w:r w:rsidR="00BE6B4A">
        <w:rPr>
          <w:rFonts w:ascii="Arial" w:eastAsia="Arial" w:hAnsi="Arial" w:cs="Arial"/>
          <w:sz w:val="24"/>
          <w:szCs w:val="24"/>
        </w:rPr>
        <w:t xml:space="preserve">. </w:t>
      </w:r>
      <w:r w:rsidRPr="006E2C40">
        <w:rPr>
          <w:rFonts w:ascii="Arial" w:eastAsia="Arial" w:hAnsi="Arial" w:cs="Arial"/>
          <w:sz w:val="24"/>
          <w:szCs w:val="24"/>
        </w:rPr>
        <w:t>202</w:t>
      </w:r>
      <w:r w:rsidR="00BE6B4A">
        <w:rPr>
          <w:rFonts w:ascii="Arial" w:eastAsia="Arial" w:hAnsi="Arial" w:cs="Arial"/>
          <w:sz w:val="24"/>
          <w:szCs w:val="24"/>
        </w:rPr>
        <w:t>7</w:t>
      </w:r>
    </w:p>
    <w:p w14:paraId="0AD8A75A" w14:textId="77777777" w:rsidR="00BE6B4A" w:rsidRDefault="00BE6B4A">
      <w:pPr>
        <w:rPr>
          <w:rFonts w:ascii="Arial" w:hAnsi="Arial" w:cs="Arial"/>
          <w:sz w:val="28"/>
          <w:szCs w:val="28"/>
        </w:rPr>
      </w:pPr>
    </w:p>
    <w:p w14:paraId="7853E273" w14:textId="77777777" w:rsidR="006C35D4" w:rsidRDefault="006C35D4">
      <w:pPr>
        <w:rPr>
          <w:rFonts w:ascii="Arial" w:hAnsi="Arial" w:cs="Arial"/>
          <w:sz w:val="28"/>
          <w:szCs w:val="28"/>
        </w:rPr>
      </w:pPr>
    </w:p>
    <w:p w14:paraId="147906E1" w14:textId="77777777" w:rsidR="00C15C31" w:rsidRDefault="00C15C31" w:rsidP="00022F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E53B02" w14:textId="77777777" w:rsidR="00C15C31" w:rsidRDefault="00C15C31" w:rsidP="00022F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6229F7" w14:textId="77777777" w:rsidR="00C15C31" w:rsidRDefault="00C15C31" w:rsidP="00022F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747D34" w14:textId="1D15A4DB" w:rsidR="009D100C" w:rsidRDefault="00022FBB" w:rsidP="00022F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2FBB">
        <w:rPr>
          <w:rFonts w:ascii="Arial" w:hAnsi="Arial" w:cs="Arial"/>
          <w:b/>
          <w:bCs/>
          <w:sz w:val="24"/>
          <w:szCs w:val="24"/>
        </w:rPr>
        <w:t>TABLE OF CONTENTS</w:t>
      </w:r>
    </w:p>
    <w:p w14:paraId="701118D7" w14:textId="77777777" w:rsidR="00022FBB" w:rsidRPr="00022FBB" w:rsidRDefault="00022FBB" w:rsidP="00022F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022FBB" w:rsidRPr="00022FBB" w14:paraId="52447B69" w14:textId="77777777" w:rsidTr="0064161A">
        <w:trPr>
          <w:trHeight w:val="435"/>
        </w:trPr>
        <w:tc>
          <w:tcPr>
            <w:tcW w:w="10201" w:type="dxa"/>
            <w:shd w:val="clear" w:color="auto" w:fill="auto"/>
            <w:noWrap/>
            <w:vAlign w:val="bottom"/>
            <w:hideMark/>
          </w:tcPr>
          <w:p w14:paraId="1A010CE4" w14:textId="0295E51B" w:rsidR="00022FBB" w:rsidRDefault="00022FBB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22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 OF CONTENTS</w:t>
            </w: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</w:t>
            </w:r>
            <w:r w:rsid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</w:t>
            </w: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</w:t>
            </w:r>
            <w:r w:rsidR="00B660B7"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  <w:p w14:paraId="3A877872" w14:textId="77777777" w:rsidR="0079659C" w:rsidRDefault="0079659C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757CE0" w14:textId="075F9DCF" w:rsidR="0059177F" w:rsidRPr="00022FBB" w:rsidRDefault="0059177F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2FBB" w:rsidRPr="00022FBB" w14:paraId="1E09EBF0" w14:textId="77777777" w:rsidTr="0064161A">
        <w:trPr>
          <w:trHeight w:val="413"/>
        </w:trPr>
        <w:tc>
          <w:tcPr>
            <w:tcW w:w="10201" w:type="dxa"/>
            <w:shd w:val="clear" w:color="auto" w:fill="auto"/>
            <w:noWrap/>
            <w:vAlign w:val="bottom"/>
            <w:hideMark/>
          </w:tcPr>
          <w:p w14:paraId="581E64BB" w14:textId="605345F9" w:rsidR="00022FBB" w:rsidRDefault="00022FBB" w:rsidP="0059177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17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PURPOSE</w:t>
            </w:r>
            <w:r w:rsidR="00B660B7" w:rsidRPr="005917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................................................................................................................................................</w:t>
            </w:r>
            <w:r w:rsidR="005160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67F5284F" w14:textId="77777777" w:rsidR="0079659C" w:rsidRPr="00E8394E" w:rsidRDefault="0079659C" w:rsidP="00E83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3F4369" w14:textId="79F71128" w:rsidR="0059177F" w:rsidRPr="0059177F" w:rsidRDefault="0059177F" w:rsidP="00591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2FBB" w:rsidRPr="00022FBB" w14:paraId="73BFE043" w14:textId="77777777" w:rsidTr="0064161A">
        <w:trPr>
          <w:trHeight w:val="419"/>
        </w:trPr>
        <w:tc>
          <w:tcPr>
            <w:tcW w:w="10201" w:type="dxa"/>
            <w:shd w:val="clear" w:color="auto" w:fill="auto"/>
            <w:noWrap/>
            <w:vAlign w:val="bottom"/>
            <w:hideMark/>
          </w:tcPr>
          <w:p w14:paraId="527AA8E4" w14:textId="76E465CA" w:rsidR="0079659C" w:rsidRDefault="00B660B7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2.0 SCOPE .....................................................................................................................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...............................</w:t>
            </w: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</w:t>
            </w:r>
            <w:r w:rsidR="005160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4784A4F7" w14:textId="77777777" w:rsidR="0079659C" w:rsidRDefault="0079659C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AD1307" w14:textId="3CDBB2F8" w:rsidR="0059177F" w:rsidRPr="00022FBB" w:rsidRDefault="0059177F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022FBB" w14:paraId="60D038B4" w14:textId="77777777" w:rsidTr="0064161A">
        <w:trPr>
          <w:trHeight w:val="419"/>
        </w:trPr>
        <w:tc>
          <w:tcPr>
            <w:tcW w:w="10201" w:type="dxa"/>
            <w:shd w:val="clear" w:color="auto" w:fill="auto"/>
            <w:noWrap/>
            <w:vAlign w:val="bottom"/>
          </w:tcPr>
          <w:p w14:paraId="5FC455C7" w14:textId="2DD12FB6" w:rsidR="00E66A33" w:rsidRDefault="00E66A33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3.0 TERMS &amp; DEFINITIONS</w:t>
            </w:r>
            <w:r w:rsidR="006416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...........................................................................................................................</w:t>
            </w:r>
            <w:r w:rsidR="005160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2C3CEAD1" w14:textId="77777777" w:rsidR="00EE4968" w:rsidRDefault="00EE4968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6A9533" w14:textId="6697BAF3" w:rsidR="00EE4968" w:rsidRDefault="00EE4968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4.0 RESPONSIBILITY &amp; AUTH</w:t>
            </w:r>
            <w:r w:rsidR="00B6789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ORITY………………………………………………………………………………</w:t>
            </w:r>
            <w:r w:rsidR="00E205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5160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  <w:p w14:paraId="3B55ACBA" w14:textId="47FF3B33" w:rsidR="0059177F" w:rsidRPr="00B660B7" w:rsidRDefault="0059177F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66544648" w14:textId="77777777" w:rsidTr="0064161A">
        <w:trPr>
          <w:trHeight w:val="416"/>
        </w:trPr>
        <w:tc>
          <w:tcPr>
            <w:tcW w:w="10201" w:type="dxa"/>
            <w:shd w:val="clear" w:color="auto" w:fill="auto"/>
            <w:noWrap/>
            <w:vAlign w:val="bottom"/>
          </w:tcPr>
          <w:p w14:paraId="1E5B2CC4" w14:textId="77777777" w:rsidR="00573569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5.0</w:t>
            </w:r>
            <w:r w:rsidR="00573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POTENTIAL RISK………………………………………………………………………………………………</w:t>
            </w:r>
            <w:proofErr w:type="gramStart"/>
            <w:r w:rsidR="00573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…..</w:t>
            </w:r>
            <w:proofErr w:type="gramEnd"/>
            <w:r w:rsidR="00573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  <w:p w14:paraId="323E0E99" w14:textId="77777777" w:rsidR="00573569" w:rsidRDefault="00573569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BEDE98F" w14:textId="7E554713" w:rsidR="00573569" w:rsidRDefault="00573569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6.0 </w:t>
            </w:r>
            <w:r w:rsidR="0060080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PERSONAL PROTECTIVE EQUIPMENT(PPE) REQUIRED</w:t>
            </w:r>
            <w:r w:rsidR="00AF55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………………………………………………….</w:t>
            </w:r>
            <w:r w:rsidR="00065B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6953795" w14:textId="77777777" w:rsidR="00573569" w:rsidRDefault="00573569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7E73C6" w14:textId="594CF3AD" w:rsidR="00662E3A" w:rsidRDefault="00AF55E6" w:rsidP="00AF5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7.0 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 OF ACTIVITIES ..................................................................................................................</w:t>
            </w:r>
            <w:r w:rsidR="00065B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  <w:p w14:paraId="49448FFA" w14:textId="51459D86" w:rsidR="00541314" w:rsidRPr="00B660B7" w:rsidRDefault="00541314" w:rsidP="00AF5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19D31551" w14:textId="77777777" w:rsidTr="0064161A">
        <w:trPr>
          <w:trHeight w:val="408"/>
        </w:trPr>
        <w:tc>
          <w:tcPr>
            <w:tcW w:w="10201" w:type="dxa"/>
            <w:shd w:val="clear" w:color="auto" w:fill="auto"/>
            <w:noWrap/>
            <w:vAlign w:val="bottom"/>
          </w:tcPr>
          <w:p w14:paraId="3D235CDC" w14:textId="75C5EFD6" w:rsidR="00E66A33" w:rsidRDefault="00AF55E6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.1 </w:t>
            </w:r>
            <w:r w:rsidR="000A25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Procedure……………………………………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.................................................................................................</w:t>
            </w:r>
            <w:r w:rsidR="00065B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  <w:p w14:paraId="6CE7F5F1" w14:textId="31109A16" w:rsidR="00541314" w:rsidRPr="00B660B7" w:rsidRDefault="00541314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21C0BA71" w14:textId="77777777" w:rsidTr="0064161A">
        <w:trPr>
          <w:trHeight w:val="415"/>
        </w:trPr>
        <w:tc>
          <w:tcPr>
            <w:tcW w:w="10201" w:type="dxa"/>
            <w:shd w:val="clear" w:color="auto" w:fill="auto"/>
            <w:noWrap/>
            <w:vAlign w:val="bottom"/>
          </w:tcPr>
          <w:p w14:paraId="7F18ED92" w14:textId="1487B9F5" w:rsidR="00E66A33" w:rsidRDefault="00AF55E6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.2 </w:t>
            </w:r>
            <w:r w:rsidR="000A25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Change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="000A25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ver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0A25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……………………………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........................................................................................................</w:t>
            </w:r>
            <w:r w:rsidR="00065B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  <w:p w14:paraId="309F7DA1" w14:textId="77777777" w:rsidR="00C16C77" w:rsidRDefault="00C16C77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64C6ECC" w14:textId="77777777" w:rsidR="00AF55E6" w:rsidRDefault="00671458" w:rsidP="001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8.0 RELATED DOCUMENTS &amp; RECORDS……………………………………………………………………………5</w:t>
            </w:r>
          </w:p>
          <w:p w14:paraId="1C486E6B" w14:textId="7563797A" w:rsidR="001F2DB8" w:rsidRPr="00B660B7" w:rsidRDefault="001F2DB8" w:rsidP="001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1E9D5DC1" w14:textId="77777777" w:rsidTr="0064161A">
        <w:trPr>
          <w:trHeight w:val="415"/>
        </w:trPr>
        <w:tc>
          <w:tcPr>
            <w:tcW w:w="10201" w:type="dxa"/>
            <w:shd w:val="clear" w:color="auto" w:fill="auto"/>
            <w:noWrap/>
            <w:vAlign w:val="bottom"/>
          </w:tcPr>
          <w:p w14:paraId="0A75E084" w14:textId="77777777" w:rsidR="00E66A33" w:rsidRDefault="001F2DB8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.0 REFERENCES &amp; ATTACHMENTS .............................................................................................................</w:t>
            </w:r>
            <w:r w:rsidR="0058091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  <w:p w14:paraId="7A28FA71" w14:textId="77777777" w:rsidR="001F2DB8" w:rsidRDefault="001F2DB8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BDB1D52" w14:textId="40581A1B" w:rsidR="006B651B" w:rsidRDefault="006B651B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Appendix 1……………………………………………………………………………………………………………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  <w:p w14:paraId="448432CB" w14:textId="7C77B12E" w:rsidR="001F2DB8" w:rsidRPr="00B660B7" w:rsidRDefault="001F2DB8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7DB2037A" w14:textId="77777777" w:rsidTr="0064161A">
        <w:trPr>
          <w:trHeight w:val="467"/>
        </w:trPr>
        <w:tc>
          <w:tcPr>
            <w:tcW w:w="10201" w:type="dxa"/>
            <w:shd w:val="clear" w:color="auto" w:fill="auto"/>
            <w:noWrap/>
            <w:vAlign w:val="bottom"/>
          </w:tcPr>
          <w:p w14:paraId="2D2EF677" w14:textId="6B459C16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Document History ............................................................................................................................................ </w:t>
            </w:r>
            <w:r w:rsidR="00065B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E66A33" w:rsidRPr="00B660B7" w14:paraId="28FFC42E" w14:textId="77777777" w:rsidTr="0064161A">
        <w:trPr>
          <w:trHeight w:val="428"/>
        </w:trPr>
        <w:tc>
          <w:tcPr>
            <w:tcW w:w="10201" w:type="dxa"/>
            <w:shd w:val="clear" w:color="auto" w:fill="auto"/>
            <w:noWrap/>
            <w:vAlign w:val="bottom"/>
          </w:tcPr>
          <w:p w14:paraId="052CF6AB" w14:textId="183B2EF7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61899489" w14:textId="77777777" w:rsidTr="0064161A">
        <w:trPr>
          <w:trHeight w:val="315"/>
        </w:trPr>
        <w:tc>
          <w:tcPr>
            <w:tcW w:w="10201" w:type="dxa"/>
            <w:shd w:val="clear" w:color="auto" w:fill="auto"/>
            <w:noWrap/>
            <w:vAlign w:val="bottom"/>
          </w:tcPr>
          <w:p w14:paraId="64DBDBBB" w14:textId="77777777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7FF1E18B" w14:textId="77777777" w:rsidTr="0064161A">
        <w:trPr>
          <w:trHeight w:val="315"/>
        </w:trPr>
        <w:tc>
          <w:tcPr>
            <w:tcW w:w="10201" w:type="dxa"/>
            <w:shd w:val="clear" w:color="auto" w:fill="auto"/>
            <w:noWrap/>
            <w:vAlign w:val="bottom"/>
          </w:tcPr>
          <w:p w14:paraId="31CC269B" w14:textId="77777777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19039E" w14:textId="77777777" w:rsidR="009D100C" w:rsidRDefault="009D100C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7085356" w14:textId="77777777" w:rsidR="00110A55" w:rsidRDefault="00110A55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9179B8A" w14:textId="77777777" w:rsidR="00110A55" w:rsidRPr="00B660B7" w:rsidRDefault="00110A55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2041D5A8" w14:textId="77777777" w:rsidR="00022FBB" w:rsidRDefault="00022FBB">
      <w:pPr>
        <w:rPr>
          <w:rFonts w:ascii="Arial" w:hAnsi="Arial" w:cs="Arial"/>
        </w:rPr>
      </w:pPr>
    </w:p>
    <w:p w14:paraId="78F1B90C" w14:textId="77777777" w:rsidR="00C15C31" w:rsidRDefault="00C15C31">
      <w:pPr>
        <w:rPr>
          <w:rFonts w:ascii="Arial" w:hAnsi="Arial" w:cs="Arial"/>
        </w:rPr>
      </w:pPr>
    </w:p>
    <w:p w14:paraId="11B43F4F" w14:textId="77777777" w:rsidR="00C15C31" w:rsidRDefault="00C15C31">
      <w:pPr>
        <w:rPr>
          <w:rFonts w:ascii="Arial" w:hAnsi="Arial" w:cs="Arial"/>
        </w:rPr>
      </w:pPr>
    </w:p>
    <w:p w14:paraId="584AFDB8" w14:textId="77777777" w:rsidR="00022FBB" w:rsidRDefault="00022FBB">
      <w:pPr>
        <w:rPr>
          <w:rFonts w:ascii="Arial" w:hAnsi="Arial" w:cs="Arial"/>
        </w:rPr>
      </w:pPr>
    </w:p>
    <w:p w14:paraId="6CC13E26" w14:textId="77777777" w:rsidR="00022FBB" w:rsidRDefault="00022FBB">
      <w:pPr>
        <w:rPr>
          <w:rFonts w:ascii="Arial" w:hAnsi="Arial" w:cs="Arial"/>
        </w:rPr>
      </w:pPr>
    </w:p>
    <w:p w14:paraId="039EC646" w14:textId="77777777" w:rsidR="00022FBB" w:rsidRPr="006E2C40" w:rsidRDefault="00022FBB">
      <w:pPr>
        <w:rPr>
          <w:rFonts w:ascii="Arial" w:hAnsi="Arial" w:cs="Arial"/>
        </w:rPr>
      </w:pPr>
    </w:p>
    <w:p w14:paraId="20FA8A73" w14:textId="77777777" w:rsidR="009D100C" w:rsidRPr="006E2C40" w:rsidRDefault="009D100C">
      <w:pPr>
        <w:rPr>
          <w:rFonts w:ascii="Arial" w:hAnsi="Arial" w:cs="Arial"/>
        </w:rPr>
      </w:pPr>
    </w:p>
    <w:p w14:paraId="39C393E1" w14:textId="77777777" w:rsidR="009D100C" w:rsidRPr="006E2C40" w:rsidRDefault="009D100C">
      <w:pPr>
        <w:rPr>
          <w:rFonts w:ascii="Arial" w:hAnsi="Arial" w:cs="Arial"/>
        </w:rPr>
      </w:pPr>
    </w:p>
    <w:p w14:paraId="4FB1B70D" w14:textId="77777777" w:rsidR="009D100C" w:rsidRPr="006E2C40" w:rsidRDefault="009D100C">
      <w:pPr>
        <w:rPr>
          <w:rFonts w:ascii="Arial" w:hAnsi="Arial" w:cs="Arial"/>
        </w:rPr>
      </w:pPr>
    </w:p>
    <w:p w14:paraId="30BF2D2C" w14:textId="77777777" w:rsidR="006C35D4" w:rsidRPr="00594605" w:rsidRDefault="006C35D4" w:rsidP="00E91DF5">
      <w:pPr>
        <w:autoSpaceDE w:val="0"/>
        <w:autoSpaceDN w:val="0"/>
        <w:adjustRightInd w:val="0"/>
        <w:spacing w:after="1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1.0 </w:t>
      </w:r>
      <w:r w:rsidRPr="0059460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PURPOSE</w:t>
      </w:r>
    </w:p>
    <w:p w14:paraId="606615B1" w14:textId="626263C4" w:rsidR="006C35D4" w:rsidRDefault="009B2217" w:rsidP="009B221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B2217">
        <w:rPr>
          <w:rFonts w:ascii="Arial" w:eastAsia="Arial" w:hAnsi="Arial" w:cs="Arial"/>
          <w:color w:val="000000" w:themeColor="text1"/>
          <w:sz w:val="24"/>
          <w:szCs w:val="24"/>
        </w:rPr>
        <w:t>To establish a standard and uniform way of performing line clearance during change-over and start-up</w:t>
      </w:r>
      <w:r w:rsidR="002448F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9B2217">
        <w:rPr>
          <w:rFonts w:ascii="Arial" w:eastAsia="Arial" w:hAnsi="Arial" w:cs="Arial"/>
          <w:color w:val="000000" w:themeColor="text1"/>
          <w:sz w:val="24"/>
          <w:szCs w:val="24"/>
        </w:rPr>
        <w:t xml:space="preserve"> hence eliminating contamination of powder or mix-up of raw materials during changeovers and </w:t>
      </w:r>
      <w:r w:rsidR="00A742B5">
        <w:rPr>
          <w:rFonts w:ascii="Arial" w:eastAsia="Arial" w:hAnsi="Arial" w:cs="Arial"/>
          <w:color w:val="000000" w:themeColor="text1"/>
          <w:sz w:val="24"/>
          <w:szCs w:val="24"/>
        </w:rPr>
        <w:t xml:space="preserve">the </w:t>
      </w:r>
      <w:r w:rsidRPr="009B2217">
        <w:rPr>
          <w:rFonts w:ascii="Arial" w:eastAsia="Arial" w:hAnsi="Arial" w:cs="Arial"/>
          <w:color w:val="000000" w:themeColor="text1"/>
          <w:sz w:val="24"/>
          <w:szCs w:val="24"/>
        </w:rPr>
        <w:t>occurrence of quality incidents</w:t>
      </w:r>
      <w:r w:rsidR="006C35D4" w:rsidRPr="00E34EF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576706A" w14:textId="77777777" w:rsidR="009B2217" w:rsidRDefault="009B2217" w:rsidP="009B221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32DEA5A" w14:textId="77777777" w:rsidR="00185FDE" w:rsidRPr="00E34EF6" w:rsidRDefault="00185FDE" w:rsidP="009B221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75B03D6" w14:textId="77777777" w:rsidR="006C35D4" w:rsidRPr="00E34EF6" w:rsidRDefault="006C35D4" w:rsidP="006C35D4">
      <w:pPr>
        <w:spacing w:after="1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2.0    SCOPE </w:t>
      </w:r>
    </w:p>
    <w:p w14:paraId="5EDE4171" w14:textId="77777777" w:rsidR="009B2217" w:rsidRPr="009B2217" w:rsidRDefault="009B2217" w:rsidP="009B2217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2217">
        <w:rPr>
          <w:rFonts w:ascii="Arial" w:eastAsia="Arial" w:hAnsi="Arial" w:cs="Arial"/>
          <w:color w:val="000000" w:themeColor="text1"/>
          <w:sz w:val="24"/>
          <w:szCs w:val="24"/>
        </w:rPr>
        <w:t>This SOP covers all types of changeovers.</w:t>
      </w:r>
    </w:p>
    <w:p w14:paraId="0F816BF6" w14:textId="406B49EE" w:rsidR="009B2217" w:rsidRPr="0007062B" w:rsidRDefault="00A742B5" w:rsidP="0007062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9B2217" w:rsidRPr="0007062B">
        <w:rPr>
          <w:rFonts w:ascii="Arial" w:eastAsia="Arial" w:hAnsi="Arial" w:cs="Arial"/>
          <w:color w:val="000000" w:themeColor="text1"/>
          <w:sz w:val="24"/>
          <w:szCs w:val="24"/>
        </w:rPr>
        <w:t>Brand changeover involving different powders</w:t>
      </w:r>
    </w:p>
    <w:p w14:paraId="748FC56E" w14:textId="73E3CD2C" w:rsidR="00C15C31" w:rsidRDefault="009B2217" w:rsidP="00F6587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2217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A742B5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9B2217">
        <w:rPr>
          <w:rFonts w:ascii="Arial" w:eastAsia="Arial" w:hAnsi="Arial" w:cs="Arial"/>
          <w:color w:val="000000" w:themeColor="text1"/>
          <w:sz w:val="24"/>
          <w:szCs w:val="24"/>
        </w:rPr>
        <w:t>Same brand, different perfume changeover</w:t>
      </w:r>
      <w:r w:rsidR="00F6587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E58E145" w14:textId="77777777" w:rsidR="002B2FC8" w:rsidRDefault="002B2FC8" w:rsidP="00F6587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9A5A4" w14:textId="1F8E9E34" w:rsidR="00F7119E" w:rsidRDefault="00D1314C" w:rsidP="00F6587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1314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3.0 TERMS</w:t>
      </w:r>
      <w:r w:rsidR="00F7119E" w:rsidRPr="00D1314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&amp; DEFINATIONS</w:t>
      </w:r>
      <w:r w:rsidR="00F7119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B50DBBE" w14:textId="6B71C0BA" w:rsidR="006C35D4" w:rsidRDefault="00F7119E" w:rsidP="00F6587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</w:t>
      </w:r>
      <w:r w:rsidR="00F6587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1314C" w:rsidRPr="00185FDE">
        <w:rPr>
          <w:rFonts w:ascii="Arial" w:eastAsia="Arial" w:hAnsi="Arial" w:cs="Arial"/>
          <w:color w:val="000000" w:themeColor="text1"/>
          <w:sz w:val="24"/>
          <w:szCs w:val="24"/>
        </w:rPr>
        <w:t>Not Applicable</w:t>
      </w:r>
      <w:r w:rsidR="002B2FC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B8654D7" w14:textId="77777777" w:rsidR="002B2FC8" w:rsidRPr="00E91DF5" w:rsidRDefault="002B2FC8" w:rsidP="00F6587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0AB5BB" w14:textId="30438143" w:rsidR="006C35D4" w:rsidRPr="00E34EF6" w:rsidRDefault="002B2FC8" w:rsidP="006C35D4">
      <w:pPr>
        <w:spacing w:after="1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</w:t>
      </w:r>
      <w:r w:rsidR="00E66A3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.0   </w:t>
      </w:r>
      <w:r w:rsidR="006C35D4"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RESPONSIBILITY </w:t>
      </w:r>
      <w:r w:rsidR="00022FB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&amp;</w:t>
      </w:r>
      <w:r w:rsidR="006C35D4"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AUTHORITY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612"/>
        <w:gridCol w:w="3190"/>
        <w:gridCol w:w="5922"/>
      </w:tblGrid>
      <w:tr w:rsidR="006C35D4" w:rsidRPr="00E34EF6" w14:paraId="72435C07" w14:textId="77777777" w:rsidTr="00185FDE">
        <w:trPr>
          <w:trHeight w:val="381"/>
        </w:trPr>
        <w:tc>
          <w:tcPr>
            <w:tcW w:w="612" w:type="dxa"/>
            <w:shd w:val="clear" w:color="auto" w:fill="E7E6E6" w:themeFill="background2"/>
          </w:tcPr>
          <w:p w14:paraId="64271ADC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60" w:after="6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sz w:val="24"/>
                <w:szCs w:val="24"/>
                <w:lang w:val="en-US"/>
              </w:rPr>
              <w:t>No.</w:t>
            </w:r>
          </w:p>
        </w:tc>
        <w:tc>
          <w:tcPr>
            <w:tcW w:w="3190" w:type="dxa"/>
            <w:shd w:val="clear" w:color="auto" w:fill="E7E6E6" w:themeFill="background2"/>
          </w:tcPr>
          <w:p w14:paraId="4B3E4A94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60" w:after="6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Position </w:t>
            </w:r>
          </w:p>
        </w:tc>
        <w:tc>
          <w:tcPr>
            <w:tcW w:w="5922" w:type="dxa"/>
            <w:shd w:val="clear" w:color="auto" w:fill="E7E6E6" w:themeFill="background2"/>
          </w:tcPr>
          <w:p w14:paraId="2FBFF5BF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60" w:after="6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sz w:val="24"/>
                <w:szCs w:val="24"/>
                <w:lang w:val="en-US"/>
              </w:rPr>
              <w:t>Description of Responsibility</w:t>
            </w:r>
          </w:p>
        </w:tc>
      </w:tr>
      <w:tr w:rsidR="006C35D4" w:rsidRPr="00E34EF6" w14:paraId="0B53B19C" w14:textId="77777777" w:rsidTr="00185FDE">
        <w:trPr>
          <w:trHeight w:val="895"/>
        </w:trPr>
        <w:tc>
          <w:tcPr>
            <w:tcW w:w="612" w:type="dxa"/>
          </w:tcPr>
          <w:p w14:paraId="1D2E68DD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1.</w:t>
            </w:r>
          </w:p>
        </w:tc>
        <w:tc>
          <w:tcPr>
            <w:tcW w:w="3190" w:type="dxa"/>
          </w:tcPr>
          <w:p w14:paraId="0DAA8CE4" w14:textId="5576B33C" w:rsidR="006C35D4" w:rsidRPr="006E10D7" w:rsidRDefault="00E95467" w:rsidP="00185FD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Shift Leaders</w:t>
            </w:r>
          </w:p>
        </w:tc>
        <w:tc>
          <w:tcPr>
            <w:tcW w:w="5922" w:type="dxa"/>
          </w:tcPr>
          <w:p w14:paraId="62EBCE3C" w14:textId="4A8426A2" w:rsidR="006C35D4" w:rsidRPr="00E34EF6" w:rsidRDefault="00B64AFE" w:rsidP="00751A8C">
            <w:pPr>
              <w:autoSpaceDE w:val="0"/>
              <w:autoSpaceDN w:val="0"/>
              <w:adjustRightInd w:val="0"/>
              <w:spacing w:before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64AF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Ensures that all line clearance procedures are executed and documented as per standards and signs </w:t>
            </w:r>
            <w:r w:rsidR="00185FD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off on the line</w:t>
            </w:r>
            <w:r w:rsidRPr="00B64AF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clearance and changeover checklists when done.</w:t>
            </w:r>
          </w:p>
        </w:tc>
      </w:tr>
      <w:tr w:rsidR="006C35D4" w:rsidRPr="00E34EF6" w14:paraId="324D42F3" w14:textId="77777777" w:rsidTr="00185FDE">
        <w:trPr>
          <w:trHeight w:val="1475"/>
        </w:trPr>
        <w:tc>
          <w:tcPr>
            <w:tcW w:w="612" w:type="dxa"/>
          </w:tcPr>
          <w:p w14:paraId="24D17109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6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2.</w:t>
            </w:r>
          </w:p>
        </w:tc>
        <w:tc>
          <w:tcPr>
            <w:tcW w:w="3190" w:type="dxa"/>
          </w:tcPr>
          <w:p w14:paraId="5E9C9287" w14:textId="1582F25E" w:rsidR="006C35D4" w:rsidRPr="00E34EF6" w:rsidRDefault="00C42602" w:rsidP="00185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Line Leader</w:t>
            </w:r>
            <w:r w:rsidR="00662D9B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22" w:type="dxa"/>
          </w:tcPr>
          <w:p w14:paraId="37AE3C54" w14:textId="3FD61623" w:rsidR="006C35D4" w:rsidRPr="00E34EF6" w:rsidRDefault="00662D9B" w:rsidP="00751A8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62D9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Liaises with production planning to set a plan for brand changeovers.</w:t>
            </w:r>
          </w:p>
        </w:tc>
      </w:tr>
      <w:tr w:rsidR="006C35D4" w:rsidRPr="00E34EF6" w14:paraId="2B30A905" w14:textId="77777777" w:rsidTr="00185FDE">
        <w:trPr>
          <w:trHeight w:val="1158"/>
        </w:trPr>
        <w:tc>
          <w:tcPr>
            <w:tcW w:w="612" w:type="dxa"/>
          </w:tcPr>
          <w:p w14:paraId="590E3559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6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3190" w:type="dxa"/>
          </w:tcPr>
          <w:p w14:paraId="4E131338" w14:textId="64D7FEF3" w:rsidR="006C35D4" w:rsidRPr="00E34EF6" w:rsidRDefault="00340177" w:rsidP="00185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</w:t>
            </w:r>
            <w:r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ab/>
              <w:t>Area Operators</w:t>
            </w:r>
          </w:p>
        </w:tc>
        <w:tc>
          <w:tcPr>
            <w:tcW w:w="5922" w:type="dxa"/>
          </w:tcPr>
          <w:p w14:paraId="4CD53A76" w14:textId="236E2022" w:rsidR="006C35D4" w:rsidRPr="00E34EF6" w:rsidRDefault="00340177" w:rsidP="00751A8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Performs line clearance tasks in their area and fills the line clearance checklists</w:t>
            </w:r>
          </w:p>
        </w:tc>
      </w:tr>
      <w:tr w:rsidR="006C35D4" w:rsidRPr="00E34EF6" w14:paraId="51C9916C" w14:textId="77777777" w:rsidTr="00185FDE">
        <w:trPr>
          <w:trHeight w:val="2216"/>
        </w:trPr>
        <w:tc>
          <w:tcPr>
            <w:tcW w:w="612" w:type="dxa"/>
          </w:tcPr>
          <w:p w14:paraId="04D0EABA" w14:textId="77777777" w:rsidR="006C35D4" w:rsidRPr="00E34EF6" w:rsidRDefault="006C35D4" w:rsidP="00751A8C">
            <w:pPr>
              <w:autoSpaceDE w:val="0"/>
              <w:autoSpaceDN w:val="0"/>
              <w:adjustRightInd w:val="0"/>
              <w:spacing w:before="6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4.</w:t>
            </w:r>
          </w:p>
        </w:tc>
        <w:tc>
          <w:tcPr>
            <w:tcW w:w="3190" w:type="dxa"/>
          </w:tcPr>
          <w:p w14:paraId="1C1C7FDE" w14:textId="77361DB8" w:rsidR="006C35D4" w:rsidRPr="00E34EF6" w:rsidRDefault="00340177" w:rsidP="00185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</w:t>
            </w:r>
            <w:r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ab/>
              <w:t>Satlab Operator</w:t>
            </w:r>
          </w:p>
        </w:tc>
        <w:tc>
          <w:tcPr>
            <w:tcW w:w="5922" w:type="dxa"/>
          </w:tcPr>
          <w:p w14:paraId="2B4A05B4" w14:textId="59EB168C" w:rsidR="006C35D4" w:rsidRPr="00E34EF6" w:rsidRDefault="00185FDE" w:rsidP="00751A8C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Issue</w:t>
            </w:r>
            <w:r w:rsidR="00340177"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fresh,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stamped,</w:t>
            </w:r>
            <w:r w:rsidR="00340177"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and signed copies of the BPR. Gives go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go-ahead</w:t>
            </w:r>
            <w:r w:rsidR="00340177" w:rsidRPr="0034017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to start production after all line clearance conditions have been met and signs off clearance and changeover checklists when completed</w:t>
            </w:r>
          </w:p>
        </w:tc>
      </w:tr>
    </w:tbl>
    <w:p w14:paraId="44969FC0" w14:textId="764D4D48" w:rsidR="006C35D4" w:rsidRDefault="006C35D4" w:rsidP="00F22A8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 </w:t>
      </w:r>
    </w:p>
    <w:p w14:paraId="607F469A" w14:textId="77777777" w:rsidR="00F22A82" w:rsidRDefault="00F22A82" w:rsidP="00F22A8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5ED55" w14:textId="49E14F69" w:rsidR="00F22A82" w:rsidRDefault="00A50DA7" w:rsidP="00F22A82">
      <w:pPr>
        <w:spacing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52EF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5.0 POTENTIAL RISK</w:t>
      </w:r>
      <w:r w:rsidR="00652EFA" w:rsidRPr="00652EF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</w:p>
    <w:p w14:paraId="7B998C7A" w14:textId="632F8D54" w:rsidR="00652EFA" w:rsidRDefault="00652EFA" w:rsidP="00F22A82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    </w:t>
      </w:r>
      <w:r w:rsidRPr="00652EFA">
        <w:rPr>
          <w:rFonts w:ascii="Arial" w:eastAsia="Arial" w:hAnsi="Arial" w:cs="Arial"/>
          <w:color w:val="000000" w:themeColor="text1"/>
          <w:sz w:val="20"/>
          <w:szCs w:val="20"/>
        </w:rPr>
        <w:t>Not Applicable</w:t>
      </w:r>
    </w:p>
    <w:p w14:paraId="111A2B63" w14:textId="77777777" w:rsidR="00C75FF3" w:rsidRDefault="00C75FF3" w:rsidP="00F22A82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D63DA44" w14:textId="1A6CC0A2" w:rsidR="00652EFA" w:rsidRDefault="003E787D" w:rsidP="00F22A82">
      <w:pPr>
        <w:spacing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75F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6.0 </w:t>
      </w:r>
      <w:r w:rsidR="008A525B" w:rsidRPr="008A525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PERSONAL PROTECTIVE EQUIPMENT(PPE) REQUIRED</w:t>
      </w:r>
    </w:p>
    <w:p w14:paraId="37103264" w14:textId="21410A49" w:rsidR="00C75FF3" w:rsidRPr="008A525B" w:rsidRDefault="00C75FF3" w:rsidP="00F22A8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525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   </w:t>
      </w:r>
      <w:r w:rsidRPr="008A525B">
        <w:rPr>
          <w:rFonts w:ascii="Arial" w:eastAsia="Arial" w:hAnsi="Arial" w:cs="Arial"/>
          <w:color w:val="000000" w:themeColor="text1"/>
          <w:sz w:val="24"/>
          <w:szCs w:val="24"/>
        </w:rPr>
        <w:t>Not App</w:t>
      </w:r>
      <w:r w:rsidR="00E14BAD" w:rsidRPr="008A525B">
        <w:rPr>
          <w:rFonts w:ascii="Arial" w:eastAsia="Arial" w:hAnsi="Arial" w:cs="Arial"/>
          <w:color w:val="000000" w:themeColor="text1"/>
          <w:sz w:val="24"/>
          <w:szCs w:val="24"/>
        </w:rPr>
        <w:t>licable</w:t>
      </w:r>
    </w:p>
    <w:p w14:paraId="6D690F36" w14:textId="77777777" w:rsidR="00E14BAD" w:rsidRPr="00E14BAD" w:rsidRDefault="00E14BAD" w:rsidP="00F22A82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7B5DA4" w14:textId="38E12DDE" w:rsidR="006C35D4" w:rsidRDefault="00E14BAD" w:rsidP="006C35D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7</w:t>
      </w:r>
      <w:r w:rsidR="006C35D4"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.0 DESCRIPTION OF ACTIVITIES </w:t>
      </w:r>
    </w:p>
    <w:p w14:paraId="2078277E" w14:textId="77777777" w:rsidR="00185FDE" w:rsidRDefault="0014586B" w:rsidP="006C35D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27825FF9" w14:textId="356C8D5E" w:rsidR="006D0930" w:rsidRPr="00E34EF6" w:rsidRDefault="00BC70BE" w:rsidP="004E3D23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7.1 PROCEDURE</w:t>
      </w:r>
      <w:r w:rsidR="001458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4B7985CF" w14:textId="399EA4D3" w:rsidR="006D0930" w:rsidRPr="006D0930" w:rsidRDefault="006D0930" w:rsidP="004E3D23">
      <w:pPr>
        <w:pStyle w:val="BodyText"/>
        <w:numPr>
          <w:ilvl w:val="0"/>
          <w:numId w:val="41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All used copies of the Batch production records will be cleared from the line and put into the BPR </w:t>
      </w:r>
      <w:r w:rsidR="00562EBA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envelope</w:t>
      </w:r>
      <w:r w:rsidR="009A3B91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,</w:t>
      </w: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and unused copies </w:t>
      </w:r>
      <w:r w:rsidR="009A3B91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will be </w:t>
      </w: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destroyed at every production day.</w:t>
      </w:r>
    </w:p>
    <w:p w14:paraId="100F2E8B" w14:textId="2627FFC2" w:rsidR="006D0930" w:rsidRPr="006D0930" w:rsidRDefault="006D0930" w:rsidP="009A3B91">
      <w:pPr>
        <w:pStyle w:val="BodyText"/>
        <w:numPr>
          <w:ilvl w:val="0"/>
          <w:numId w:val="41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Operators must have signed the BPR copies with the current version </w:t>
      </w:r>
      <w:r w:rsidR="009A3B91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to</w:t>
      </w: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start production of a given formula.</w:t>
      </w:r>
    </w:p>
    <w:p w14:paraId="317943E4" w14:textId="7D69791F" w:rsidR="006D0930" w:rsidRPr="006D0930" w:rsidRDefault="006D0930" w:rsidP="009A3B91">
      <w:pPr>
        <w:pStyle w:val="BodyText"/>
        <w:numPr>
          <w:ilvl w:val="0"/>
          <w:numId w:val="41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Area operators fill the line clearance checklist relevant to their area. Team leaders </w:t>
      </w:r>
      <w:r w:rsidR="009A3B91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double-check</w:t>
      </w: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to ensure that line clearance is executed by ensuring that every item stated in the line clearance checklist is physically checked.</w:t>
      </w:r>
    </w:p>
    <w:p w14:paraId="31075420" w14:textId="77777777" w:rsidR="00606E04" w:rsidRDefault="006D0930" w:rsidP="009A3B91">
      <w:pPr>
        <w:pStyle w:val="BodyText"/>
        <w:numPr>
          <w:ilvl w:val="0"/>
          <w:numId w:val="41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D0930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Area operators should ensure all materials that are not needed for the current production are removed from the operations floor.</w:t>
      </w:r>
      <w:r w:rsidR="006C64F8" w:rsidRPr="006C64F8">
        <w:t xml:space="preserve"> </w:t>
      </w:r>
    </w:p>
    <w:p w14:paraId="1E527F60" w14:textId="77777777" w:rsidR="00606E04" w:rsidRDefault="00606E04" w:rsidP="00606E04">
      <w:pPr>
        <w:pStyle w:val="BodyText"/>
        <w:tabs>
          <w:tab w:val="left" w:pos="0"/>
          <w:tab w:val="left" w:pos="900"/>
        </w:tabs>
        <w:ind w:left="1069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</w:p>
    <w:p w14:paraId="0AE1F472" w14:textId="0BD74A7B" w:rsidR="006C64F8" w:rsidRPr="00606E04" w:rsidRDefault="00A703BC" w:rsidP="00A703BC">
      <w:pPr>
        <w:pStyle w:val="BodyText"/>
        <w:numPr>
          <w:ilvl w:val="1"/>
          <w:numId w:val="42"/>
        </w:numPr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 xml:space="preserve"> </w:t>
      </w:r>
      <w:r w:rsidR="00BC70BE"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>CHANGE</w:t>
      </w:r>
      <w:r w:rsidR="006C64F8" w:rsidRPr="00606E04"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 xml:space="preserve"> OVER</w:t>
      </w:r>
      <w:r w:rsidR="006C64F8" w:rsidRPr="00606E04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:</w:t>
      </w:r>
    </w:p>
    <w:p w14:paraId="196B69AC" w14:textId="2A86AE3E" w:rsidR="006C64F8" w:rsidRPr="006C64F8" w:rsidRDefault="00A703BC" w:rsidP="00F90D9C">
      <w:pPr>
        <w:pStyle w:val="BodyText"/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 </w:t>
      </w:r>
      <w:r w:rsidR="006C64F8"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During a changeover from Brand A to Brand B, all area owners must;</w:t>
      </w:r>
    </w:p>
    <w:p w14:paraId="48C19E10" w14:textId="77777777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Remove all unused copies of Batch Production Records for Brand A from the line and destroy them.</w:t>
      </w:r>
    </w:p>
    <w:p w14:paraId="46D99697" w14:textId="77777777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The Satlab operator must issue fresh, stamped and signed copies of the BPR of Brand B to the Area operators</w:t>
      </w:r>
    </w:p>
    <w:p w14:paraId="24730356" w14:textId="77777777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Control room operator must download a new admix recipe as indicated on the provided formula card of the new formulation</w:t>
      </w:r>
    </w:p>
    <w:p w14:paraId="6B53C3F8" w14:textId="77777777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Control room operator </w:t>
      </w:r>
      <w:proofErr w:type="gramStart"/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edit</w:t>
      </w:r>
      <w:proofErr w:type="gramEnd"/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Crutcher and ODOS recipe as appropriate.</w:t>
      </w:r>
    </w:p>
    <w:p w14:paraId="0791F71C" w14:textId="0FD377AE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lastRenderedPageBreak/>
        <w:t xml:space="preserve">Control room operator selects the right quality window from the QW-scheduler application ahead of the </w:t>
      </w:r>
      <w:r w:rsidR="00A703B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changeover</w:t>
      </w:r>
    </w:p>
    <w:p w14:paraId="05C1A3F3" w14:textId="77777777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Control room operator downloads new Crutcher recipe as well as for changes in the blown powder.</w:t>
      </w:r>
    </w:p>
    <w:p w14:paraId="70BB4C49" w14:textId="23E08DA5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Control room operator verifies the recipe </w:t>
      </w:r>
      <w:r w:rsidR="00B017B3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in line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with </w:t>
      </w:r>
      <w:r w:rsidR="00B017B3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the 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formula card</w:t>
      </w:r>
    </w:p>
    <w:p w14:paraId="5C6A7066" w14:textId="3E980DA1" w:rsidR="006C64F8" w:rsidRPr="006C64F8" w:rsidRDefault="00F01BFB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The control</w:t>
      </w:r>
      <w:r w:rsidR="006C64F8"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room operator informs buggy floor operators of the new formulation.</w:t>
      </w:r>
    </w:p>
    <w:p w14:paraId="7A66D7D6" w14:textId="35C5784A" w:rsidR="006C64F8" w:rsidRPr="006C64F8" w:rsidRDefault="00F01BFB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The control</w:t>
      </w:r>
      <w:r w:rsidR="006C64F8"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room operator informs the buggy floor operators to collect the first 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buggy</w:t>
      </w:r>
      <w:r w:rsidR="006C64F8"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as </w:t>
      </w:r>
      <w:r w:rsidR="00B017B3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reblended</w:t>
      </w:r>
      <w:r w:rsidR="006C64F8"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after a perfume changeover.</w:t>
      </w:r>
    </w:p>
    <w:p w14:paraId="56732454" w14:textId="7127501D" w:rsidR="006C64F8" w:rsidRPr="006C64F8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Admix operator drains the perfume line completely of brand A perfume by following the Perfume </w:t>
      </w:r>
      <w:r w:rsidR="00B017B3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Changeover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Job Aid during a changeover involving a perfume change.</w:t>
      </w:r>
    </w:p>
    <w:p w14:paraId="142E60EA" w14:textId="7BB6A38A" w:rsidR="006D0930" w:rsidRDefault="006C64F8" w:rsidP="00F90D9C">
      <w:pPr>
        <w:pStyle w:val="BodyText"/>
        <w:numPr>
          <w:ilvl w:val="0"/>
          <w:numId w:val="45"/>
        </w:numPr>
        <w:tabs>
          <w:tab w:val="left" w:pos="0"/>
          <w:tab w:val="left" w:pos="900"/>
        </w:tabs>
        <w:spacing w:line="360" w:lineRule="auto"/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For changeovers without a perfume change, the first buggy</w:t>
      </w:r>
      <w:r w:rsidR="00B017B3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,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as stated in the start-up buggy </w:t>
      </w:r>
      <w:r w:rsidR="00FE30D9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close-out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report</w:t>
      </w:r>
      <w:r w:rsidR="00B017B3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,</w:t>
      </w:r>
      <w:r w:rsidRPr="006C64F8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must be reblended.</w:t>
      </w:r>
    </w:p>
    <w:p w14:paraId="6ED72CBE" w14:textId="77777777" w:rsidR="00EB3B81" w:rsidRDefault="00EB3B81" w:rsidP="00EB3B81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</w:p>
    <w:p w14:paraId="54E0C28B" w14:textId="77777777" w:rsidR="00EB3B81" w:rsidRPr="00E21052" w:rsidRDefault="00EB3B81" w:rsidP="00EB3B81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</w:pPr>
    </w:p>
    <w:p w14:paraId="46C56975" w14:textId="0B33EC27" w:rsidR="00EB3B81" w:rsidRDefault="00127386" w:rsidP="00981A6C">
      <w:pPr>
        <w:pStyle w:val="BodyText"/>
        <w:numPr>
          <w:ilvl w:val="0"/>
          <w:numId w:val="50"/>
        </w:numPr>
        <w:tabs>
          <w:tab w:val="left" w:pos="0"/>
          <w:tab w:val="left" w:pos="900"/>
        </w:tabs>
        <w:jc w:val="both"/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</w:pPr>
      <w:r w:rsidRPr="00E21052"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 xml:space="preserve">RELATED DOCUMENTS </w:t>
      </w:r>
      <w:r w:rsidR="00E21052" w:rsidRPr="00E21052"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>&amp; RECORDS</w:t>
      </w:r>
    </w:p>
    <w:p w14:paraId="74EB8527" w14:textId="77777777" w:rsidR="00981A6C" w:rsidRDefault="00E21052" w:rsidP="00981A6C">
      <w:pPr>
        <w:pStyle w:val="BodyText"/>
        <w:numPr>
          <w:ilvl w:val="0"/>
          <w:numId w:val="49"/>
        </w:numPr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F63532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Training Model Answers </w:t>
      </w:r>
    </w:p>
    <w:p w14:paraId="18BA43E4" w14:textId="77777777" w:rsidR="00981A6C" w:rsidRDefault="00E21052" w:rsidP="00981A6C">
      <w:pPr>
        <w:pStyle w:val="BodyText"/>
        <w:numPr>
          <w:ilvl w:val="0"/>
          <w:numId w:val="49"/>
        </w:numPr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Training and Qualifications.</w:t>
      </w:r>
    </w:p>
    <w:p w14:paraId="7089BA49" w14:textId="4C5AF9B8" w:rsidR="00981A6C" w:rsidRDefault="00E21052" w:rsidP="00981A6C">
      <w:pPr>
        <w:pStyle w:val="BodyText"/>
        <w:numPr>
          <w:ilvl w:val="0"/>
          <w:numId w:val="49"/>
        </w:numPr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Tower </w:t>
      </w:r>
      <w:r w:rsid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change-over</w:t>
      </w:r>
      <w:r w:rsidRP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line clearance checklist</w:t>
      </w:r>
    </w:p>
    <w:p w14:paraId="0A806F3E" w14:textId="0B6681AB" w:rsidR="00E21052" w:rsidRPr="00981A6C" w:rsidRDefault="00E21052" w:rsidP="00981A6C">
      <w:pPr>
        <w:pStyle w:val="BodyText"/>
        <w:numPr>
          <w:ilvl w:val="0"/>
          <w:numId w:val="49"/>
        </w:numPr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 w:rsidRP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Admix </w:t>
      </w:r>
      <w:r w:rsid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change-over</w:t>
      </w:r>
      <w:r w:rsidRPr="00981A6C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line clearance checklist</w:t>
      </w:r>
    </w:p>
    <w:p w14:paraId="7C384468" w14:textId="77777777" w:rsidR="00E21052" w:rsidRPr="00ED4733" w:rsidRDefault="00E21052" w:rsidP="00E21052">
      <w:pPr>
        <w:pStyle w:val="BodyText"/>
        <w:tabs>
          <w:tab w:val="left" w:pos="0"/>
          <w:tab w:val="left" w:pos="900"/>
        </w:tabs>
        <w:ind w:left="709"/>
        <w:jc w:val="both"/>
        <w:rPr>
          <w:rFonts w:eastAsia="Arial" w:cs="Arial"/>
          <w:sz w:val="24"/>
          <w:szCs w:val="24"/>
          <w:lang w:val="en-US" w:eastAsia="en-US" w:bidi="ar-SA"/>
        </w:rPr>
      </w:pPr>
    </w:p>
    <w:p w14:paraId="6EA77F17" w14:textId="15A55467" w:rsidR="00E21052" w:rsidRPr="00E21052" w:rsidRDefault="00E21052" w:rsidP="00EB3B81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</w:pPr>
    </w:p>
    <w:p w14:paraId="4A2F9043" w14:textId="3837171E" w:rsidR="00711001" w:rsidRPr="00B14A38" w:rsidRDefault="00711001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</w:p>
    <w:p w14:paraId="1C4F271C" w14:textId="0C2ACDE4" w:rsidR="00AF706F" w:rsidRPr="00B7126D" w:rsidRDefault="00B7126D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>9</w:t>
      </w:r>
      <w:r w:rsidR="00AF706F" w:rsidRPr="00B7126D">
        <w:rPr>
          <w:rFonts w:eastAsia="Arial" w:cs="Arial"/>
          <w:b/>
          <w:bCs/>
          <w:color w:val="000000" w:themeColor="text1"/>
          <w:sz w:val="24"/>
          <w:szCs w:val="24"/>
          <w:lang w:val="en-US" w:eastAsia="en-US" w:bidi="ar-SA"/>
        </w:rPr>
        <w:t xml:space="preserve">.0   REFERENCES &amp; ATTACHMENTS </w:t>
      </w:r>
    </w:p>
    <w:p w14:paraId="0432DBAB" w14:textId="075651BC" w:rsidR="00B14A38" w:rsidRDefault="00E21052" w:rsidP="006C35D4">
      <w:pPr>
        <w:pStyle w:val="BodyText"/>
        <w:tabs>
          <w:tab w:val="left" w:pos="0"/>
          <w:tab w:val="left" w:pos="900"/>
        </w:tabs>
        <w:ind w:left="709"/>
        <w:jc w:val="both"/>
        <w:rPr>
          <w:rFonts w:eastAsia="Arial" w:cs="Arial"/>
          <w:sz w:val="24"/>
          <w:szCs w:val="24"/>
          <w:lang w:val="en-US" w:eastAsia="en-US" w:bidi="ar-SA"/>
        </w:rPr>
      </w:pPr>
      <w:bookmarkStart w:id="0" w:name="_Hlk192674190"/>
      <w:r>
        <w:rPr>
          <w:rFonts w:eastAsia="Arial" w:cs="Arial"/>
          <w:sz w:val="24"/>
          <w:szCs w:val="24"/>
          <w:lang w:val="en-US" w:eastAsia="en-US" w:bidi="ar-SA"/>
        </w:rPr>
        <w:t>Not Applicable</w:t>
      </w:r>
      <w:r w:rsidR="00B7126D">
        <w:rPr>
          <w:rFonts w:eastAsia="Arial" w:cs="Arial"/>
          <w:sz w:val="24"/>
          <w:szCs w:val="24"/>
          <w:lang w:val="en-US" w:eastAsia="en-US" w:bidi="ar-SA"/>
        </w:rPr>
        <w:t>.</w:t>
      </w:r>
    </w:p>
    <w:p w14:paraId="0C03E61F" w14:textId="77777777" w:rsidR="00B7126D" w:rsidRDefault="00B7126D" w:rsidP="006C35D4">
      <w:pPr>
        <w:pStyle w:val="BodyText"/>
        <w:tabs>
          <w:tab w:val="left" w:pos="0"/>
          <w:tab w:val="left" w:pos="900"/>
        </w:tabs>
        <w:ind w:left="709"/>
        <w:jc w:val="both"/>
        <w:rPr>
          <w:rFonts w:eastAsia="Arial" w:cs="Arial"/>
          <w:sz w:val="24"/>
          <w:szCs w:val="24"/>
          <w:lang w:val="en-US" w:eastAsia="en-US" w:bidi="ar-SA"/>
        </w:rPr>
      </w:pPr>
    </w:p>
    <w:p w14:paraId="6D3E5403" w14:textId="77777777" w:rsidR="00B7126D" w:rsidRDefault="00B7126D" w:rsidP="006C35D4">
      <w:pPr>
        <w:pStyle w:val="BodyText"/>
        <w:tabs>
          <w:tab w:val="left" w:pos="0"/>
          <w:tab w:val="left" w:pos="900"/>
        </w:tabs>
        <w:ind w:left="709"/>
        <w:jc w:val="both"/>
        <w:rPr>
          <w:rFonts w:eastAsia="Arial" w:cs="Arial"/>
          <w:sz w:val="24"/>
          <w:szCs w:val="24"/>
          <w:lang w:val="en-US" w:eastAsia="en-US" w:bidi="ar-SA"/>
        </w:rPr>
      </w:pPr>
    </w:p>
    <w:p w14:paraId="607752A7" w14:textId="767F3DF9" w:rsidR="00B7126D" w:rsidRPr="006E3EFA" w:rsidRDefault="00F27E20" w:rsidP="00F27E20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b/>
          <w:bCs/>
          <w:sz w:val="24"/>
          <w:szCs w:val="24"/>
          <w:lang w:val="en-US" w:eastAsia="en-US" w:bidi="ar-SA"/>
        </w:rPr>
      </w:pPr>
      <w:r>
        <w:rPr>
          <w:rFonts w:eastAsia="Arial" w:cs="Arial"/>
          <w:b/>
          <w:bCs/>
          <w:sz w:val="24"/>
          <w:szCs w:val="24"/>
          <w:lang w:val="en-US" w:eastAsia="en-US" w:bidi="ar-SA"/>
        </w:rPr>
        <w:t xml:space="preserve"> </w:t>
      </w:r>
      <w:r w:rsidR="005160E6">
        <w:rPr>
          <w:rFonts w:eastAsia="Arial" w:cs="Arial"/>
          <w:b/>
          <w:bCs/>
          <w:sz w:val="24"/>
          <w:szCs w:val="24"/>
          <w:lang w:val="en-US" w:eastAsia="en-US" w:bidi="ar-SA"/>
        </w:rPr>
        <w:t xml:space="preserve">       </w:t>
      </w:r>
      <w:r w:rsidR="00B7126D" w:rsidRPr="006E3EFA">
        <w:rPr>
          <w:rFonts w:eastAsia="Arial" w:cs="Arial"/>
          <w:b/>
          <w:bCs/>
          <w:sz w:val="24"/>
          <w:szCs w:val="24"/>
          <w:lang w:val="en-US" w:eastAsia="en-US" w:bidi="ar-SA"/>
        </w:rPr>
        <w:t>App</w:t>
      </w:r>
      <w:r w:rsidR="006E3EFA" w:rsidRPr="006E3EFA">
        <w:rPr>
          <w:rFonts w:eastAsia="Arial" w:cs="Arial"/>
          <w:b/>
          <w:bCs/>
          <w:sz w:val="24"/>
          <w:szCs w:val="24"/>
          <w:lang w:val="en-US" w:eastAsia="en-US" w:bidi="ar-SA"/>
        </w:rPr>
        <w:t>endix 1</w:t>
      </w:r>
    </w:p>
    <w:p w14:paraId="74E402C8" w14:textId="252DFE28" w:rsidR="00B7126D" w:rsidRDefault="005160E6" w:rsidP="005160E6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sz w:val="24"/>
          <w:szCs w:val="24"/>
          <w:lang w:val="en-US" w:eastAsia="en-US" w:bidi="ar-SA"/>
        </w:rPr>
      </w:pPr>
      <w:r>
        <w:rPr>
          <w:rFonts w:eastAsia="Arial" w:cs="Arial"/>
          <w:sz w:val="24"/>
          <w:szCs w:val="24"/>
          <w:lang w:val="en-US" w:eastAsia="en-US" w:bidi="ar-SA"/>
        </w:rPr>
        <w:t xml:space="preserve">        </w:t>
      </w:r>
      <w:r w:rsidR="006E3EFA">
        <w:rPr>
          <w:rFonts w:eastAsia="Arial" w:cs="Arial"/>
          <w:sz w:val="24"/>
          <w:szCs w:val="24"/>
          <w:lang w:val="en-US" w:eastAsia="en-US" w:bidi="ar-SA"/>
        </w:rPr>
        <w:t>Not Applicable</w:t>
      </w:r>
      <w:r w:rsidR="00F27E20">
        <w:rPr>
          <w:rFonts w:eastAsia="Arial" w:cs="Arial"/>
          <w:sz w:val="24"/>
          <w:szCs w:val="24"/>
          <w:lang w:val="en-US" w:eastAsia="en-US" w:bidi="ar-SA"/>
        </w:rPr>
        <w:t>.</w:t>
      </w:r>
    </w:p>
    <w:bookmarkEnd w:id="0"/>
    <w:p w14:paraId="740E78F2" w14:textId="77777777" w:rsidR="003B3D61" w:rsidRPr="00E34EF6" w:rsidRDefault="003B3D61" w:rsidP="006C35D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E07EA1" w14:textId="77777777" w:rsidR="006C35D4" w:rsidRPr="00E34EF6" w:rsidRDefault="006C35D4" w:rsidP="006C35D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66BFF4" w14:textId="77777777" w:rsidR="006C35D4" w:rsidRPr="00E34EF6" w:rsidRDefault="006C35D4" w:rsidP="006C35D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Document History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5387"/>
        <w:gridCol w:w="1559"/>
        <w:gridCol w:w="1417"/>
      </w:tblGrid>
      <w:tr w:rsidR="006C35D4" w:rsidRPr="00E34EF6" w14:paraId="61D2643C" w14:textId="77777777" w:rsidTr="00262941">
        <w:trPr>
          <w:trHeight w:val="464"/>
        </w:trPr>
        <w:tc>
          <w:tcPr>
            <w:tcW w:w="1843" w:type="dxa"/>
            <w:shd w:val="clear" w:color="auto" w:fill="E7E6E6" w:themeFill="background2"/>
            <w:vAlign w:val="center"/>
          </w:tcPr>
          <w:p w14:paraId="7DDEC8D5" w14:textId="77777777" w:rsidR="006C35D4" w:rsidRPr="00E34EF6" w:rsidRDefault="006C35D4" w:rsidP="00751A8C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14:paraId="66CB815F" w14:textId="77777777" w:rsidR="006C35D4" w:rsidRPr="00E34EF6" w:rsidRDefault="006C35D4" w:rsidP="00751A8C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Description of change 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82F0C3B" w14:textId="77777777" w:rsidR="006C35D4" w:rsidRPr="00E34EF6" w:rsidRDefault="006C35D4" w:rsidP="00751A8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Reviewed by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FF4EA6F" w14:textId="77777777" w:rsidR="006C35D4" w:rsidRPr="00E34EF6" w:rsidRDefault="006C35D4" w:rsidP="00751A8C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Version No.</w:t>
            </w:r>
          </w:p>
        </w:tc>
      </w:tr>
      <w:tr w:rsidR="006C35D4" w:rsidRPr="00E34EF6" w14:paraId="123CEC01" w14:textId="77777777" w:rsidTr="00262941">
        <w:tc>
          <w:tcPr>
            <w:tcW w:w="1843" w:type="dxa"/>
            <w:vAlign w:val="center"/>
          </w:tcPr>
          <w:p w14:paraId="5F5C4FAD" w14:textId="6EC2E83C" w:rsidR="006C35D4" w:rsidRPr="00E34EF6" w:rsidRDefault="00262941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30</w:t>
            </w:r>
            <w:r w:rsidRPr="00262941">
              <w:rPr>
                <w:rFonts w:ascii="Arial" w:eastAsia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D5A9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</w:t>
            </w:r>
            <w:r w:rsidR="006C35D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 2025</w:t>
            </w:r>
          </w:p>
        </w:tc>
        <w:tc>
          <w:tcPr>
            <w:tcW w:w="5387" w:type="dxa"/>
            <w:vAlign w:val="center"/>
          </w:tcPr>
          <w:p w14:paraId="73697FAE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0765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First</w:t>
            </w: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issue of document.</w:t>
            </w:r>
          </w:p>
        </w:tc>
        <w:tc>
          <w:tcPr>
            <w:tcW w:w="1559" w:type="dxa"/>
            <w:vAlign w:val="center"/>
          </w:tcPr>
          <w:p w14:paraId="31541C44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Operations Manager</w:t>
            </w:r>
          </w:p>
        </w:tc>
        <w:tc>
          <w:tcPr>
            <w:tcW w:w="1417" w:type="dxa"/>
            <w:vAlign w:val="center"/>
          </w:tcPr>
          <w:p w14:paraId="02CD1F78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6C35D4" w:rsidRPr="00E34EF6" w14:paraId="27F24A80" w14:textId="77777777" w:rsidTr="00262941">
        <w:tc>
          <w:tcPr>
            <w:tcW w:w="1843" w:type="dxa"/>
            <w:vAlign w:val="center"/>
          </w:tcPr>
          <w:p w14:paraId="463698B0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14:paraId="378C7CDE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39F1DD4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4804F1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C35D4" w:rsidRPr="00E34EF6" w14:paraId="1A4214A8" w14:textId="77777777" w:rsidTr="00262941">
        <w:tc>
          <w:tcPr>
            <w:tcW w:w="1843" w:type="dxa"/>
            <w:vAlign w:val="center"/>
          </w:tcPr>
          <w:p w14:paraId="1520C5C7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14:paraId="25501C64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D5DEB8B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721E459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17F663B" w14:textId="77777777" w:rsidR="006C35D4" w:rsidRPr="00E34EF6" w:rsidRDefault="006C35D4" w:rsidP="006C35D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76493" w14:textId="77777777" w:rsidR="00446D91" w:rsidRPr="006E2C40" w:rsidRDefault="00446D91">
      <w:pPr>
        <w:rPr>
          <w:rFonts w:ascii="Arial" w:hAnsi="Arial" w:cs="Arial"/>
        </w:rPr>
      </w:pPr>
    </w:p>
    <w:p w14:paraId="2DB18695" w14:textId="77777777" w:rsidR="00446D91" w:rsidRPr="006E2C40" w:rsidRDefault="00446D91">
      <w:pPr>
        <w:rPr>
          <w:rFonts w:ascii="Arial" w:hAnsi="Arial" w:cs="Arial"/>
        </w:rPr>
      </w:pPr>
    </w:p>
    <w:p w14:paraId="7ADEC25F" w14:textId="77777777" w:rsidR="00446D91" w:rsidRPr="006E2C40" w:rsidRDefault="00446D91">
      <w:pPr>
        <w:rPr>
          <w:rFonts w:ascii="Arial" w:hAnsi="Arial" w:cs="Arial"/>
        </w:rPr>
      </w:pPr>
    </w:p>
    <w:p w14:paraId="2C8DEB5D" w14:textId="77777777" w:rsidR="00446D91" w:rsidRPr="006E2C40" w:rsidRDefault="00446D91">
      <w:pPr>
        <w:rPr>
          <w:rFonts w:ascii="Arial" w:hAnsi="Arial" w:cs="Arial"/>
        </w:rPr>
      </w:pPr>
    </w:p>
    <w:p w14:paraId="007DA386" w14:textId="77777777" w:rsidR="00446D91" w:rsidRPr="006E2C40" w:rsidRDefault="00446D91">
      <w:pPr>
        <w:rPr>
          <w:rFonts w:ascii="Arial" w:hAnsi="Arial" w:cs="Arial"/>
        </w:rPr>
      </w:pPr>
    </w:p>
    <w:p w14:paraId="12826BE9" w14:textId="77777777" w:rsidR="00446D91" w:rsidRPr="006E2C40" w:rsidRDefault="00446D91">
      <w:pPr>
        <w:rPr>
          <w:rFonts w:ascii="Arial" w:hAnsi="Arial" w:cs="Arial"/>
        </w:rPr>
      </w:pPr>
    </w:p>
    <w:sectPr w:rsidR="00446D91" w:rsidRPr="006E2C40" w:rsidSect="006C35D4">
      <w:headerReference w:type="default" r:id="rId12"/>
      <w:footerReference w:type="default" r:id="rId13"/>
      <w:pgSz w:w="11906" w:h="16838"/>
      <w:pgMar w:top="1440" w:right="991" w:bottom="1440" w:left="993" w:header="709" w:footer="270" w:gutter="0"/>
      <w:pgBorders w:display="firstPage" w:offsetFrom="page">
        <w:top w:val="basicBlackSquares" w:sz="10" w:space="24" w:color="003399"/>
        <w:left w:val="basicBlackSquares" w:sz="10" w:space="24" w:color="003399"/>
        <w:bottom w:val="basicBlackSquares" w:sz="10" w:space="24" w:color="003399"/>
        <w:right w:val="basicBlackSquares" w:sz="10" w:space="24" w:color="0033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6F7D8" w14:textId="77777777" w:rsidR="00FE184F" w:rsidRDefault="00FE184F" w:rsidP="00AD47DC">
      <w:pPr>
        <w:spacing w:after="0" w:line="240" w:lineRule="auto"/>
      </w:pPr>
      <w:r>
        <w:separator/>
      </w:r>
    </w:p>
  </w:endnote>
  <w:endnote w:type="continuationSeparator" w:id="0">
    <w:p w14:paraId="6CC6753F" w14:textId="77777777" w:rsidR="00FE184F" w:rsidRDefault="00FE184F" w:rsidP="00AD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Script B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7E20F" w14:textId="303B6C6B" w:rsidR="006C35D4" w:rsidRPr="00D805F4" w:rsidRDefault="006C35D4" w:rsidP="006C35D4">
    <w:pPr>
      <w:pStyle w:val="Footer"/>
      <w:spacing w:line="276" w:lineRule="auto"/>
      <w:rPr>
        <w:rFonts w:ascii="Arial" w:hAnsi="Arial" w:cs="Arial"/>
        <w:bCs/>
        <w:color w:val="000000" w:themeColor="text1"/>
        <w:sz w:val="20"/>
        <w:szCs w:val="20"/>
      </w:rPr>
    </w:pPr>
    <w:bookmarkStart w:id="1" w:name="_Hlk169703063"/>
    <w:r w:rsidRPr="00D805F4">
      <w:rPr>
        <w:rFonts w:ascii="Arial" w:eastAsia="Arial" w:hAnsi="Arial" w:cs="Arial"/>
        <w:color w:val="000000" w:themeColor="text1"/>
        <w:sz w:val="18"/>
        <w:szCs w:val="18"/>
      </w:rPr>
      <w:t>Created by:</w:t>
    </w:r>
    <w:r w:rsidR="00474E43">
      <w:rPr>
        <w:rFonts w:ascii="Arial" w:eastAsia="Arial" w:hAnsi="Arial" w:cs="Arial"/>
        <w:color w:val="000000" w:themeColor="text1"/>
        <w:sz w:val="18"/>
        <w:szCs w:val="18"/>
      </w:rPr>
      <w:t xml:space="preserve"> Process</w:t>
    </w:r>
    <w:r w:rsidR="00AE5002">
      <w:rPr>
        <w:rFonts w:ascii="Arial" w:eastAsia="Arial" w:hAnsi="Arial" w:cs="Arial"/>
        <w:color w:val="000000" w:themeColor="text1"/>
        <w:sz w:val="18"/>
        <w:szCs w:val="18"/>
      </w:rPr>
      <w:t xml:space="preserve"> Leader/</w:t>
    </w:r>
    <w:r w:rsidR="0082244F">
      <w:rPr>
        <w:rFonts w:ascii="Arial" w:eastAsia="Arial" w:hAnsi="Arial" w:cs="Arial"/>
        <w:color w:val="000000" w:themeColor="text1"/>
        <w:sz w:val="18"/>
        <w:szCs w:val="18"/>
      </w:rPr>
      <w:t>MSG Planner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                                       </w:t>
    </w:r>
    <w:r>
      <w:rPr>
        <w:rFonts w:ascii="Arial" w:eastAsia="Arial" w:hAnsi="Arial" w:cs="Arial"/>
        <w:color w:val="000000" w:themeColor="text1"/>
        <w:sz w:val="18"/>
        <w:szCs w:val="18"/>
      </w:rPr>
      <w:t xml:space="preserve">                    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 Approved by: </w:t>
    </w:r>
    <w:r>
      <w:rPr>
        <w:rFonts w:ascii="Arial" w:eastAsia="Arial" w:hAnsi="Arial" w:cs="Arial"/>
        <w:color w:val="000000" w:themeColor="text1"/>
        <w:sz w:val="18"/>
        <w:szCs w:val="18"/>
      </w:rPr>
      <w:t xml:space="preserve">Plant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Manager </w:t>
    </w:r>
  </w:p>
  <w:p w14:paraId="1B483204" w14:textId="77777777" w:rsidR="006C35D4" w:rsidRPr="00D805F4" w:rsidRDefault="006C35D4" w:rsidP="006C35D4">
    <w:pPr>
      <w:spacing w:after="0"/>
      <w:rPr>
        <w:rFonts w:ascii="Arial" w:hAnsi="Arial" w:cs="Arial"/>
        <w:sz w:val="28"/>
        <w:szCs w:val="28"/>
      </w:rPr>
    </w:pP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Reviewed by: </w:t>
    </w:r>
    <w:r>
      <w:rPr>
        <w:rFonts w:ascii="Arial" w:eastAsia="Arial" w:hAnsi="Arial" w:cs="Arial"/>
        <w:color w:val="000000" w:themeColor="text1"/>
        <w:sz w:val="18"/>
        <w:szCs w:val="18"/>
      </w:rPr>
      <w:t xml:space="preserve">Operations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>Manager</w:t>
    </w:r>
    <w:bookmarkEnd w:id="1"/>
  </w:p>
  <w:p w14:paraId="16070905" w14:textId="77777777" w:rsidR="006C35D4" w:rsidRDefault="006C35D4" w:rsidP="00A75511">
    <w:pPr>
      <w:pStyle w:val="Footer"/>
      <w:jc w:val="center"/>
    </w:pPr>
  </w:p>
  <w:p w14:paraId="59A2424F" w14:textId="258C64E2" w:rsidR="00A75511" w:rsidRDefault="00A75511" w:rsidP="00A75511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5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7B247" w14:textId="77777777" w:rsidR="00FE184F" w:rsidRDefault="00FE184F" w:rsidP="00AD47DC">
      <w:pPr>
        <w:spacing w:after="0" w:line="240" w:lineRule="auto"/>
      </w:pPr>
      <w:r>
        <w:separator/>
      </w:r>
    </w:p>
  </w:footnote>
  <w:footnote w:type="continuationSeparator" w:id="0">
    <w:p w14:paraId="4BF67FA5" w14:textId="77777777" w:rsidR="00FE184F" w:rsidRDefault="00FE184F" w:rsidP="00AD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1E069" w14:textId="7E339855" w:rsidR="00723762" w:rsidRPr="001A334A" w:rsidRDefault="00723762" w:rsidP="00723762">
    <w:pPr>
      <w:tabs>
        <w:tab w:val="center" w:pos="4513"/>
        <w:tab w:val="right" w:pos="9026"/>
      </w:tabs>
      <w:spacing w:after="0" w:line="240" w:lineRule="auto"/>
      <w:ind w:left="-142"/>
      <w:jc w:val="center"/>
      <w:rPr>
        <w:rFonts w:ascii="Arial" w:hAnsi="Arial" w:cs="Arial"/>
        <w:b/>
        <w:color w:val="003399"/>
        <w:sz w:val="28"/>
        <w:szCs w:val="28"/>
        <w:lang w:val="en-CA"/>
      </w:rPr>
    </w:pPr>
    <w:r w:rsidRPr="001A334A">
      <w:rPr>
        <w:rFonts w:ascii="Arial" w:hAnsi="Arial" w:cs="Arial"/>
        <w:b/>
        <w:noProof/>
        <w:color w:val="003399"/>
        <w:sz w:val="28"/>
        <w:szCs w:val="28"/>
      </w:rPr>
      <w:drawing>
        <wp:anchor distT="0" distB="0" distL="114300" distR="114300" simplePos="0" relativeHeight="251659264" behindDoc="0" locked="0" layoutInCell="1" allowOverlap="1" wp14:anchorId="3737CC53" wp14:editId="57D7B0E0">
          <wp:simplePos x="0" y="0"/>
          <wp:positionH relativeFrom="margin">
            <wp:align>left</wp:align>
          </wp:positionH>
          <wp:positionV relativeFrom="paragraph">
            <wp:posOffset>-215900</wp:posOffset>
          </wp:positionV>
          <wp:extent cx="567055" cy="588143"/>
          <wp:effectExtent l="0" t="0" r="4445" b="2540"/>
          <wp:wrapNone/>
          <wp:docPr id="1939305846" name="Picture 2">
            <a:extLst xmlns:a="http://schemas.openxmlformats.org/drawingml/2006/main">
              <a:ext uri="{FF2B5EF4-FFF2-40B4-BE49-F238E27FC236}">
                <a16:creationId xmlns:a16="http://schemas.microsoft.com/office/drawing/2014/main" id="{CAF19636-D1D0-F33B-EBE3-2DAEB44FBD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CAF19636-D1D0-F33B-EBE3-2DAEB44FBD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055" cy="5881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DA7">
      <w:rPr>
        <w:rFonts w:ascii="Arial" w:hAnsi="Arial" w:cs="Arial"/>
        <w:b/>
        <w:color w:val="003399"/>
        <w:sz w:val="28"/>
        <w:szCs w:val="28"/>
        <w:lang w:val="en-CA"/>
      </w:rPr>
      <w:t xml:space="preserve">          </w:t>
    </w:r>
    <w:r w:rsidR="001A334A" w:rsidRPr="001A334A">
      <w:rPr>
        <w:rFonts w:ascii="Arial" w:hAnsi="Arial" w:cs="Arial"/>
        <w:b/>
        <w:color w:val="003399"/>
        <w:sz w:val="28"/>
        <w:szCs w:val="28"/>
        <w:lang w:val="en-CA"/>
      </w:rPr>
      <w:t xml:space="preserve">LINE CLEARANCE AND CHANGEOVER </w:t>
    </w:r>
    <w:r w:rsidRPr="001A334A">
      <w:rPr>
        <w:rFonts w:ascii="Arial" w:hAnsi="Arial" w:cs="Arial"/>
        <w:b/>
        <w:color w:val="003399"/>
        <w:sz w:val="28"/>
        <w:szCs w:val="28"/>
        <w:lang w:val="en-CA"/>
      </w:rPr>
      <w:t>PROCEDURE</w:t>
    </w:r>
  </w:p>
  <w:p w14:paraId="1F6AEB32" w14:textId="77777777" w:rsidR="00723762" w:rsidRPr="00594605" w:rsidRDefault="00723762" w:rsidP="00723762">
    <w:pPr>
      <w:tabs>
        <w:tab w:val="center" w:pos="4513"/>
        <w:tab w:val="right" w:pos="9026"/>
      </w:tabs>
      <w:spacing w:after="0" w:line="240" w:lineRule="auto"/>
      <w:ind w:left="-142"/>
      <w:jc w:val="center"/>
      <w:rPr>
        <w:rFonts w:ascii="Arial" w:hAnsi="Arial" w:cs="Arial"/>
        <w:b/>
        <w:sz w:val="32"/>
        <w:szCs w:val="24"/>
        <w:lang w:val="en-CA"/>
      </w:rPr>
    </w:pPr>
  </w:p>
  <w:p w14:paraId="63CDA8D7" w14:textId="6BC1FD97" w:rsidR="00723762" w:rsidRPr="00D805F4" w:rsidRDefault="4499E305" w:rsidP="00BE6B4A">
    <w:pPr>
      <w:tabs>
        <w:tab w:val="center" w:pos="4513"/>
        <w:tab w:val="right" w:pos="9026"/>
      </w:tabs>
      <w:spacing w:after="0" w:line="240" w:lineRule="auto"/>
      <w:ind w:left="-142"/>
      <w:rPr>
        <w:rFonts w:ascii="Arial" w:eastAsia="Arial" w:hAnsi="Arial" w:cs="Arial"/>
        <w:sz w:val="18"/>
        <w:szCs w:val="18"/>
      </w:rPr>
    </w:pPr>
    <w:r w:rsidRPr="4499E305">
      <w:rPr>
        <w:rFonts w:ascii="Arial" w:hAnsi="Arial" w:cs="Arial"/>
        <w:sz w:val="18"/>
        <w:szCs w:val="18"/>
      </w:rPr>
      <w:t xml:space="preserve">       Document Code: UCL-QMS-</w:t>
    </w:r>
    <w:r w:rsidR="00807E7E">
      <w:rPr>
        <w:rFonts w:ascii="Arial" w:hAnsi="Arial" w:cs="Arial"/>
        <w:sz w:val="18"/>
        <w:szCs w:val="18"/>
      </w:rPr>
      <w:t>MSG</w:t>
    </w:r>
    <w:r w:rsidRPr="4499E305">
      <w:rPr>
        <w:rFonts w:ascii="Arial" w:hAnsi="Arial" w:cs="Arial"/>
        <w:sz w:val="18"/>
        <w:szCs w:val="18"/>
      </w:rPr>
      <w:t>-SOP-0</w:t>
    </w:r>
    <w:r w:rsidR="00807E7E">
      <w:rPr>
        <w:rFonts w:ascii="Arial" w:hAnsi="Arial" w:cs="Arial"/>
        <w:sz w:val="18"/>
        <w:szCs w:val="18"/>
      </w:rPr>
      <w:t>4</w:t>
    </w:r>
    <w:r w:rsidRPr="4499E305">
      <w:rPr>
        <w:rFonts w:ascii="Arial" w:hAnsi="Arial" w:cs="Arial"/>
        <w:sz w:val="18"/>
        <w:szCs w:val="18"/>
      </w:rPr>
      <w:t xml:space="preserve">                                                         </w:t>
    </w:r>
    <w:r w:rsidRPr="4499E305">
      <w:rPr>
        <w:rFonts w:ascii="Arial" w:eastAsia="Arial" w:hAnsi="Arial" w:cs="Arial"/>
        <w:sz w:val="18"/>
        <w:szCs w:val="18"/>
      </w:rPr>
      <w:t>Effective Date:30</w:t>
    </w:r>
    <w:r w:rsidRPr="4499E305">
      <w:rPr>
        <w:rFonts w:ascii="Arial" w:eastAsia="Arial" w:hAnsi="Arial" w:cs="Arial"/>
        <w:sz w:val="18"/>
        <w:szCs w:val="18"/>
        <w:vertAlign w:val="superscript"/>
      </w:rPr>
      <w:t>th</w:t>
    </w:r>
    <w:r w:rsidRPr="4499E305">
      <w:rPr>
        <w:rFonts w:ascii="Arial" w:eastAsia="Arial" w:hAnsi="Arial" w:cs="Arial"/>
        <w:sz w:val="18"/>
        <w:szCs w:val="18"/>
      </w:rPr>
      <w:t xml:space="preserve"> </w:t>
    </w:r>
    <w:r w:rsidR="00185FDE">
      <w:rPr>
        <w:rFonts w:ascii="Arial" w:eastAsia="Arial" w:hAnsi="Arial" w:cs="Arial"/>
        <w:sz w:val="18"/>
        <w:szCs w:val="18"/>
      </w:rPr>
      <w:t>Mar</w:t>
    </w:r>
    <w:r w:rsidRPr="4499E305">
      <w:rPr>
        <w:rFonts w:ascii="Arial" w:eastAsia="Arial" w:hAnsi="Arial" w:cs="Arial"/>
        <w:sz w:val="18"/>
        <w:szCs w:val="18"/>
      </w:rPr>
      <w:t>, 2025</w:t>
    </w:r>
  </w:p>
  <w:p w14:paraId="63D32B7A" w14:textId="5B5AC03B" w:rsidR="00723762" w:rsidRPr="00D805F4" w:rsidRDefault="00BE6B4A" w:rsidP="00BE6B4A">
    <w:pPr>
      <w:tabs>
        <w:tab w:val="center" w:pos="4513"/>
        <w:tab w:val="right" w:pos="9026"/>
      </w:tabs>
      <w:spacing w:after="0" w:line="240" w:lineRule="auto"/>
      <w:ind w:left="-142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     </w:t>
    </w:r>
    <w:r w:rsidR="00723762" w:rsidRPr="00D805F4">
      <w:rPr>
        <w:rFonts w:ascii="Arial" w:eastAsia="Arial" w:hAnsi="Arial" w:cs="Arial"/>
        <w:sz w:val="18"/>
        <w:szCs w:val="18"/>
      </w:rPr>
      <w:t xml:space="preserve">Version No:  </w:t>
    </w:r>
    <w:r w:rsidR="00723762">
      <w:rPr>
        <w:rFonts w:ascii="Arial" w:eastAsia="Arial" w:hAnsi="Arial" w:cs="Arial"/>
        <w:sz w:val="18"/>
        <w:szCs w:val="18"/>
      </w:rPr>
      <w:t>1</w:t>
    </w:r>
    <w:r w:rsidR="00723762" w:rsidRPr="00D805F4">
      <w:rPr>
        <w:rFonts w:ascii="Arial" w:eastAsia="Arial" w:hAnsi="Arial" w:cs="Arial"/>
        <w:sz w:val="18"/>
        <w:szCs w:val="18"/>
      </w:rPr>
      <w:t xml:space="preserve">.0                                                                                         </w:t>
    </w:r>
    <w:r w:rsidR="00723762">
      <w:rPr>
        <w:rFonts w:ascii="Arial" w:eastAsia="Arial" w:hAnsi="Arial" w:cs="Arial"/>
        <w:sz w:val="18"/>
        <w:szCs w:val="18"/>
      </w:rPr>
      <w:t xml:space="preserve">          </w:t>
    </w:r>
    <w:r w:rsidR="00723762" w:rsidRPr="00D805F4">
      <w:rPr>
        <w:rFonts w:ascii="Arial" w:eastAsia="Arial" w:hAnsi="Arial" w:cs="Arial"/>
        <w:sz w:val="18"/>
        <w:szCs w:val="18"/>
      </w:rPr>
      <w:t xml:space="preserve">Review Due Date: </w:t>
    </w:r>
    <w:r w:rsidR="00562444">
      <w:rPr>
        <w:rFonts w:ascii="Arial" w:eastAsia="Arial" w:hAnsi="Arial" w:cs="Arial"/>
        <w:sz w:val="18"/>
        <w:szCs w:val="18"/>
      </w:rPr>
      <w:t>29</w:t>
    </w:r>
    <w:r w:rsidR="00723762" w:rsidRPr="00D805F4">
      <w:rPr>
        <w:rFonts w:ascii="Arial" w:eastAsia="Arial" w:hAnsi="Arial" w:cs="Arial"/>
        <w:sz w:val="18"/>
        <w:szCs w:val="18"/>
        <w:vertAlign w:val="superscript"/>
      </w:rPr>
      <w:t>th</w:t>
    </w:r>
    <w:r w:rsidR="00723762" w:rsidRPr="00D805F4">
      <w:rPr>
        <w:rFonts w:ascii="Arial" w:eastAsia="Arial" w:hAnsi="Arial" w:cs="Arial"/>
        <w:sz w:val="18"/>
        <w:szCs w:val="18"/>
      </w:rPr>
      <w:t xml:space="preserve"> </w:t>
    </w:r>
    <w:r w:rsidR="00185FDE">
      <w:rPr>
        <w:rFonts w:ascii="Arial" w:eastAsia="Arial" w:hAnsi="Arial" w:cs="Arial"/>
        <w:sz w:val="18"/>
        <w:szCs w:val="18"/>
      </w:rPr>
      <w:t>Mar</w:t>
    </w:r>
    <w:r w:rsidR="00723762" w:rsidRPr="00D805F4">
      <w:rPr>
        <w:rFonts w:ascii="Arial" w:eastAsia="Arial" w:hAnsi="Arial" w:cs="Arial"/>
        <w:sz w:val="18"/>
        <w:szCs w:val="18"/>
      </w:rPr>
      <w:t>, 2027</w:t>
    </w:r>
  </w:p>
  <w:p w14:paraId="69B69BE1" w14:textId="77777777" w:rsidR="003C352E" w:rsidRPr="00AD47DC" w:rsidRDefault="003C352E" w:rsidP="00AD47DC">
    <w:pPr>
      <w:pStyle w:val="Header"/>
      <w:jc w:val="center"/>
      <w:rPr>
        <w:b/>
        <w:bCs/>
        <w:color w:val="0033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143"/>
    <w:multiLevelType w:val="hybridMultilevel"/>
    <w:tmpl w:val="7FE4D32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059"/>
    <w:multiLevelType w:val="hybridMultilevel"/>
    <w:tmpl w:val="6910E330"/>
    <w:lvl w:ilvl="0" w:tplc="20000019">
      <w:start w:val="1"/>
      <w:numFmt w:val="low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F769D1"/>
    <w:multiLevelType w:val="hybridMultilevel"/>
    <w:tmpl w:val="A57CF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B53DC"/>
    <w:multiLevelType w:val="hybridMultilevel"/>
    <w:tmpl w:val="CF022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2610"/>
    <w:multiLevelType w:val="multilevel"/>
    <w:tmpl w:val="92A8D8E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38D2E32"/>
    <w:multiLevelType w:val="hybridMultilevel"/>
    <w:tmpl w:val="3F029EB8"/>
    <w:lvl w:ilvl="0" w:tplc="26E6C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0680FCA">
      <w:numFmt w:val="bullet"/>
      <w:lvlText w:val="–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046E4"/>
    <w:multiLevelType w:val="hybridMultilevel"/>
    <w:tmpl w:val="81ECD036"/>
    <w:lvl w:ilvl="0" w:tplc="668678B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4" w:hanging="360"/>
      </w:pPr>
    </w:lvl>
    <w:lvl w:ilvl="2" w:tplc="2000001B" w:tentative="1">
      <w:start w:val="1"/>
      <w:numFmt w:val="lowerRoman"/>
      <w:lvlText w:val="%3."/>
      <w:lvlJc w:val="right"/>
      <w:pPr>
        <w:ind w:left="2514" w:hanging="180"/>
      </w:pPr>
    </w:lvl>
    <w:lvl w:ilvl="3" w:tplc="2000000F" w:tentative="1">
      <w:start w:val="1"/>
      <w:numFmt w:val="decimal"/>
      <w:lvlText w:val="%4."/>
      <w:lvlJc w:val="left"/>
      <w:pPr>
        <w:ind w:left="3234" w:hanging="360"/>
      </w:pPr>
    </w:lvl>
    <w:lvl w:ilvl="4" w:tplc="20000019" w:tentative="1">
      <w:start w:val="1"/>
      <w:numFmt w:val="lowerLetter"/>
      <w:lvlText w:val="%5."/>
      <w:lvlJc w:val="left"/>
      <w:pPr>
        <w:ind w:left="3954" w:hanging="360"/>
      </w:pPr>
    </w:lvl>
    <w:lvl w:ilvl="5" w:tplc="2000001B" w:tentative="1">
      <w:start w:val="1"/>
      <w:numFmt w:val="lowerRoman"/>
      <w:lvlText w:val="%6."/>
      <w:lvlJc w:val="right"/>
      <w:pPr>
        <w:ind w:left="4674" w:hanging="180"/>
      </w:pPr>
    </w:lvl>
    <w:lvl w:ilvl="6" w:tplc="2000000F" w:tentative="1">
      <w:start w:val="1"/>
      <w:numFmt w:val="decimal"/>
      <w:lvlText w:val="%7."/>
      <w:lvlJc w:val="left"/>
      <w:pPr>
        <w:ind w:left="5394" w:hanging="360"/>
      </w:pPr>
    </w:lvl>
    <w:lvl w:ilvl="7" w:tplc="20000019" w:tentative="1">
      <w:start w:val="1"/>
      <w:numFmt w:val="lowerLetter"/>
      <w:lvlText w:val="%8."/>
      <w:lvlJc w:val="left"/>
      <w:pPr>
        <w:ind w:left="6114" w:hanging="360"/>
      </w:pPr>
    </w:lvl>
    <w:lvl w:ilvl="8" w:tplc="2000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CD37026"/>
    <w:multiLevelType w:val="hybridMultilevel"/>
    <w:tmpl w:val="7FE4D32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D0188"/>
    <w:multiLevelType w:val="multilevel"/>
    <w:tmpl w:val="CEA2D3F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E9B46E6"/>
    <w:multiLevelType w:val="hybridMultilevel"/>
    <w:tmpl w:val="3BA48B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BA025E"/>
    <w:multiLevelType w:val="hybridMultilevel"/>
    <w:tmpl w:val="DDEEB496"/>
    <w:lvl w:ilvl="0" w:tplc="4E3482BA">
      <w:start w:val="1"/>
      <w:numFmt w:val="lowerLetter"/>
      <w:lvlText w:val="%1."/>
      <w:lvlJc w:val="left"/>
      <w:pPr>
        <w:ind w:left="1163" w:hanging="52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1"/>
        <w:sz w:val="23"/>
        <w:szCs w:val="23"/>
      </w:rPr>
    </w:lvl>
    <w:lvl w:ilvl="1" w:tplc="80BC09B4">
      <w:numFmt w:val="bullet"/>
      <w:lvlText w:val="•"/>
      <w:lvlJc w:val="left"/>
      <w:pPr>
        <w:ind w:left="2170" w:hanging="526"/>
      </w:pPr>
      <w:rPr>
        <w:rFonts w:hint="default"/>
      </w:rPr>
    </w:lvl>
    <w:lvl w:ilvl="2" w:tplc="AC581B88">
      <w:numFmt w:val="bullet"/>
      <w:lvlText w:val="•"/>
      <w:lvlJc w:val="left"/>
      <w:pPr>
        <w:ind w:left="3181" w:hanging="526"/>
      </w:pPr>
      <w:rPr>
        <w:rFonts w:hint="default"/>
      </w:rPr>
    </w:lvl>
    <w:lvl w:ilvl="3" w:tplc="744ACF82">
      <w:numFmt w:val="bullet"/>
      <w:lvlText w:val="•"/>
      <w:lvlJc w:val="left"/>
      <w:pPr>
        <w:ind w:left="4191" w:hanging="526"/>
      </w:pPr>
      <w:rPr>
        <w:rFonts w:hint="default"/>
      </w:rPr>
    </w:lvl>
    <w:lvl w:ilvl="4" w:tplc="5D98E844">
      <w:numFmt w:val="bullet"/>
      <w:lvlText w:val="•"/>
      <w:lvlJc w:val="left"/>
      <w:pPr>
        <w:ind w:left="5202" w:hanging="526"/>
      </w:pPr>
      <w:rPr>
        <w:rFonts w:hint="default"/>
      </w:rPr>
    </w:lvl>
    <w:lvl w:ilvl="5" w:tplc="1E088B4E">
      <w:numFmt w:val="bullet"/>
      <w:lvlText w:val="•"/>
      <w:lvlJc w:val="left"/>
      <w:pPr>
        <w:ind w:left="6212" w:hanging="526"/>
      </w:pPr>
      <w:rPr>
        <w:rFonts w:hint="default"/>
      </w:rPr>
    </w:lvl>
    <w:lvl w:ilvl="6" w:tplc="D960E2CC">
      <w:numFmt w:val="bullet"/>
      <w:lvlText w:val="•"/>
      <w:lvlJc w:val="left"/>
      <w:pPr>
        <w:ind w:left="7223" w:hanging="526"/>
      </w:pPr>
      <w:rPr>
        <w:rFonts w:hint="default"/>
      </w:rPr>
    </w:lvl>
    <w:lvl w:ilvl="7" w:tplc="5C243250">
      <w:numFmt w:val="bullet"/>
      <w:lvlText w:val="•"/>
      <w:lvlJc w:val="left"/>
      <w:pPr>
        <w:ind w:left="8233" w:hanging="526"/>
      </w:pPr>
      <w:rPr>
        <w:rFonts w:hint="default"/>
      </w:rPr>
    </w:lvl>
    <w:lvl w:ilvl="8" w:tplc="AC7A4F76">
      <w:numFmt w:val="bullet"/>
      <w:lvlText w:val="•"/>
      <w:lvlJc w:val="left"/>
      <w:pPr>
        <w:ind w:left="9244" w:hanging="526"/>
      </w:pPr>
      <w:rPr>
        <w:rFonts w:hint="default"/>
      </w:rPr>
    </w:lvl>
  </w:abstractNum>
  <w:abstractNum w:abstractNumId="11" w15:restartNumberingAfterBreak="0">
    <w:nsid w:val="250F6ED7"/>
    <w:multiLevelType w:val="hybridMultilevel"/>
    <w:tmpl w:val="F53C86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57413"/>
    <w:multiLevelType w:val="hybridMultilevel"/>
    <w:tmpl w:val="AF76B02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9064F"/>
    <w:multiLevelType w:val="hybridMultilevel"/>
    <w:tmpl w:val="67B2B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36320"/>
    <w:multiLevelType w:val="hybridMultilevel"/>
    <w:tmpl w:val="3C747850"/>
    <w:lvl w:ilvl="0" w:tplc="20000019">
      <w:start w:val="1"/>
      <w:numFmt w:val="lowerLetter"/>
      <w:lvlText w:val="%1."/>
      <w:lvlJc w:val="left"/>
      <w:pPr>
        <w:ind w:left="1174" w:hanging="360"/>
      </w:pPr>
    </w:lvl>
    <w:lvl w:ilvl="1" w:tplc="20000019" w:tentative="1">
      <w:start w:val="1"/>
      <w:numFmt w:val="lowerLetter"/>
      <w:lvlText w:val="%2."/>
      <w:lvlJc w:val="left"/>
      <w:pPr>
        <w:ind w:left="1894" w:hanging="360"/>
      </w:pPr>
    </w:lvl>
    <w:lvl w:ilvl="2" w:tplc="2000001B" w:tentative="1">
      <w:start w:val="1"/>
      <w:numFmt w:val="lowerRoman"/>
      <w:lvlText w:val="%3."/>
      <w:lvlJc w:val="right"/>
      <w:pPr>
        <w:ind w:left="2614" w:hanging="180"/>
      </w:pPr>
    </w:lvl>
    <w:lvl w:ilvl="3" w:tplc="2000000F" w:tentative="1">
      <w:start w:val="1"/>
      <w:numFmt w:val="decimal"/>
      <w:lvlText w:val="%4."/>
      <w:lvlJc w:val="left"/>
      <w:pPr>
        <w:ind w:left="3334" w:hanging="360"/>
      </w:pPr>
    </w:lvl>
    <w:lvl w:ilvl="4" w:tplc="20000019" w:tentative="1">
      <w:start w:val="1"/>
      <w:numFmt w:val="lowerLetter"/>
      <w:lvlText w:val="%5."/>
      <w:lvlJc w:val="left"/>
      <w:pPr>
        <w:ind w:left="4054" w:hanging="360"/>
      </w:pPr>
    </w:lvl>
    <w:lvl w:ilvl="5" w:tplc="2000001B" w:tentative="1">
      <w:start w:val="1"/>
      <w:numFmt w:val="lowerRoman"/>
      <w:lvlText w:val="%6."/>
      <w:lvlJc w:val="right"/>
      <w:pPr>
        <w:ind w:left="4774" w:hanging="180"/>
      </w:pPr>
    </w:lvl>
    <w:lvl w:ilvl="6" w:tplc="2000000F" w:tentative="1">
      <w:start w:val="1"/>
      <w:numFmt w:val="decimal"/>
      <w:lvlText w:val="%7."/>
      <w:lvlJc w:val="left"/>
      <w:pPr>
        <w:ind w:left="5494" w:hanging="360"/>
      </w:pPr>
    </w:lvl>
    <w:lvl w:ilvl="7" w:tplc="20000019" w:tentative="1">
      <w:start w:val="1"/>
      <w:numFmt w:val="lowerLetter"/>
      <w:lvlText w:val="%8."/>
      <w:lvlJc w:val="left"/>
      <w:pPr>
        <w:ind w:left="6214" w:hanging="360"/>
      </w:pPr>
    </w:lvl>
    <w:lvl w:ilvl="8" w:tplc="200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2D611439"/>
    <w:multiLevelType w:val="hybridMultilevel"/>
    <w:tmpl w:val="77740B6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90C"/>
    <w:multiLevelType w:val="hybridMultilevel"/>
    <w:tmpl w:val="37761370"/>
    <w:lvl w:ilvl="0" w:tplc="0324D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B595E"/>
    <w:multiLevelType w:val="hybridMultilevel"/>
    <w:tmpl w:val="6866ABC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1AF1"/>
    <w:multiLevelType w:val="hybridMultilevel"/>
    <w:tmpl w:val="ACAA906E"/>
    <w:lvl w:ilvl="0" w:tplc="04090019">
      <w:start w:val="1"/>
      <w:numFmt w:val="lowerLetter"/>
      <w:lvlText w:val="%1."/>
      <w:lvlJc w:val="left"/>
      <w:pPr>
        <w:ind w:left="1003" w:hanging="360"/>
      </w:p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311B05F0"/>
    <w:multiLevelType w:val="hybridMultilevel"/>
    <w:tmpl w:val="3B5A4CE0"/>
    <w:lvl w:ilvl="0" w:tplc="2000000F">
      <w:start w:val="1"/>
      <w:numFmt w:val="decimal"/>
      <w:lvlText w:val="%1."/>
      <w:lvlJc w:val="left"/>
      <w:pPr>
        <w:ind w:left="3130" w:hanging="360"/>
      </w:pPr>
    </w:lvl>
    <w:lvl w:ilvl="1" w:tplc="FFFFFFFF" w:tentative="1">
      <w:start w:val="1"/>
      <w:numFmt w:val="lowerLetter"/>
      <w:lvlText w:val="%2."/>
      <w:lvlJc w:val="left"/>
      <w:pPr>
        <w:ind w:left="3850" w:hanging="360"/>
      </w:pPr>
    </w:lvl>
    <w:lvl w:ilvl="2" w:tplc="FFFFFFFF" w:tentative="1">
      <w:start w:val="1"/>
      <w:numFmt w:val="lowerRoman"/>
      <w:lvlText w:val="%3."/>
      <w:lvlJc w:val="right"/>
      <w:pPr>
        <w:ind w:left="4570" w:hanging="180"/>
      </w:pPr>
    </w:lvl>
    <w:lvl w:ilvl="3" w:tplc="FFFFFFFF" w:tentative="1">
      <w:start w:val="1"/>
      <w:numFmt w:val="decimal"/>
      <w:lvlText w:val="%4."/>
      <w:lvlJc w:val="left"/>
      <w:pPr>
        <w:ind w:left="5290" w:hanging="360"/>
      </w:pPr>
    </w:lvl>
    <w:lvl w:ilvl="4" w:tplc="FFFFFFFF" w:tentative="1">
      <w:start w:val="1"/>
      <w:numFmt w:val="lowerLetter"/>
      <w:lvlText w:val="%5."/>
      <w:lvlJc w:val="left"/>
      <w:pPr>
        <w:ind w:left="6010" w:hanging="360"/>
      </w:pPr>
    </w:lvl>
    <w:lvl w:ilvl="5" w:tplc="FFFFFFFF" w:tentative="1">
      <w:start w:val="1"/>
      <w:numFmt w:val="lowerRoman"/>
      <w:lvlText w:val="%6."/>
      <w:lvlJc w:val="right"/>
      <w:pPr>
        <w:ind w:left="6730" w:hanging="180"/>
      </w:pPr>
    </w:lvl>
    <w:lvl w:ilvl="6" w:tplc="FFFFFFFF" w:tentative="1">
      <w:start w:val="1"/>
      <w:numFmt w:val="decimal"/>
      <w:lvlText w:val="%7."/>
      <w:lvlJc w:val="left"/>
      <w:pPr>
        <w:ind w:left="7450" w:hanging="360"/>
      </w:pPr>
    </w:lvl>
    <w:lvl w:ilvl="7" w:tplc="FFFFFFFF" w:tentative="1">
      <w:start w:val="1"/>
      <w:numFmt w:val="lowerLetter"/>
      <w:lvlText w:val="%8."/>
      <w:lvlJc w:val="left"/>
      <w:pPr>
        <w:ind w:left="8170" w:hanging="360"/>
      </w:pPr>
    </w:lvl>
    <w:lvl w:ilvl="8" w:tplc="FFFFFFFF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0" w15:restartNumberingAfterBreak="0">
    <w:nsid w:val="331C7E79"/>
    <w:multiLevelType w:val="hybridMultilevel"/>
    <w:tmpl w:val="6ACEC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74AAD"/>
    <w:multiLevelType w:val="hybridMultilevel"/>
    <w:tmpl w:val="493AA20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436782"/>
    <w:multiLevelType w:val="hybridMultilevel"/>
    <w:tmpl w:val="8382B1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16444"/>
    <w:multiLevelType w:val="hybridMultilevel"/>
    <w:tmpl w:val="7BE68A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74131"/>
    <w:multiLevelType w:val="hybridMultilevel"/>
    <w:tmpl w:val="8834C4AE"/>
    <w:lvl w:ilvl="0" w:tplc="047A1BF0">
      <w:start w:val="1"/>
      <w:numFmt w:val="lowerLetter"/>
      <w:lvlText w:val="%1."/>
      <w:lvlJc w:val="left"/>
      <w:pPr>
        <w:ind w:left="1163" w:hanging="70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1"/>
        <w:sz w:val="23"/>
        <w:szCs w:val="23"/>
      </w:rPr>
    </w:lvl>
    <w:lvl w:ilvl="1" w:tplc="515CA6D4">
      <w:numFmt w:val="bullet"/>
      <w:lvlText w:val="•"/>
      <w:lvlJc w:val="left"/>
      <w:pPr>
        <w:ind w:left="2170" w:hanging="701"/>
      </w:pPr>
      <w:rPr>
        <w:rFonts w:hint="default"/>
      </w:rPr>
    </w:lvl>
    <w:lvl w:ilvl="2" w:tplc="7B388392">
      <w:numFmt w:val="bullet"/>
      <w:lvlText w:val="•"/>
      <w:lvlJc w:val="left"/>
      <w:pPr>
        <w:ind w:left="3181" w:hanging="701"/>
      </w:pPr>
      <w:rPr>
        <w:rFonts w:hint="default"/>
      </w:rPr>
    </w:lvl>
    <w:lvl w:ilvl="3" w:tplc="FAA41754">
      <w:numFmt w:val="bullet"/>
      <w:lvlText w:val="•"/>
      <w:lvlJc w:val="left"/>
      <w:pPr>
        <w:ind w:left="4191" w:hanging="701"/>
      </w:pPr>
      <w:rPr>
        <w:rFonts w:hint="default"/>
      </w:rPr>
    </w:lvl>
    <w:lvl w:ilvl="4" w:tplc="31FC0DBE">
      <w:numFmt w:val="bullet"/>
      <w:lvlText w:val="•"/>
      <w:lvlJc w:val="left"/>
      <w:pPr>
        <w:ind w:left="5202" w:hanging="701"/>
      </w:pPr>
      <w:rPr>
        <w:rFonts w:hint="default"/>
      </w:rPr>
    </w:lvl>
    <w:lvl w:ilvl="5" w:tplc="97840830">
      <w:numFmt w:val="bullet"/>
      <w:lvlText w:val="•"/>
      <w:lvlJc w:val="left"/>
      <w:pPr>
        <w:ind w:left="6212" w:hanging="701"/>
      </w:pPr>
      <w:rPr>
        <w:rFonts w:hint="default"/>
      </w:rPr>
    </w:lvl>
    <w:lvl w:ilvl="6" w:tplc="6F5E0636">
      <w:numFmt w:val="bullet"/>
      <w:lvlText w:val="•"/>
      <w:lvlJc w:val="left"/>
      <w:pPr>
        <w:ind w:left="7223" w:hanging="701"/>
      </w:pPr>
      <w:rPr>
        <w:rFonts w:hint="default"/>
      </w:rPr>
    </w:lvl>
    <w:lvl w:ilvl="7" w:tplc="82C2B74A">
      <w:numFmt w:val="bullet"/>
      <w:lvlText w:val="•"/>
      <w:lvlJc w:val="left"/>
      <w:pPr>
        <w:ind w:left="8233" w:hanging="701"/>
      </w:pPr>
      <w:rPr>
        <w:rFonts w:hint="default"/>
      </w:rPr>
    </w:lvl>
    <w:lvl w:ilvl="8" w:tplc="3F4CAAFE">
      <w:numFmt w:val="bullet"/>
      <w:lvlText w:val="•"/>
      <w:lvlJc w:val="left"/>
      <w:pPr>
        <w:ind w:left="9244" w:hanging="701"/>
      </w:pPr>
      <w:rPr>
        <w:rFonts w:hint="default"/>
      </w:rPr>
    </w:lvl>
  </w:abstractNum>
  <w:abstractNum w:abstractNumId="25" w15:restartNumberingAfterBreak="0">
    <w:nsid w:val="3A592E18"/>
    <w:multiLevelType w:val="hybridMultilevel"/>
    <w:tmpl w:val="52169920"/>
    <w:lvl w:ilvl="0" w:tplc="E3E44730">
      <w:start w:val="7"/>
      <w:numFmt w:val="bullet"/>
      <w:lvlText w:val="-"/>
      <w:lvlJc w:val="left"/>
      <w:pPr>
        <w:ind w:left="10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6" w15:restartNumberingAfterBreak="0">
    <w:nsid w:val="41911C4D"/>
    <w:multiLevelType w:val="hybridMultilevel"/>
    <w:tmpl w:val="D0E22404"/>
    <w:lvl w:ilvl="0" w:tplc="26E6C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F2621"/>
    <w:multiLevelType w:val="hybridMultilevel"/>
    <w:tmpl w:val="831C624C"/>
    <w:lvl w:ilvl="0" w:tplc="252EE374">
      <w:numFmt w:val="bullet"/>
      <w:lvlText w:val="-"/>
      <w:lvlJc w:val="left"/>
      <w:pPr>
        <w:ind w:left="786" w:hanging="360"/>
      </w:pPr>
      <w:rPr>
        <w:rFonts w:ascii="Muli" w:eastAsia="Arial" w:hAnsi="Muli" w:cs="Aria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9230CA5"/>
    <w:multiLevelType w:val="hybridMultilevel"/>
    <w:tmpl w:val="83A8239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04EE7"/>
    <w:multiLevelType w:val="hybridMultilevel"/>
    <w:tmpl w:val="E3D85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D7402"/>
    <w:multiLevelType w:val="hybridMultilevel"/>
    <w:tmpl w:val="7DD2588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C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51E25FD"/>
    <w:multiLevelType w:val="hybridMultilevel"/>
    <w:tmpl w:val="1BD87828"/>
    <w:lvl w:ilvl="0" w:tplc="26E6C90A">
      <w:numFmt w:val="bullet"/>
      <w:lvlText w:val="-"/>
      <w:lvlJc w:val="left"/>
      <w:pPr>
        <w:ind w:left="7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3" w15:restartNumberingAfterBreak="0">
    <w:nsid w:val="566119E7"/>
    <w:multiLevelType w:val="hybridMultilevel"/>
    <w:tmpl w:val="E3F6D6F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57940"/>
    <w:multiLevelType w:val="hybridMultilevel"/>
    <w:tmpl w:val="BBECF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716B4E"/>
    <w:multiLevelType w:val="hybridMultilevel"/>
    <w:tmpl w:val="D5328250"/>
    <w:lvl w:ilvl="0" w:tplc="B9CC7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F67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E2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63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8E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802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A5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C5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4C6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A05C90"/>
    <w:multiLevelType w:val="hybridMultilevel"/>
    <w:tmpl w:val="B5C00A9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338D1"/>
    <w:multiLevelType w:val="hybridMultilevel"/>
    <w:tmpl w:val="626C439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709D3"/>
    <w:multiLevelType w:val="hybridMultilevel"/>
    <w:tmpl w:val="9C0C18C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D6074"/>
    <w:multiLevelType w:val="hybridMultilevel"/>
    <w:tmpl w:val="249A9D4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43D26"/>
    <w:multiLevelType w:val="hybridMultilevel"/>
    <w:tmpl w:val="10D05544"/>
    <w:lvl w:ilvl="0" w:tplc="2000000F">
      <w:start w:val="1"/>
      <w:numFmt w:val="decimal"/>
      <w:lvlText w:val="%1."/>
      <w:lvlJc w:val="left"/>
      <w:pPr>
        <w:ind w:left="1854" w:hanging="360"/>
      </w:p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6BF56AA4"/>
    <w:multiLevelType w:val="multilevel"/>
    <w:tmpl w:val="E6E0B4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2" w15:restartNumberingAfterBreak="0">
    <w:nsid w:val="6F933924"/>
    <w:multiLevelType w:val="multilevel"/>
    <w:tmpl w:val="D61A60FE"/>
    <w:lvl w:ilvl="0">
      <w:start w:val="8"/>
      <w:numFmt w:val="decimal"/>
      <w:lvlText w:val="%1.0"/>
      <w:lvlJc w:val="left"/>
      <w:pPr>
        <w:ind w:left="4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0" w:hanging="1800"/>
      </w:pPr>
      <w:rPr>
        <w:rFonts w:hint="default"/>
      </w:rPr>
    </w:lvl>
  </w:abstractNum>
  <w:abstractNum w:abstractNumId="43" w15:restartNumberingAfterBreak="0">
    <w:nsid w:val="72974AB9"/>
    <w:multiLevelType w:val="multilevel"/>
    <w:tmpl w:val="61709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4" w15:restartNumberingAfterBreak="0">
    <w:nsid w:val="741D451D"/>
    <w:multiLevelType w:val="multilevel"/>
    <w:tmpl w:val="BB3ED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cstheme="minorHAns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HAnsi" w:hint="default"/>
        <w:sz w:val="24"/>
      </w:rPr>
    </w:lvl>
    <w:lvl w:ilvl="3">
      <w:start w:val="1"/>
      <w:numFmt w:val="lowerLetter"/>
      <w:lvlText w:val="%4."/>
      <w:lvlJc w:val="left"/>
      <w:pPr>
        <w:ind w:left="1080" w:hanging="720"/>
      </w:pPr>
      <w:rPr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HAnsi" w:hint="default"/>
        <w:sz w:val="24"/>
      </w:rPr>
    </w:lvl>
  </w:abstractNum>
  <w:abstractNum w:abstractNumId="45" w15:restartNumberingAfterBreak="0">
    <w:nsid w:val="779F6B09"/>
    <w:multiLevelType w:val="hybridMultilevel"/>
    <w:tmpl w:val="1A3CEE4A"/>
    <w:lvl w:ilvl="0" w:tplc="20000019">
      <w:start w:val="1"/>
      <w:numFmt w:val="lowerLetter"/>
      <w:lvlText w:val="%1."/>
      <w:lvlJc w:val="left"/>
      <w:pPr>
        <w:ind w:left="1155" w:hanging="360"/>
      </w:p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6" w15:restartNumberingAfterBreak="0">
    <w:nsid w:val="77ED091A"/>
    <w:multiLevelType w:val="hybridMultilevel"/>
    <w:tmpl w:val="D422CF72"/>
    <w:lvl w:ilvl="0" w:tplc="20000019">
      <w:start w:val="1"/>
      <w:numFmt w:val="lowerLetter"/>
      <w:lvlText w:val="%1."/>
      <w:lvlJc w:val="left"/>
      <w:pPr>
        <w:ind w:left="1174" w:hanging="360"/>
      </w:pPr>
    </w:lvl>
    <w:lvl w:ilvl="1" w:tplc="20000019" w:tentative="1">
      <w:start w:val="1"/>
      <w:numFmt w:val="lowerLetter"/>
      <w:lvlText w:val="%2."/>
      <w:lvlJc w:val="left"/>
      <w:pPr>
        <w:ind w:left="1894" w:hanging="360"/>
      </w:pPr>
    </w:lvl>
    <w:lvl w:ilvl="2" w:tplc="2000001B" w:tentative="1">
      <w:start w:val="1"/>
      <w:numFmt w:val="lowerRoman"/>
      <w:lvlText w:val="%3."/>
      <w:lvlJc w:val="right"/>
      <w:pPr>
        <w:ind w:left="2614" w:hanging="180"/>
      </w:pPr>
    </w:lvl>
    <w:lvl w:ilvl="3" w:tplc="2000000F" w:tentative="1">
      <w:start w:val="1"/>
      <w:numFmt w:val="decimal"/>
      <w:lvlText w:val="%4."/>
      <w:lvlJc w:val="left"/>
      <w:pPr>
        <w:ind w:left="3334" w:hanging="360"/>
      </w:pPr>
    </w:lvl>
    <w:lvl w:ilvl="4" w:tplc="20000019" w:tentative="1">
      <w:start w:val="1"/>
      <w:numFmt w:val="lowerLetter"/>
      <w:lvlText w:val="%5."/>
      <w:lvlJc w:val="left"/>
      <w:pPr>
        <w:ind w:left="4054" w:hanging="360"/>
      </w:pPr>
    </w:lvl>
    <w:lvl w:ilvl="5" w:tplc="2000001B" w:tentative="1">
      <w:start w:val="1"/>
      <w:numFmt w:val="lowerRoman"/>
      <w:lvlText w:val="%6."/>
      <w:lvlJc w:val="right"/>
      <w:pPr>
        <w:ind w:left="4774" w:hanging="180"/>
      </w:pPr>
    </w:lvl>
    <w:lvl w:ilvl="6" w:tplc="2000000F" w:tentative="1">
      <w:start w:val="1"/>
      <w:numFmt w:val="decimal"/>
      <w:lvlText w:val="%7."/>
      <w:lvlJc w:val="left"/>
      <w:pPr>
        <w:ind w:left="5494" w:hanging="360"/>
      </w:pPr>
    </w:lvl>
    <w:lvl w:ilvl="7" w:tplc="20000019" w:tentative="1">
      <w:start w:val="1"/>
      <w:numFmt w:val="lowerLetter"/>
      <w:lvlText w:val="%8."/>
      <w:lvlJc w:val="left"/>
      <w:pPr>
        <w:ind w:left="6214" w:hanging="360"/>
      </w:pPr>
    </w:lvl>
    <w:lvl w:ilvl="8" w:tplc="200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7" w15:restartNumberingAfterBreak="0">
    <w:nsid w:val="7B606456"/>
    <w:multiLevelType w:val="hybridMultilevel"/>
    <w:tmpl w:val="2A1AA998"/>
    <w:lvl w:ilvl="0" w:tplc="26E6C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27774"/>
    <w:multiLevelType w:val="hybridMultilevel"/>
    <w:tmpl w:val="C82E0E7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DE4785"/>
    <w:multiLevelType w:val="hybridMultilevel"/>
    <w:tmpl w:val="FAB69F6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0104413">
    <w:abstractNumId w:val="29"/>
  </w:num>
  <w:num w:numId="2" w16cid:durableId="1174414789">
    <w:abstractNumId w:val="30"/>
  </w:num>
  <w:num w:numId="3" w16cid:durableId="2089186470">
    <w:abstractNumId w:val="44"/>
  </w:num>
  <w:num w:numId="4" w16cid:durableId="761729793">
    <w:abstractNumId w:val="10"/>
  </w:num>
  <w:num w:numId="5" w16cid:durableId="1511021672">
    <w:abstractNumId w:val="24"/>
  </w:num>
  <w:num w:numId="6" w16cid:durableId="711343956">
    <w:abstractNumId w:val="18"/>
  </w:num>
  <w:num w:numId="7" w16cid:durableId="610170447">
    <w:abstractNumId w:val="27"/>
  </w:num>
  <w:num w:numId="8" w16cid:durableId="644816470">
    <w:abstractNumId w:val="43"/>
  </w:num>
  <w:num w:numId="9" w16cid:durableId="370497754">
    <w:abstractNumId w:val="46"/>
  </w:num>
  <w:num w:numId="10" w16cid:durableId="553195877">
    <w:abstractNumId w:val="49"/>
  </w:num>
  <w:num w:numId="11" w16cid:durableId="198512115">
    <w:abstractNumId w:val="38"/>
  </w:num>
  <w:num w:numId="12" w16cid:durableId="839153055">
    <w:abstractNumId w:val="7"/>
  </w:num>
  <w:num w:numId="13" w16cid:durableId="325518951">
    <w:abstractNumId w:val="15"/>
  </w:num>
  <w:num w:numId="14" w16cid:durableId="646400924">
    <w:abstractNumId w:val="33"/>
  </w:num>
  <w:num w:numId="15" w16cid:durableId="1276672961">
    <w:abstractNumId w:val="36"/>
  </w:num>
  <w:num w:numId="16" w16cid:durableId="67192810">
    <w:abstractNumId w:val="19"/>
  </w:num>
  <w:num w:numId="17" w16cid:durableId="436953325">
    <w:abstractNumId w:val="17"/>
  </w:num>
  <w:num w:numId="18" w16cid:durableId="1945115834">
    <w:abstractNumId w:val="4"/>
  </w:num>
  <w:num w:numId="19" w16cid:durableId="587421457">
    <w:abstractNumId w:val="37"/>
  </w:num>
  <w:num w:numId="20" w16cid:durableId="2042894264">
    <w:abstractNumId w:val="9"/>
  </w:num>
  <w:num w:numId="21" w16cid:durableId="427970936">
    <w:abstractNumId w:val="14"/>
  </w:num>
  <w:num w:numId="22" w16cid:durableId="834802343">
    <w:abstractNumId w:val="22"/>
  </w:num>
  <w:num w:numId="23" w16cid:durableId="745691051">
    <w:abstractNumId w:val="16"/>
  </w:num>
  <w:num w:numId="24" w16cid:durableId="885139541">
    <w:abstractNumId w:val="48"/>
  </w:num>
  <w:num w:numId="25" w16cid:durableId="673189267">
    <w:abstractNumId w:val="1"/>
  </w:num>
  <w:num w:numId="26" w16cid:durableId="1716006595">
    <w:abstractNumId w:val="21"/>
  </w:num>
  <w:num w:numId="27" w16cid:durableId="1288587133">
    <w:abstractNumId w:val="12"/>
  </w:num>
  <w:num w:numId="28" w16cid:durableId="1506896141">
    <w:abstractNumId w:val="0"/>
  </w:num>
  <w:num w:numId="29" w16cid:durableId="1617911747">
    <w:abstractNumId w:val="35"/>
  </w:num>
  <w:num w:numId="30" w16cid:durableId="342824074">
    <w:abstractNumId w:val="6"/>
  </w:num>
  <w:num w:numId="31" w16cid:durableId="1299727139">
    <w:abstractNumId w:val="28"/>
  </w:num>
  <w:num w:numId="32" w16cid:durableId="829834524">
    <w:abstractNumId w:val="45"/>
  </w:num>
  <w:num w:numId="33" w16cid:durableId="1668248958">
    <w:abstractNumId w:val="23"/>
  </w:num>
  <w:num w:numId="34" w16cid:durableId="549070589">
    <w:abstractNumId w:val="40"/>
  </w:num>
  <w:num w:numId="35" w16cid:durableId="2010713154">
    <w:abstractNumId w:val="39"/>
  </w:num>
  <w:num w:numId="36" w16cid:durableId="531921430">
    <w:abstractNumId w:val="25"/>
  </w:num>
  <w:num w:numId="37" w16cid:durableId="1486583989">
    <w:abstractNumId w:val="8"/>
  </w:num>
  <w:num w:numId="38" w16cid:durableId="1328632275">
    <w:abstractNumId w:val="31"/>
  </w:num>
  <w:num w:numId="39" w16cid:durableId="689767726">
    <w:abstractNumId w:val="34"/>
  </w:num>
  <w:num w:numId="40" w16cid:durableId="223755782">
    <w:abstractNumId w:val="13"/>
  </w:num>
  <w:num w:numId="41" w16cid:durableId="1952543732">
    <w:abstractNumId w:val="11"/>
  </w:num>
  <w:num w:numId="42" w16cid:durableId="764233270">
    <w:abstractNumId w:val="41"/>
  </w:num>
  <w:num w:numId="43" w16cid:durableId="846287383">
    <w:abstractNumId w:val="2"/>
  </w:num>
  <w:num w:numId="44" w16cid:durableId="1407460340">
    <w:abstractNumId w:val="3"/>
  </w:num>
  <w:num w:numId="45" w16cid:durableId="2118719960">
    <w:abstractNumId w:val="20"/>
  </w:num>
  <w:num w:numId="46" w16cid:durableId="1768648062">
    <w:abstractNumId w:val="32"/>
  </w:num>
  <w:num w:numId="47" w16cid:durableId="403916231">
    <w:abstractNumId w:val="5"/>
  </w:num>
  <w:num w:numId="48" w16cid:durableId="506600557">
    <w:abstractNumId w:val="26"/>
  </w:num>
  <w:num w:numId="49" w16cid:durableId="1186094395">
    <w:abstractNumId w:val="47"/>
  </w:num>
  <w:num w:numId="50" w16cid:durableId="5964440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91"/>
    <w:rsid w:val="00022FBB"/>
    <w:rsid w:val="00024E96"/>
    <w:rsid w:val="00025B73"/>
    <w:rsid w:val="00041143"/>
    <w:rsid w:val="00043070"/>
    <w:rsid w:val="000509B8"/>
    <w:rsid w:val="00060862"/>
    <w:rsid w:val="00065B1A"/>
    <w:rsid w:val="0007062B"/>
    <w:rsid w:val="00085524"/>
    <w:rsid w:val="00093C07"/>
    <w:rsid w:val="000A257F"/>
    <w:rsid w:val="000B46E1"/>
    <w:rsid w:val="000C750F"/>
    <w:rsid w:val="000F4644"/>
    <w:rsid w:val="001055C1"/>
    <w:rsid w:val="00110A55"/>
    <w:rsid w:val="00122253"/>
    <w:rsid w:val="00127386"/>
    <w:rsid w:val="0014586B"/>
    <w:rsid w:val="001470DD"/>
    <w:rsid w:val="00157DCE"/>
    <w:rsid w:val="00173C77"/>
    <w:rsid w:val="00185FDE"/>
    <w:rsid w:val="00196780"/>
    <w:rsid w:val="001A334A"/>
    <w:rsid w:val="001A3768"/>
    <w:rsid w:val="001A5174"/>
    <w:rsid w:val="001B7EAB"/>
    <w:rsid w:val="001D7522"/>
    <w:rsid w:val="001F2DB8"/>
    <w:rsid w:val="00200C3D"/>
    <w:rsid w:val="002330F0"/>
    <w:rsid w:val="00242D5A"/>
    <w:rsid w:val="002448FD"/>
    <w:rsid w:val="00257D11"/>
    <w:rsid w:val="00262941"/>
    <w:rsid w:val="00263B34"/>
    <w:rsid w:val="00264435"/>
    <w:rsid w:val="00271D4B"/>
    <w:rsid w:val="00285616"/>
    <w:rsid w:val="002B2FC8"/>
    <w:rsid w:val="002D0383"/>
    <w:rsid w:val="00310AFC"/>
    <w:rsid w:val="00340177"/>
    <w:rsid w:val="003527A5"/>
    <w:rsid w:val="003A59FF"/>
    <w:rsid w:val="003B1E26"/>
    <w:rsid w:val="003B3D61"/>
    <w:rsid w:val="003C1727"/>
    <w:rsid w:val="003C352E"/>
    <w:rsid w:val="003D11E7"/>
    <w:rsid w:val="003D5A98"/>
    <w:rsid w:val="003D5FE5"/>
    <w:rsid w:val="003E787D"/>
    <w:rsid w:val="004030CD"/>
    <w:rsid w:val="00403955"/>
    <w:rsid w:val="00411D1E"/>
    <w:rsid w:val="00433474"/>
    <w:rsid w:val="004334CA"/>
    <w:rsid w:val="00435777"/>
    <w:rsid w:val="00446D91"/>
    <w:rsid w:val="00457196"/>
    <w:rsid w:val="00474E43"/>
    <w:rsid w:val="00481BDF"/>
    <w:rsid w:val="0049123D"/>
    <w:rsid w:val="00495658"/>
    <w:rsid w:val="004C7EF4"/>
    <w:rsid w:val="004E3D23"/>
    <w:rsid w:val="004F414B"/>
    <w:rsid w:val="00507651"/>
    <w:rsid w:val="005160E6"/>
    <w:rsid w:val="00516B21"/>
    <w:rsid w:val="00541314"/>
    <w:rsid w:val="00562444"/>
    <w:rsid w:val="00562EBA"/>
    <w:rsid w:val="00564505"/>
    <w:rsid w:val="00572741"/>
    <w:rsid w:val="00573569"/>
    <w:rsid w:val="00580918"/>
    <w:rsid w:val="00586632"/>
    <w:rsid w:val="0059177F"/>
    <w:rsid w:val="005E0B0C"/>
    <w:rsid w:val="005F00C0"/>
    <w:rsid w:val="00600802"/>
    <w:rsid w:val="00606E04"/>
    <w:rsid w:val="00623B71"/>
    <w:rsid w:val="00630DA7"/>
    <w:rsid w:val="00633EAF"/>
    <w:rsid w:val="00637D91"/>
    <w:rsid w:val="0064161A"/>
    <w:rsid w:val="00645D2F"/>
    <w:rsid w:val="00652EFA"/>
    <w:rsid w:val="00657799"/>
    <w:rsid w:val="00662D9B"/>
    <w:rsid w:val="00662E3A"/>
    <w:rsid w:val="00671458"/>
    <w:rsid w:val="00676468"/>
    <w:rsid w:val="006B135C"/>
    <w:rsid w:val="006B1A05"/>
    <w:rsid w:val="006B651B"/>
    <w:rsid w:val="006C35D4"/>
    <w:rsid w:val="006C64F8"/>
    <w:rsid w:val="006D05E0"/>
    <w:rsid w:val="006D0930"/>
    <w:rsid w:val="006D31E6"/>
    <w:rsid w:val="006E2C40"/>
    <w:rsid w:val="006E3EFA"/>
    <w:rsid w:val="00711001"/>
    <w:rsid w:val="00723762"/>
    <w:rsid w:val="007772C2"/>
    <w:rsid w:val="007813A5"/>
    <w:rsid w:val="007911C9"/>
    <w:rsid w:val="007954FF"/>
    <w:rsid w:val="0079659C"/>
    <w:rsid w:val="007A5980"/>
    <w:rsid w:val="007C26F2"/>
    <w:rsid w:val="008026CA"/>
    <w:rsid w:val="00807E7E"/>
    <w:rsid w:val="0082244F"/>
    <w:rsid w:val="00826249"/>
    <w:rsid w:val="008339E6"/>
    <w:rsid w:val="00867371"/>
    <w:rsid w:val="00877B96"/>
    <w:rsid w:val="0088659E"/>
    <w:rsid w:val="00886BF3"/>
    <w:rsid w:val="008A525B"/>
    <w:rsid w:val="008B71D5"/>
    <w:rsid w:val="008E3BDC"/>
    <w:rsid w:val="009007E5"/>
    <w:rsid w:val="00903C3D"/>
    <w:rsid w:val="009134BE"/>
    <w:rsid w:val="00954EA1"/>
    <w:rsid w:val="00962FF3"/>
    <w:rsid w:val="00966B01"/>
    <w:rsid w:val="00981A6C"/>
    <w:rsid w:val="00992161"/>
    <w:rsid w:val="0099531F"/>
    <w:rsid w:val="009A0018"/>
    <w:rsid w:val="009A3B91"/>
    <w:rsid w:val="009B10C9"/>
    <w:rsid w:val="009B2217"/>
    <w:rsid w:val="009C5B46"/>
    <w:rsid w:val="009D100C"/>
    <w:rsid w:val="009D23DB"/>
    <w:rsid w:val="009E46C9"/>
    <w:rsid w:val="00A135C5"/>
    <w:rsid w:val="00A22E4F"/>
    <w:rsid w:val="00A50DA7"/>
    <w:rsid w:val="00A54398"/>
    <w:rsid w:val="00A57217"/>
    <w:rsid w:val="00A703BC"/>
    <w:rsid w:val="00A742B5"/>
    <w:rsid w:val="00A75511"/>
    <w:rsid w:val="00A81CC0"/>
    <w:rsid w:val="00AA26D1"/>
    <w:rsid w:val="00AB7BF5"/>
    <w:rsid w:val="00AD47DC"/>
    <w:rsid w:val="00AD4D2C"/>
    <w:rsid w:val="00AE5002"/>
    <w:rsid w:val="00AE707D"/>
    <w:rsid w:val="00AF55E6"/>
    <w:rsid w:val="00AF706F"/>
    <w:rsid w:val="00B017B3"/>
    <w:rsid w:val="00B03E07"/>
    <w:rsid w:val="00B06D88"/>
    <w:rsid w:val="00B14A38"/>
    <w:rsid w:val="00B3487B"/>
    <w:rsid w:val="00B43E84"/>
    <w:rsid w:val="00B5500E"/>
    <w:rsid w:val="00B64AFE"/>
    <w:rsid w:val="00B660B7"/>
    <w:rsid w:val="00B67890"/>
    <w:rsid w:val="00B7126D"/>
    <w:rsid w:val="00B8054A"/>
    <w:rsid w:val="00B86435"/>
    <w:rsid w:val="00BC166F"/>
    <w:rsid w:val="00BC70BE"/>
    <w:rsid w:val="00BE6B4A"/>
    <w:rsid w:val="00C15C31"/>
    <w:rsid w:val="00C16C77"/>
    <w:rsid w:val="00C42602"/>
    <w:rsid w:val="00C676D0"/>
    <w:rsid w:val="00C75FF3"/>
    <w:rsid w:val="00C823BD"/>
    <w:rsid w:val="00C83E57"/>
    <w:rsid w:val="00C87ADC"/>
    <w:rsid w:val="00CC0C59"/>
    <w:rsid w:val="00CD035E"/>
    <w:rsid w:val="00CD4AF3"/>
    <w:rsid w:val="00CE1430"/>
    <w:rsid w:val="00CE33F5"/>
    <w:rsid w:val="00CE65EB"/>
    <w:rsid w:val="00CF0A5F"/>
    <w:rsid w:val="00D040B4"/>
    <w:rsid w:val="00D1314C"/>
    <w:rsid w:val="00D13179"/>
    <w:rsid w:val="00D96CB3"/>
    <w:rsid w:val="00DB3BA7"/>
    <w:rsid w:val="00DB7021"/>
    <w:rsid w:val="00DB75AF"/>
    <w:rsid w:val="00DD52E7"/>
    <w:rsid w:val="00DE0573"/>
    <w:rsid w:val="00DE08AD"/>
    <w:rsid w:val="00DE22B8"/>
    <w:rsid w:val="00DE65DB"/>
    <w:rsid w:val="00DF145F"/>
    <w:rsid w:val="00E14BAD"/>
    <w:rsid w:val="00E16BB3"/>
    <w:rsid w:val="00E205E7"/>
    <w:rsid w:val="00E20EA4"/>
    <w:rsid w:val="00E21052"/>
    <w:rsid w:val="00E4070C"/>
    <w:rsid w:val="00E42AE8"/>
    <w:rsid w:val="00E579F7"/>
    <w:rsid w:val="00E66A33"/>
    <w:rsid w:val="00E74A49"/>
    <w:rsid w:val="00E8394E"/>
    <w:rsid w:val="00E858F8"/>
    <w:rsid w:val="00E85E1E"/>
    <w:rsid w:val="00E91DF5"/>
    <w:rsid w:val="00E927A4"/>
    <w:rsid w:val="00E95467"/>
    <w:rsid w:val="00EA0BE9"/>
    <w:rsid w:val="00EA4801"/>
    <w:rsid w:val="00EB2B6E"/>
    <w:rsid w:val="00EB3B81"/>
    <w:rsid w:val="00EB7A1A"/>
    <w:rsid w:val="00EC5DE8"/>
    <w:rsid w:val="00ED3809"/>
    <w:rsid w:val="00ED4AF8"/>
    <w:rsid w:val="00EE4968"/>
    <w:rsid w:val="00F01BFB"/>
    <w:rsid w:val="00F22A82"/>
    <w:rsid w:val="00F27E20"/>
    <w:rsid w:val="00F579D8"/>
    <w:rsid w:val="00F63532"/>
    <w:rsid w:val="00F6587B"/>
    <w:rsid w:val="00F7119E"/>
    <w:rsid w:val="00F808BB"/>
    <w:rsid w:val="00F90D9C"/>
    <w:rsid w:val="00FA01A9"/>
    <w:rsid w:val="00FA5C8A"/>
    <w:rsid w:val="00FC015D"/>
    <w:rsid w:val="00FE184F"/>
    <w:rsid w:val="00FE30D9"/>
    <w:rsid w:val="00FF7314"/>
    <w:rsid w:val="1FA0BCA5"/>
    <w:rsid w:val="4499E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B65A7"/>
  <w15:chartTrackingRefBased/>
  <w15:docId w15:val="{EE099599-6D0C-44F1-B75E-7A0832AD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46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D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DC"/>
  </w:style>
  <w:style w:type="paragraph" w:styleId="Footer">
    <w:name w:val="footer"/>
    <w:basedOn w:val="Normal"/>
    <w:link w:val="FooterChar"/>
    <w:uiPriority w:val="99"/>
    <w:unhideWhenUsed/>
    <w:rsid w:val="00AD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D47DC"/>
  </w:style>
  <w:style w:type="table" w:styleId="TableGrid">
    <w:name w:val="Table Grid"/>
    <w:basedOn w:val="TableNormal"/>
    <w:uiPriority w:val="59"/>
    <w:rsid w:val="006C35D4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6C35D4"/>
    <w:pPr>
      <w:suppressAutoHyphens/>
      <w:spacing w:after="120" w:line="240" w:lineRule="auto"/>
    </w:pPr>
    <w:rPr>
      <w:rFonts w:ascii="Arial" w:eastAsia="Times New Roman" w:hAnsi="Arial" w:cs="Angsana New"/>
      <w:kern w:val="0"/>
      <w:sz w:val="20"/>
      <w:szCs w:val="20"/>
      <w:lang w:val="en-GB" w:eastAsia="ar-SA" w:bidi="th-TH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C35D4"/>
    <w:rPr>
      <w:rFonts w:ascii="Arial" w:eastAsia="Times New Roman" w:hAnsi="Arial" w:cs="Angsana New"/>
      <w:kern w:val="0"/>
      <w:sz w:val="20"/>
      <w:szCs w:val="20"/>
      <w:lang w:val="en-GB" w:eastAsia="ar-SA" w:bidi="th-TH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C35D4"/>
    <w:pPr>
      <w:spacing w:after="120" w:line="276" w:lineRule="auto"/>
      <w:ind w:left="283"/>
    </w:pPr>
    <w:rPr>
      <w:rFonts w:ascii="Calibri" w:eastAsia="Calibri" w:hAnsi="Calibri" w:cs="Times New Roman"/>
      <w:kern w:val="0"/>
      <w:lang w:val="en-GB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C35D4"/>
    <w:rPr>
      <w:rFonts w:ascii="Calibri" w:eastAsia="Calibri" w:hAnsi="Calibri" w:cs="Times New Roman"/>
      <w:kern w:val="0"/>
      <w:lang w:val="en-GB"/>
      <w14:ligatures w14:val="none"/>
    </w:rPr>
  </w:style>
  <w:style w:type="paragraph" w:styleId="BlockText">
    <w:name w:val="Block Text"/>
    <w:basedOn w:val="Normal"/>
    <w:autoRedefine/>
    <w:rsid w:val="006C35D4"/>
    <w:pPr>
      <w:keepNext/>
      <w:keepLines/>
      <w:tabs>
        <w:tab w:val="left" w:pos="630"/>
      </w:tabs>
      <w:spacing w:before="120" w:after="120" w:line="240" w:lineRule="auto"/>
      <w:ind w:left="634" w:right="389"/>
      <w:jc w:val="both"/>
    </w:pPr>
    <w:rPr>
      <w:rFonts w:ascii="Verdana" w:eastAsia="Times New Roman" w:hAnsi="Verdana" w:cs="BrushScript BT"/>
      <w:kern w:val="0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C7EF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D89626A00AC41A2957DC9909E6CFB" ma:contentTypeVersion="4" ma:contentTypeDescription="Create a new document." ma:contentTypeScope="" ma:versionID="ed6af0de85d1e48fc741e10bb67e4753">
  <xsd:schema xmlns:xsd="http://www.w3.org/2001/XMLSchema" xmlns:xs="http://www.w3.org/2001/XMLSchema" xmlns:p="http://schemas.microsoft.com/office/2006/metadata/properties" xmlns:ns2="b7856df6-a3dd-48db-8873-b313c7119ada" targetNamespace="http://schemas.microsoft.com/office/2006/metadata/properties" ma:root="true" ma:fieldsID="f78cfef3fd50b96b222d43340174307f" ns2:_="">
    <xsd:import namespace="b7856df6-a3dd-48db-8873-b313c7119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6df6-a3dd-48db-8873-b313c7119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898ED-85B7-46F9-B04E-335D95A13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6F516-AC81-4385-82E8-44AB4657E9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CCBA2-0277-402E-9AED-AC5CBE395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6df6-a3dd-48db-8873-b313c7119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3E64F-9373-4362-B966-930A2611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644</Words>
  <Characters>4736</Characters>
  <Application>Microsoft Office Word</Application>
  <DocSecurity>0</DocSecurity>
  <Lines>203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 Wilson</dc:creator>
  <cp:keywords/>
  <dc:description/>
  <cp:lastModifiedBy>Lawrence Agbadu</cp:lastModifiedBy>
  <cp:revision>176</cp:revision>
  <cp:lastPrinted>2025-04-28T09:44:00Z</cp:lastPrinted>
  <dcterms:created xsi:type="dcterms:W3CDTF">2025-01-15T18:23:00Z</dcterms:created>
  <dcterms:modified xsi:type="dcterms:W3CDTF">2025-04-28T09:45:00Z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0x010100C71D89626A00AC41A2957DC9909E6CFB</vt:lpwstr>
  </property>
  <property fmtid="{D5CDD505-2E9C-101B-9397-08002B2CF9AE}" pid="3" name="GrammarlyDocumentId">
    <vt:lpwstr>80622b31316924ea176f40e949b7050233dcd6fd0133ba4d726a6b89c8155e72</vt:lpwstr>
  </property>
</Properties>
</file>