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9527F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布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洛芬</w:t>
            </w:r>
            <w:r w:rsidR="00756655" w:rsidRPr="00756655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  <w:proofErr w:type="gramEnd"/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9527F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527F5">
              <w:rPr>
                <w:rFonts w:ascii="Times New Roman" w:eastAsia="宋体" w:hAnsi="Times New Roman" w:cs="Times New Roman"/>
                <w:sz w:val="24"/>
                <w:szCs w:val="24"/>
              </w:rPr>
              <w:t>Ibuprofen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6932CF" w:rsidRPr="006932CF" w:rsidRDefault="00E9371C" w:rsidP="0075665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="009527F5">
              <w:rPr>
                <w:rFonts w:ascii="Times New Roman" w:eastAsia="宋体" w:hAnsi="Times New Roman" w:cs="Times New Roman"/>
                <w:sz w:val="24"/>
                <w:szCs w:val="24"/>
              </w:rPr>
              <w:t>0.2</w:t>
            </w:r>
            <w:r w:rsidR="006932CF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9527F5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5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蚌埠丰原涂山制药有限公司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9527F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527F5">
              <w:rPr>
                <w:rFonts w:ascii="宋体" w:eastAsia="宋体" w:hAnsi="宋体" w:cs="Times New Roman" w:hint="eastAsia"/>
                <w:sz w:val="24"/>
                <w:szCs w:val="24"/>
              </w:rPr>
              <w:t>安</w:t>
            </w:r>
            <w:r w:rsidRPr="009527F5">
              <w:rPr>
                <w:rFonts w:ascii="Times New Roman" w:eastAsia="宋体" w:hAnsi="Times New Roman" w:cs="Times New Roman"/>
                <w:sz w:val="24"/>
                <w:szCs w:val="24"/>
              </w:rPr>
              <w:t>徽省蚌埠市涂山路</w:t>
            </w:r>
            <w:r w:rsidRPr="009527F5">
              <w:rPr>
                <w:rFonts w:ascii="Times New Roman" w:eastAsia="宋体" w:hAnsi="Times New Roman" w:cs="Times New Roman"/>
                <w:sz w:val="24"/>
                <w:szCs w:val="24"/>
              </w:rPr>
              <w:t>2001</w:t>
            </w:r>
            <w:r w:rsidRPr="009527F5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9527F5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5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蚌埠丰原涂山制药有限公司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9527F5" w:rsidP="006932C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527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9527F5">
              <w:rPr>
                <w:rFonts w:ascii="Times New Roman" w:eastAsia="宋体" w:hAnsi="Times New Roman" w:cs="Times New Roman"/>
                <w:sz w:val="24"/>
                <w:szCs w:val="24"/>
              </w:rPr>
              <w:t>H34023933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9527F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527F5">
              <w:rPr>
                <w:rFonts w:ascii="Times New Roman" w:eastAsia="宋体" w:hAnsi="Times New Roman" w:cs="Times New Roman"/>
                <w:sz w:val="24"/>
                <w:szCs w:val="24"/>
              </w:rPr>
              <w:t>211115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9527F5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527F5">
              <w:rPr>
                <w:rFonts w:ascii="宋体" w:eastAsia="宋体" w:hAnsi="宋体" w:cs="Times New Roman" w:hint="eastAsia"/>
                <w:sz w:val="24"/>
                <w:szCs w:val="24"/>
              </w:rPr>
              <w:t>安徽省食品药品检验研究院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75665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56655">
              <w:rPr>
                <w:rFonts w:ascii="Times New Roman" w:eastAsia="宋体" w:hAnsi="Times New Roman" w:cs="Times New Roman"/>
                <w:sz w:val="24"/>
                <w:szCs w:val="24"/>
              </w:rPr>
              <w:t>B202200014-01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9527F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527F5">
              <w:rPr>
                <w:rFonts w:ascii="宋体" w:eastAsia="宋体" w:hAnsi="宋体" w:cs="Times New Roman" w:hint="eastAsia"/>
                <w:sz w:val="24"/>
                <w:szCs w:val="24"/>
              </w:rPr>
              <w:t>西南医科大学附属中医医院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9527F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527F5">
              <w:rPr>
                <w:rFonts w:ascii="宋体" w:eastAsia="宋体" w:hAnsi="宋体" w:cs="Times New Roman" w:hint="eastAsia"/>
                <w:sz w:val="24"/>
                <w:szCs w:val="24"/>
              </w:rPr>
              <w:t>成都兴普莱数据分析有限责任公司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9527F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527F5">
              <w:rPr>
                <w:rFonts w:ascii="宋体" w:eastAsia="宋体" w:hAnsi="宋体" w:cs="Times New Roman" w:hint="eastAsia"/>
                <w:sz w:val="24"/>
                <w:szCs w:val="24"/>
              </w:rPr>
              <w:t>四川省药品检验研究院（生物样本检测中心）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093BA2" w:rsidP="0025092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</w:t>
            </w:r>
            <w:r w:rsidR="0025092B" w:rsidRPr="0025092B">
              <w:rPr>
                <w:rFonts w:ascii="宋体" w:eastAsia="宋体" w:hAnsi="宋体" w:cs="Times New Roman" w:hint="eastAsia"/>
                <w:sz w:val="24"/>
                <w:szCs w:val="24"/>
              </w:rPr>
              <w:t>两序列、两周期、双交叉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9527F5" w:rsidRPr="009527F5">
              <w:rPr>
                <w:rFonts w:ascii="宋体" w:eastAsia="宋体" w:hAnsi="宋体" w:cs="Times New Roman" w:hint="eastAsia"/>
                <w:sz w:val="24"/>
                <w:szCs w:val="24"/>
              </w:rPr>
              <w:t>布</w:t>
            </w:r>
            <w:proofErr w:type="gramStart"/>
            <w:r w:rsidR="009527F5" w:rsidRPr="009527F5">
              <w:rPr>
                <w:rFonts w:ascii="宋体" w:eastAsia="宋体" w:hAnsi="宋体" w:cs="Times New Roman" w:hint="eastAsia"/>
                <w:sz w:val="24"/>
                <w:szCs w:val="24"/>
              </w:rPr>
              <w:t>洛</w:t>
            </w:r>
            <w:proofErr w:type="gramEnd"/>
            <w:r w:rsidR="009527F5" w:rsidRPr="009527F5">
              <w:rPr>
                <w:rFonts w:ascii="宋体" w:eastAsia="宋体" w:hAnsi="宋体" w:cs="Times New Roman" w:hint="eastAsia"/>
                <w:sz w:val="24"/>
                <w:szCs w:val="24"/>
              </w:rPr>
              <w:t>芬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9527F5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</w:t>
            </w:r>
            <w:r w:rsidR="00FB5C37"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FB5C37" w:rsidRDefault="00AE0A9F" w:rsidP="00475CB7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9527F5">
        <w:rPr>
          <w:rFonts w:ascii="Times New Roman" w:eastAsia="宋体" w:hAnsi="Times New Roman" w:cs="Times New Roman"/>
          <w:sz w:val="24"/>
          <w:szCs w:val="24"/>
        </w:rPr>
        <w:t>0.2</w:t>
      </w:r>
      <w:r w:rsidR="00756655" w:rsidRPr="00756655">
        <w:rPr>
          <w:rFonts w:ascii="Times New Roman" w:eastAsia="宋体" w:hAnsi="Times New Roman" w:cs="Times New Roman"/>
          <w:sz w:val="24"/>
          <w:szCs w:val="24"/>
        </w:rPr>
        <w:t>g</w:t>
      </w:r>
      <w:r w:rsidRPr="00FB5C37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9527F5">
        <w:rPr>
          <w:rFonts w:ascii="Times New Roman" w:eastAsia="宋体" w:hAnsi="Times New Roman" w:cs="Times New Roman" w:hint="eastAsia"/>
          <w:sz w:val="24"/>
          <w:szCs w:val="24"/>
        </w:rPr>
        <w:t>布</w:t>
      </w:r>
      <w:proofErr w:type="gramStart"/>
      <w:r w:rsidR="009527F5">
        <w:rPr>
          <w:rFonts w:ascii="Times New Roman" w:eastAsia="宋体" w:hAnsi="Times New Roman" w:cs="Times New Roman" w:hint="eastAsia"/>
          <w:sz w:val="24"/>
          <w:szCs w:val="24"/>
        </w:rPr>
        <w:t>洛</w:t>
      </w:r>
      <w:proofErr w:type="gramEnd"/>
      <w:r w:rsidR="009527F5">
        <w:rPr>
          <w:rFonts w:ascii="Times New Roman" w:eastAsia="宋体" w:hAnsi="Times New Roman" w:cs="Times New Roman" w:hint="eastAsia"/>
          <w:sz w:val="24"/>
          <w:szCs w:val="24"/>
        </w:rPr>
        <w:t>芬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475CB7" w:rsidRPr="007610B3" w:rsidTr="004C4ED2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 w:rsidR="009527F5">
              <w:rPr>
                <w:rFonts w:ascii="Times New Roman" w:hAnsi="Times New Roman"/>
                <w:sz w:val="21"/>
                <w:szCs w:val="21"/>
              </w:rPr>
              <w:t>32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475CB7" w:rsidRPr="007610B3" w:rsidTr="004C4ED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C4ED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9527F5" w:rsidRPr="007610B3" w:rsidTr="00B16293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9527F5" w:rsidRPr="007610B3" w:rsidRDefault="009527F5" w:rsidP="009527F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9527F5" w:rsidRPr="007610B3" w:rsidRDefault="009527F5" w:rsidP="009527F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µ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Default="009527F5" w:rsidP="009527F5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color w:val="000000"/>
                <w:sz w:val="21"/>
                <w:szCs w:val="21"/>
              </w:rPr>
              <w:t>20.70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Default="009527F5" w:rsidP="009527F5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20.72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Default="009527F5" w:rsidP="009527F5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99.91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F5" w:rsidRPr="00C065E9" w:rsidRDefault="009527F5" w:rsidP="009527F5">
            <w:pPr>
              <w:jc w:val="center"/>
            </w:pPr>
            <w:r>
              <w:t>94.28</w:t>
            </w:r>
            <w:r w:rsidRPr="00FD302C">
              <w:rPr>
                <w:rFonts w:eastAsia="Noto Sans CJK JP Regular"/>
                <w:iCs/>
                <w:sz w:val="21"/>
                <w:szCs w:val="21"/>
                <w:lang w:val="zh-CN" w:bidi="zh-CN"/>
              </w:rPr>
              <w:t>%~</w:t>
            </w:r>
            <w:r w:rsidRPr="00C065E9">
              <w:t>105.87</w:t>
            </w:r>
            <w:r>
              <w:t>%</w:t>
            </w:r>
          </w:p>
        </w:tc>
      </w:tr>
      <w:tr w:rsidR="009527F5" w:rsidRPr="007610B3" w:rsidTr="00B16293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9527F5" w:rsidRPr="007610B3" w:rsidRDefault="009527F5" w:rsidP="009527F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9527F5" w:rsidRPr="007610B3" w:rsidRDefault="009527F5" w:rsidP="009527F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sz w:val="21"/>
                <w:szCs w:val="21"/>
              </w:rPr>
              <w:t>µ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>
              <w:rPr>
                <w:rFonts w:ascii="Times New Roman" w:hAnsi="Times New Roman" w:hint="eastAsia"/>
                <w:sz w:val="21"/>
                <w:szCs w:val="21"/>
              </w:rPr>
              <w:t xml:space="preserve"> 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Default="009527F5" w:rsidP="009527F5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color w:val="000000"/>
                <w:sz w:val="21"/>
                <w:szCs w:val="21"/>
              </w:rPr>
              <w:t>73.40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Default="009527F5" w:rsidP="009527F5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73.79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Default="009527F5" w:rsidP="009527F5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99.47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F5" w:rsidRPr="00C065E9" w:rsidRDefault="009527F5" w:rsidP="009527F5">
            <w:pPr>
              <w:jc w:val="center"/>
              <w:rPr>
                <w:rFonts w:hint="eastAsia"/>
              </w:rPr>
            </w:pPr>
            <w:r w:rsidRPr="00C065E9">
              <w:t>96.72</w:t>
            </w:r>
            <w:r w:rsidRPr="00FD302C">
              <w:rPr>
                <w:rFonts w:eastAsia="Noto Sans CJK JP Regular"/>
                <w:iCs/>
                <w:sz w:val="21"/>
                <w:szCs w:val="21"/>
                <w:lang w:val="zh-CN" w:bidi="zh-CN"/>
              </w:rPr>
              <w:t>%~</w:t>
            </w:r>
            <w:r w:rsidRPr="00C065E9">
              <w:t>102.30</w:t>
            </w:r>
            <w:r>
              <w:t>%</w:t>
            </w:r>
          </w:p>
        </w:tc>
      </w:tr>
      <w:tr w:rsidR="009527F5" w:rsidRPr="007610B3" w:rsidTr="00B16293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9527F5" w:rsidRPr="007610B3" w:rsidRDefault="009527F5" w:rsidP="009527F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9527F5" w:rsidRPr="007610B3" w:rsidRDefault="009527F5" w:rsidP="009527F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sz w:val="21"/>
                <w:szCs w:val="21"/>
              </w:rPr>
              <w:t>µ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Default="009527F5" w:rsidP="009527F5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rFonts w:eastAsia="等线"/>
                <w:color w:val="000000"/>
                <w:sz w:val="21"/>
                <w:szCs w:val="21"/>
              </w:rPr>
              <w:t>75.51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Default="009527F5" w:rsidP="009527F5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75.76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Default="009527F5" w:rsidP="009527F5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99.66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27F5" w:rsidRDefault="009527F5" w:rsidP="009527F5">
            <w:pPr>
              <w:jc w:val="center"/>
            </w:pPr>
            <w:r w:rsidRPr="00C065E9">
              <w:t>97.00</w:t>
            </w:r>
            <w:r w:rsidRPr="00FD302C">
              <w:rPr>
                <w:rFonts w:eastAsia="Noto Sans CJK JP Regular"/>
                <w:iCs/>
                <w:sz w:val="21"/>
                <w:szCs w:val="21"/>
                <w:lang w:val="zh-CN" w:bidi="zh-CN"/>
              </w:rPr>
              <w:t>%~</w:t>
            </w:r>
            <w:r w:rsidRPr="00C065E9">
              <w:t>102.40</w:t>
            </w:r>
            <w:r>
              <w:t>%</w:t>
            </w:r>
          </w:p>
        </w:tc>
      </w:tr>
      <w:tr w:rsidR="00475CB7" w:rsidRPr="007610B3" w:rsidTr="004C4ED2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="009527F5">
              <w:rPr>
                <w:rFonts w:ascii="Times New Roman" w:hAnsi="Times New Roman"/>
                <w:sz w:val="21"/>
                <w:szCs w:val="21"/>
              </w:rPr>
              <w:t>n=32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CI</w:t>
            </w:r>
          </w:p>
        </w:tc>
      </w:tr>
      <w:tr w:rsidR="00475CB7" w:rsidRPr="007610B3" w:rsidTr="004C4ED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475CB7" w:rsidRPr="007610B3" w:rsidRDefault="00475CB7" w:rsidP="00475CB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9527F5" w:rsidRPr="007610B3" w:rsidTr="00BC2E8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9527F5" w:rsidRPr="007610B3" w:rsidRDefault="009527F5" w:rsidP="009527F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9527F5" w:rsidRPr="007610B3" w:rsidRDefault="009527F5" w:rsidP="009527F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µ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Default="009527F5" w:rsidP="009527F5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21.66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Default="009527F5" w:rsidP="009527F5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20.45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Default="009527F5" w:rsidP="009527F5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105.91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Pr="009527F5" w:rsidRDefault="009527F5" w:rsidP="009527F5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98.33%~</w:t>
            </w:r>
            <w:r w:rsidRPr="009527F5">
              <w:rPr>
                <w:sz w:val="21"/>
                <w:szCs w:val="21"/>
              </w:rPr>
              <w:t>114.07</w:t>
            </w:r>
            <w:r>
              <w:rPr>
                <w:sz w:val="21"/>
                <w:szCs w:val="21"/>
              </w:rPr>
              <w:t>%</w:t>
            </w:r>
          </w:p>
        </w:tc>
      </w:tr>
      <w:tr w:rsidR="009527F5" w:rsidRPr="007610B3" w:rsidTr="00BC2E8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9527F5" w:rsidRPr="007610B3" w:rsidRDefault="009527F5" w:rsidP="009527F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9527F5" w:rsidRPr="007610B3" w:rsidRDefault="009527F5" w:rsidP="009527F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sz w:val="21"/>
                <w:szCs w:val="21"/>
              </w:rPr>
              <w:t>µ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Default="009527F5" w:rsidP="009527F5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75.84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Default="009527F5" w:rsidP="009527F5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76.47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Default="009527F5" w:rsidP="009527F5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99.17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Pr="009527F5" w:rsidRDefault="009527F5" w:rsidP="009527F5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 w:rsidRPr="009527F5">
              <w:rPr>
                <w:sz w:val="21"/>
                <w:szCs w:val="21"/>
              </w:rPr>
              <w:t>97.15</w:t>
            </w:r>
            <w:r w:rsidRPr="00FD302C">
              <w:rPr>
                <w:rFonts w:eastAsia="Noto Sans CJK JP Regular"/>
                <w:iCs/>
                <w:sz w:val="21"/>
                <w:szCs w:val="21"/>
                <w:lang w:val="zh-CN" w:bidi="zh-CN"/>
              </w:rPr>
              <w:t>%~</w:t>
            </w:r>
            <w:r w:rsidRPr="009527F5">
              <w:rPr>
                <w:sz w:val="21"/>
                <w:szCs w:val="21"/>
              </w:rPr>
              <w:t>101.23</w:t>
            </w:r>
            <w:r>
              <w:rPr>
                <w:sz w:val="21"/>
                <w:szCs w:val="21"/>
              </w:rPr>
              <w:t>%</w:t>
            </w:r>
          </w:p>
        </w:tc>
      </w:tr>
      <w:tr w:rsidR="009527F5" w:rsidRPr="007610B3" w:rsidTr="00BC2E8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9527F5" w:rsidRPr="007610B3" w:rsidRDefault="009527F5" w:rsidP="009527F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9527F5" w:rsidRPr="007610B3" w:rsidRDefault="009527F5" w:rsidP="009527F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</w:t>
            </w:r>
            <w:r>
              <w:rPr>
                <w:sz w:val="21"/>
                <w:szCs w:val="21"/>
              </w:rPr>
              <w:t>µ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Default="009527F5" w:rsidP="009527F5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78.47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Default="009527F5" w:rsidP="009527F5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79.27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Default="009527F5" w:rsidP="009527F5">
            <w:pPr>
              <w:topLinePunc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99.00</w:t>
            </w:r>
          </w:p>
        </w:tc>
        <w:tc>
          <w:tcPr>
            <w:tcW w:w="1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27F5" w:rsidRPr="009527F5" w:rsidRDefault="009527F5" w:rsidP="009527F5">
            <w:pPr>
              <w:tabs>
                <w:tab w:val="left" w:pos="330"/>
                <w:tab w:val="center" w:pos="483"/>
              </w:tabs>
              <w:topLinePunct/>
              <w:adjustRightIn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96.85</w:t>
            </w:r>
            <w:r w:rsidRPr="00FD302C">
              <w:rPr>
                <w:rFonts w:eastAsia="Noto Sans CJK JP Regular"/>
                <w:iCs/>
                <w:sz w:val="21"/>
                <w:szCs w:val="21"/>
                <w:lang w:val="zh-CN" w:bidi="zh-CN"/>
              </w:rPr>
              <w:t>%~</w:t>
            </w:r>
            <w:r w:rsidRPr="009527F5">
              <w:rPr>
                <w:sz w:val="21"/>
                <w:szCs w:val="21"/>
              </w:rPr>
              <w:t>101.19</w:t>
            </w:r>
            <w:r>
              <w:rPr>
                <w:sz w:val="21"/>
                <w:szCs w:val="21"/>
              </w:rPr>
              <w:t>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96659B" w:rsidRDefault="00AE0A9F" w:rsidP="0096659B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9527F5" w:rsidRPr="009527F5">
        <w:rPr>
          <w:rFonts w:ascii="Times New Roman" w:eastAsia="宋体" w:hAnsi="Times New Roman" w:cs="Times New Roman" w:hint="eastAsia"/>
          <w:sz w:val="24"/>
          <w:szCs w:val="24"/>
        </w:rPr>
        <w:t>蚌埠丰原涂山制药有限公司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9527F5">
        <w:rPr>
          <w:rFonts w:ascii="宋体" w:eastAsia="宋体" w:hAnsi="宋体" w:cs="Times New Roman" w:hint="eastAsia"/>
          <w:sz w:val="24"/>
          <w:szCs w:val="24"/>
        </w:rPr>
        <w:t>布洛芬</w:t>
      </w:r>
      <w:r w:rsidR="00FD302C" w:rsidRPr="00FD302C">
        <w:rPr>
          <w:rFonts w:ascii="宋体" w:eastAsia="宋体" w:hAnsi="宋体" w:cs="Times New Roman" w:hint="eastAsia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527F5">
        <w:rPr>
          <w:rFonts w:ascii="Times New Roman" w:eastAsia="宋体" w:hAnsi="Times New Roman" w:cs="Times New Roman"/>
          <w:sz w:val="24"/>
          <w:szCs w:val="24"/>
        </w:rPr>
        <w:t>0.2</w:t>
      </w:r>
      <w:bookmarkStart w:id="0" w:name="_GoBack"/>
      <w:bookmarkEnd w:id="0"/>
      <w:r w:rsidR="00FD302C" w:rsidRPr="00FD302C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96659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92F" w:rsidRDefault="0086392F" w:rsidP="00AE0A9F">
      <w:r>
        <w:separator/>
      </w:r>
    </w:p>
  </w:endnote>
  <w:endnote w:type="continuationSeparator" w:id="0">
    <w:p w:rsidR="0086392F" w:rsidRDefault="0086392F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oto Sans CJK JP Regular">
    <w:altName w:val="Arial"/>
    <w:charset w:val="00"/>
    <w:family w:val="swiss"/>
    <w:pitch w:val="default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527F5" w:rsidRPr="009527F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92F" w:rsidRDefault="0086392F" w:rsidP="00AE0A9F">
      <w:r>
        <w:separator/>
      </w:r>
    </w:p>
  </w:footnote>
  <w:footnote w:type="continuationSeparator" w:id="0">
    <w:p w:rsidR="0086392F" w:rsidRDefault="0086392F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73463"/>
    <w:rsid w:val="001B1757"/>
    <w:rsid w:val="001E5C0D"/>
    <w:rsid w:val="001F0902"/>
    <w:rsid w:val="0025092B"/>
    <w:rsid w:val="002605CE"/>
    <w:rsid w:val="003C593D"/>
    <w:rsid w:val="003D73D2"/>
    <w:rsid w:val="00475CB7"/>
    <w:rsid w:val="005939A2"/>
    <w:rsid w:val="005B5EB6"/>
    <w:rsid w:val="006111C0"/>
    <w:rsid w:val="006932CF"/>
    <w:rsid w:val="00726918"/>
    <w:rsid w:val="00742846"/>
    <w:rsid w:val="00756655"/>
    <w:rsid w:val="00770545"/>
    <w:rsid w:val="00850921"/>
    <w:rsid w:val="0086392F"/>
    <w:rsid w:val="008F5C16"/>
    <w:rsid w:val="009433C2"/>
    <w:rsid w:val="009527F5"/>
    <w:rsid w:val="0096659B"/>
    <w:rsid w:val="009973E5"/>
    <w:rsid w:val="009F5577"/>
    <w:rsid w:val="00A64BA0"/>
    <w:rsid w:val="00AD728E"/>
    <w:rsid w:val="00AE0A9F"/>
    <w:rsid w:val="00BD3892"/>
    <w:rsid w:val="00CC320C"/>
    <w:rsid w:val="00D778DC"/>
    <w:rsid w:val="00E36D6F"/>
    <w:rsid w:val="00E73FD3"/>
    <w:rsid w:val="00E9371C"/>
    <w:rsid w:val="00EC12E8"/>
    <w:rsid w:val="00F91F52"/>
    <w:rsid w:val="00F93202"/>
    <w:rsid w:val="00FA090F"/>
    <w:rsid w:val="00FB5C37"/>
    <w:rsid w:val="00FD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C89AD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75CB7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145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哈莉莉</cp:lastModifiedBy>
  <cp:revision>32</cp:revision>
  <dcterms:created xsi:type="dcterms:W3CDTF">2022-10-30T10:21:00Z</dcterms:created>
  <dcterms:modified xsi:type="dcterms:W3CDTF">2024-09-20T07:21:00Z</dcterms:modified>
</cp:coreProperties>
</file>