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DAF2" w14:textId="77777777"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14:paraId="3C6F6CE7" w14:textId="77777777"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14:paraId="19B19E7B" w14:textId="77777777"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14:paraId="4E198FE0" w14:textId="77777777"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14:paraId="488C314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5B1713F" w14:textId="77777777"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435254CE" w14:textId="082A104A" w:rsidR="00AE0A9F" w:rsidRPr="00AE0A9F" w:rsidRDefault="00E54B2B" w:rsidP="00616E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54B2B">
              <w:rPr>
                <w:rFonts w:ascii="宋体" w:eastAsia="宋体" w:hAnsi="宋体" w:cs="Times New Roman" w:hint="eastAsia"/>
                <w:sz w:val="24"/>
                <w:szCs w:val="24"/>
              </w:rPr>
              <w:t>枸橼酸托瑞米芬片</w:t>
            </w:r>
          </w:p>
        </w:tc>
      </w:tr>
      <w:tr w:rsidR="00AE0A9F" w:rsidRPr="00AE0A9F" w14:paraId="7998F42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54B9E2D" w14:textId="77777777"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01000A54" w14:textId="2C9CF0EE" w:rsidR="00AE0A9F" w:rsidRPr="00AE0A9F" w:rsidRDefault="00E54B2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54B2B">
              <w:rPr>
                <w:rFonts w:ascii="Times New Roman" w:eastAsia="宋体" w:hAnsi="Times New Roman" w:cs="Times New Roman"/>
                <w:sz w:val="24"/>
                <w:szCs w:val="24"/>
              </w:rPr>
              <w:t>Toremifene Citrate Tablets</w:t>
            </w:r>
          </w:p>
        </w:tc>
      </w:tr>
      <w:tr w:rsidR="00AE0A9F" w:rsidRPr="00AE0A9F" w14:paraId="021DF9B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BDB92D9" w14:textId="77777777"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319D7F00" w14:textId="1BD39EB9" w:rsidR="00AE0A9F" w:rsidRPr="00AE0A9F" w:rsidRDefault="00DF7B1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E54B2B">
              <w:rPr>
                <w:rFonts w:ascii="Times New Roman" w:eastAsia="宋体" w:hAnsi="Times New Roman" w:cs="Times New Roman"/>
                <w:sz w:val="24"/>
                <w:szCs w:val="24"/>
              </w:rPr>
              <w:t>40 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14:paraId="3CFB124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300DB35" w14:textId="77777777"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62E66D46" w14:textId="76A7076E" w:rsidR="00AE0A9F" w:rsidRPr="00AE0A9F" w:rsidRDefault="00E54B2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bookmarkStart w:id="0" w:name="_Hlk176444638"/>
            <w:r w:rsidRPr="00E54B2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福安药业集团宁波天衡制药有限公司</w:t>
            </w:r>
            <w:bookmarkEnd w:id="0"/>
          </w:p>
        </w:tc>
      </w:tr>
      <w:tr w:rsidR="00AE0A9F" w:rsidRPr="00AE0A9F" w14:paraId="30FF1101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6F95E07" w14:textId="77777777"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2798EE6A" w14:textId="44F26D81" w:rsidR="00AE0A9F" w:rsidRPr="00AE0A9F" w:rsidRDefault="00E54B2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54B2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浙江省宁波市镇海区招宝山街道安平路</w:t>
            </w:r>
            <w:r w:rsidRPr="00E54B2B">
              <w:rPr>
                <w:rFonts w:ascii="Times New Roman" w:eastAsia="宋体" w:hAnsi="Times New Roman" w:cs="Times New Roman"/>
                <w:sz w:val="24"/>
                <w:szCs w:val="24"/>
              </w:rPr>
              <w:t>366</w:t>
            </w:r>
            <w:r w:rsidRPr="00E54B2B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14:paraId="1A32551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43C2B8E" w14:textId="77777777"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535FB868" w14:textId="235FC1AB" w:rsidR="00AE0A9F" w:rsidRPr="00AE0A9F" w:rsidRDefault="00E54B2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54B2B">
              <w:rPr>
                <w:rFonts w:ascii="宋体" w:eastAsia="宋体" w:hAnsi="宋体" w:cs="Times New Roman" w:hint="eastAsia"/>
                <w:sz w:val="24"/>
                <w:szCs w:val="24"/>
              </w:rPr>
              <w:t>福安药业集团宁波天衡制药有限公司</w:t>
            </w:r>
          </w:p>
        </w:tc>
      </w:tr>
      <w:tr w:rsidR="00AE0A9F" w:rsidRPr="00AE0A9F" w14:paraId="6ED23E33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7F7D928" w14:textId="77777777"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14:paraId="1A52A009" w14:textId="21BC7059" w:rsidR="00AE0A9F" w:rsidRPr="00AE0A9F" w:rsidRDefault="00E54B2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54B2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54B2B">
              <w:rPr>
                <w:rFonts w:ascii="Times New Roman" w:eastAsia="宋体" w:hAnsi="Times New Roman" w:cs="Times New Roman"/>
                <w:sz w:val="24"/>
                <w:szCs w:val="24"/>
              </w:rPr>
              <w:t>H20020047</w:t>
            </w:r>
          </w:p>
        </w:tc>
      </w:tr>
      <w:tr w:rsidR="00AE0A9F" w:rsidRPr="00AE0A9F" w14:paraId="09223273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2A92EEE" w14:textId="77777777"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14:paraId="7F7A126F" w14:textId="77777777"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14:paraId="36D17A1D" w14:textId="7777777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14:paraId="7FF61EA5" w14:textId="77777777"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20029AFA" w14:textId="096FC9DD" w:rsidR="00AE0A9F" w:rsidRPr="00AE0A9F" w:rsidRDefault="0009265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9265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14:paraId="1F002630" w14:textId="77777777"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14:paraId="63C5D035" w14:textId="209FDF3B" w:rsidR="00AE0A9F" w:rsidRPr="00AE0A9F" w:rsidRDefault="00092655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092655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14:paraId="01A07705" w14:textId="7777777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14:paraId="1D4683DA" w14:textId="77777777"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353D0974" w14:textId="552EC5DF"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AE0A9F" w:rsidRPr="00AE0A9F" w14:paraId="1F4F390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402A00F" w14:textId="77777777"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73C31D7D" w14:textId="7E69D70C"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</w:p>
        </w:tc>
      </w:tr>
      <w:tr w:rsidR="00AE0A9F" w:rsidRPr="00AE0A9F" w14:paraId="34B4794F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D4BC2CB" w14:textId="77777777"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1E7CCC40" w14:textId="3D6BDBCC"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E0A9F" w:rsidRPr="00AE0A9F" w14:paraId="3B16CF03" w14:textId="7777777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14:paraId="0A9E9F2C" w14:textId="77777777"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024D1BCD" w14:textId="6DDC0570" w:rsidR="00AE0A9F" w:rsidRPr="00AE0A9F" w:rsidRDefault="00787628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87628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14:paraId="63303F84" w14:textId="77777777"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14:paraId="4D01A610" w14:textId="77777777"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14:paraId="534C8F00" w14:textId="77777777"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14:paraId="168149D5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5108206" w14:textId="77777777"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15591B84" w14:textId="5F919679"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AE0A9F" w:rsidRPr="00AE0A9F" w14:paraId="2F211E3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8FA30AA" w14:textId="77777777"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3129E41E" w14:textId="6F468F86" w:rsidR="00AE0A9F" w:rsidRPr="00AE0A9F" w:rsidRDefault="00AE0A9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</w:p>
        </w:tc>
      </w:tr>
      <w:tr w:rsidR="00AE0A9F" w:rsidRPr="00AE0A9F" w14:paraId="68B8FBF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490796C" w14:textId="77777777"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558EF77B" w14:textId="00FCF348" w:rsidR="00AE0A9F" w:rsidRPr="00AE0A9F" w:rsidRDefault="00AE0A9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</w:p>
        </w:tc>
      </w:tr>
      <w:tr w:rsidR="00AE0A9F" w:rsidRPr="00AE0A9F" w14:paraId="4EE158BD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BA6AA6A" w14:textId="77777777"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63E47820" w14:textId="030DBE58" w:rsidR="00AE0A9F" w:rsidRPr="00AE0A9F" w:rsidRDefault="00AE0A9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</w:p>
        </w:tc>
      </w:tr>
      <w:tr w:rsidR="00AE0A9F" w:rsidRPr="00AE0A9F" w14:paraId="462F70B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61620D4" w14:textId="77777777"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09F63A83" w14:textId="414BD763" w:rsidR="00AE0A9F" w:rsidRPr="00AE0A9F" w:rsidRDefault="00AE0A9F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</w:p>
        </w:tc>
      </w:tr>
      <w:tr w:rsidR="00AE0A9F" w:rsidRPr="00AE0A9F" w14:paraId="2616F11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504982B" w14:textId="77777777"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3C4E621E" w14:textId="3D4576EA" w:rsidR="00AE0A9F" w:rsidRPr="00AE0A9F" w:rsidRDefault="00AE0A9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</w:p>
        </w:tc>
      </w:tr>
      <w:tr w:rsidR="00AE0A9F" w:rsidRPr="00AE0A9F" w14:paraId="277BBCD5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92BD12D" w14:textId="77777777"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010492AE" w14:textId="0704527B"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AE0A9F" w:rsidRPr="00AE0A9F" w14:paraId="2F6C056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10803E2" w14:textId="77777777"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14:paraId="3B89C58A" w14:textId="10AE92B0" w:rsidR="00AE0A9F" w:rsidRPr="00AE0A9F" w:rsidRDefault="00AE0A9F" w:rsidP="005F0EFE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5E189BE2" w14:textId="399FA1E3"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14:paraId="00059969" w14:textId="711BA4F2" w:rsidR="00B06B40" w:rsidRDefault="00B06B40" w:rsidP="00787628">
      <w:pPr>
        <w:spacing w:before="240" w:line="360" w:lineRule="auto"/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 w:rsidRPr="00B06B40">
        <w:rPr>
          <w:rFonts w:ascii="Times New Roman" w:eastAsia="宋体" w:hAnsi="Times New Roman" w:cs="Times New Roman"/>
          <w:sz w:val="24"/>
          <w:szCs w:val="24"/>
        </w:rPr>
        <w:t>40mg</w:t>
      </w:r>
      <w:r w:rsidRPr="00B06B40">
        <w:rPr>
          <w:rFonts w:ascii="Times New Roman" w:eastAsia="宋体" w:hAnsi="Times New Roman" w:cs="Times New Roman"/>
          <w:sz w:val="24"/>
          <w:szCs w:val="24"/>
        </w:rPr>
        <w:t>规格豁免人体</w:t>
      </w:r>
      <w:r w:rsidRPr="00B06B40">
        <w:rPr>
          <w:rFonts w:ascii="Times New Roman" w:eastAsia="宋体" w:hAnsi="Times New Roman" w:cs="Times New Roman"/>
          <w:sz w:val="24"/>
          <w:szCs w:val="24"/>
        </w:rPr>
        <w:t>BE</w:t>
      </w:r>
      <w:r w:rsidRPr="00B06B40">
        <w:rPr>
          <w:rFonts w:ascii="Times New Roman" w:eastAsia="宋体" w:hAnsi="Times New Roman" w:cs="Times New Roman"/>
          <w:sz w:val="24"/>
          <w:szCs w:val="24"/>
        </w:rPr>
        <w:t>研究的评价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55D98">
        <w:rPr>
          <w:rFonts w:ascii="Times New Roman" w:eastAsia="宋体" w:hAnsi="Times New Roman" w:cs="Times New Roman" w:hint="eastAsia"/>
          <w:sz w:val="24"/>
          <w:szCs w:val="24"/>
        </w:rPr>
        <w:t>申请人已有</w:t>
      </w:r>
      <w:r w:rsidRPr="00655D98">
        <w:rPr>
          <w:rFonts w:ascii="Times New Roman" w:eastAsia="宋体" w:hAnsi="Times New Roman" w:cs="Times New Roman"/>
          <w:sz w:val="24"/>
          <w:szCs w:val="24"/>
        </w:rPr>
        <w:t>60mg</w:t>
      </w:r>
      <w:r w:rsidRPr="00655D98">
        <w:rPr>
          <w:rFonts w:ascii="Times New Roman" w:eastAsia="宋体" w:hAnsi="Times New Roman" w:cs="Times New Roman"/>
          <w:sz w:val="24"/>
          <w:szCs w:val="24"/>
        </w:rPr>
        <w:t>规格于</w:t>
      </w:r>
      <w:r w:rsidRPr="00655D98">
        <w:rPr>
          <w:rFonts w:ascii="Times New Roman" w:eastAsia="宋体" w:hAnsi="Times New Roman" w:cs="Times New Roman"/>
          <w:sz w:val="24"/>
          <w:szCs w:val="24"/>
        </w:rPr>
        <w:t>2021</w:t>
      </w:r>
      <w:r w:rsidRPr="00655D98">
        <w:rPr>
          <w:rFonts w:ascii="Times New Roman" w:eastAsia="宋体" w:hAnsi="Times New Roman" w:cs="Times New Roman"/>
          <w:sz w:val="24"/>
          <w:szCs w:val="24"/>
        </w:rPr>
        <w:t>年通过了一致性评价（受理号：</w:t>
      </w:r>
      <w:r w:rsidRPr="00655D98">
        <w:rPr>
          <w:rFonts w:ascii="Times New Roman" w:eastAsia="宋体" w:hAnsi="Times New Roman" w:cs="Times New Roman"/>
          <w:sz w:val="24"/>
          <w:szCs w:val="24"/>
        </w:rPr>
        <w:t>CYHB1950883</w:t>
      </w:r>
      <w:r w:rsidRPr="00655D98">
        <w:rPr>
          <w:rFonts w:ascii="Times New Roman" w:eastAsia="宋体" w:hAnsi="Times New Roman" w:cs="Times New Roman"/>
          <w:sz w:val="24"/>
          <w:szCs w:val="24"/>
        </w:rPr>
        <w:t>），本次申报的</w:t>
      </w:r>
      <w:r w:rsidRPr="00655D98">
        <w:rPr>
          <w:rFonts w:ascii="Times New Roman" w:eastAsia="宋体" w:hAnsi="Times New Roman" w:cs="Times New Roman"/>
          <w:sz w:val="24"/>
          <w:szCs w:val="24"/>
        </w:rPr>
        <w:t>40mg</w:t>
      </w:r>
      <w:r w:rsidRPr="00655D98">
        <w:rPr>
          <w:rFonts w:ascii="Times New Roman" w:eastAsia="宋体" w:hAnsi="Times New Roman" w:cs="Times New Roman"/>
          <w:sz w:val="24"/>
          <w:szCs w:val="24"/>
        </w:rPr>
        <w:t>规格与已通过一致性评价的</w:t>
      </w:r>
      <w:r w:rsidRPr="00655D98">
        <w:rPr>
          <w:rFonts w:ascii="Times New Roman" w:eastAsia="宋体" w:hAnsi="Times New Roman" w:cs="Times New Roman"/>
          <w:sz w:val="24"/>
          <w:szCs w:val="24"/>
        </w:rPr>
        <w:t>60mg</w:t>
      </w:r>
      <w:r w:rsidRPr="00655D98">
        <w:rPr>
          <w:rFonts w:ascii="Times New Roman" w:eastAsia="宋体" w:hAnsi="Times New Roman" w:cs="Times New Roman"/>
          <w:sz w:val="24"/>
          <w:szCs w:val="24"/>
        </w:rPr>
        <w:t>规格</w:t>
      </w:r>
      <w:r w:rsidRPr="00B06B40">
        <w:rPr>
          <w:rFonts w:ascii="Times New Roman" w:eastAsia="宋体" w:hAnsi="Times New Roman" w:cs="Times New Roman" w:hint="eastAsia"/>
          <w:sz w:val="24"/>
          <w:szCs w:val="24"/>
        </w:rPr>
        <w:t>综合处方组成和溶出曲线相似性，同意豁免</w:t>
      </w:r>
      <w:r w:rsidRPr="00B06B40">
        <w:rPr>
          <w:rFonts w:ascii="Times New Roman" w:eastAsia="宋体" w:hAnsi="Times New Roman" w:cs="Times New Roman"/>
          <w:sz w:val="24"/>
          <w:szCs w:val="24"/>
        </w:rPr>
        <w:t>40mg</w:t>
      </w:r>
      <w:r w:rsidRPr="00B06B40">
        <w:rPr>
          <w:rFonts w:ascii="Times New Roman" w:eastAsia="宋体" w:hAnsi="Times New Roman" w:cs="Times New Roman"/>
          <w:sz w:val="24"/>
          <w:szCs w:val="24"/>
        </w:rPr>
        <w:t>规格的</w:t>
      </w:r>
      <w:r w:rsidRPr="00B06B40">
        <w:rPr>
          <w:rFonts w:ascii="Times New Roman" w:eastAsia="宋体" w:hAnsi="Times New Roman" w:cs="Times New Roman"/>
          <w:sz w:val="24"/>
          <w:szCs w:val="24"/>
        </w:rPr>
        <w:t>BE</w:t>
      </w:r>
      <w:r w:rsidRPr="00B06B40">
        <w:rPr>
          <w:rFonts w:ascii="Times New Roman" w:eastAsia="宋体" w:hAnsi="Times New Roman" w:cs="Times New Roman"/>
          <w:sz w:val="24"/>
          <w:szCs w:val="24"/>
        </w:rPr>
        <w:t>试验。</w:t>
      </w:r>
    </w:p>
    <w:p w14:paraId="67B7216E" w14:textId="77777777"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14:paraId="778A72E7" w14:textId="24ED0523"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787628" w:rsidRPr="00787628">
        <w:rPr>
          <w:rFonts w:ascii="Times New Roman" w:eastAsia="宋体" w:hAnsi="Times New Roman" w:cs="Times New Roman" w:hint="eastAsia"/>
          <w:sz w:val="24"/>
          <w:szCs w:val="24"/>
        </w:rPr>
        <w:t>福安药业集团宁波天衡制药有限公司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787628" w:rsidRPr="00787628">
        <w:rPr>
          <w:rFonts w:ascii="宋体" w:eastAsia="宋体" w:hAnsi="宋体" w:cs="Times New Roman" w:hint="eastAsia"/>
          <w:sz w:val="24"/>
          <w:szCs w:val="24"/>
        </w:rPr>
        <w:t>枸橼酸托瑞米芬片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87628">
        <w:rPr>
          <w:rFonts w:ascii="Times New Roman" w:eastAsia="宋体" w:hAnsi="Times New Roman" w:cs="Times New Roman"/>
          <w:sz w:val="24"/>
          <w:szCs w:val="24"/>
        </w:rPr>
        <w:t>40 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CD8B6" w14:textId="77777777" w:rsidR="009C1585" w:rsidRDefault="009C1585" w:rsidP="00AE0A9F">
      <w:r>
        <w:separator/>
      </w:r>
    </w:p>
  </w:endnote>
  <w:endnote w:type="continuationSeparator" w:id="0">
    <w:p w14:paraId="014B64C5" w14:textId="77777777" w:rsidR="009C1585" w:rsidRDefault="009C1585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34A08955" w14:textId="77777777"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F7B1C" w:rsidRPr="00DF7B1C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0DB0B" w14:textId="77777777" w:rsidR="009C1585" w:rsidRDefault="009C1585" w:rsidP="00AE0A9F">
      <w:r>
        <w:separator/>
      </w:r>
    </w:p>
  </w:footnote>
  <w:footnote w:type="continuationSeparator" w:id="0">
    <w:p w14:paraId="6FD4F640" w14:textId="77777777" w:rsidR="009C1585" w:rsidRDefault="009C1585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599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CE"/>
    <w:rsid w:val="000218CD"/>
    <w:rsid w:val="00092655"/>
    <w:rsid w:val="00093BA2"/>
    <w:rsid w:val="00094A88"/>
    <w:rsid w:val="001E5C0D"/>
    <w:rsid w:val="001F0902"/>
    <w:rsid w:val="002605CE"/>
    <w:rsid w:val="002E4BAE"/>
    <w:rsid w:val="00365AC0"/>
    <w:rsid w:val="003D73D2"/>
    <w:rsid w:val="004954E4"/>
    <w:rsid w:val="005939A2"/>
    <w:rsid w:val="005B5EB6"/>
    <w:rsid w:val="005F0EFE"/>
    <w:rsid w:val="006111C0"/>
    <w:rsid w:val="00616EB5"/>
    <w:rsid w:val="00655D98"/>
    <w:rsid w:val="0066146E"/>
    <w:rsid w:val="00696749"/>
    <w:rsid w:val="00726918"/>
    <w:rsid w:val="00742846"/>
    <w:rsid w:val="00770545"/>
    <w:rsid w:val="00787628"/>
    <w:rsid w:val="00850921"/>
    <w:rsid w:val="008F5C16"/>
    <w:rsid w:val="009433C2"/>
    <w:rsid w:val="009C1585"/>
    <w:rsid w:val="009F5577"/>
    <w:rsid w:val="00A64BA0"/>
    <w:rsid w:val="00AD728E"/>
    <w:rsid w:val="00AE0A9F"/>
    <w:rsid w:val="00B06B40"/>
    <w:rsid w:val="00B808EF"/>
    <w:rsid w:val="00BD3892"/>
    <w:rsid w:val="00CC320C"/>
    <w:rsid w:val="00D65371"/>
    <w:rsid w:val="00DF7B1C"/>
    <w:rsid w:val="00E54B2B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A5CCB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Revision"/>
    <w:hidden/>
    <w:uiPriority w:val="99"/>
    <w:semiHidden/>
    <w:rsid w:val="00E54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88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大湾区钟兰萍</cp:lastModifiedBy>
  <cp:revision>5</cp:revision>
  <dcterms:created xsi:type="dcterms:W3CDTF">2024-09-05T07:46:00Z</dcterms:created>
  <dcterms:modified xsi:type="dcterms:W3CDTF">2024-09-05T08:30:00Z</dcterms:modified>
</cp:coreProperties>
</file>