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B4" w:rsidRPr="00750399" w:rsidRDefault="00155CB4" w:rsidP="00155CB4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750399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155CB4" w:rsidRPr="00750399" w:rsidRDefault="00155CB4" w:rsidP="00155CB4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750399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155CB4" w:rsidRPr="00750399" w:rsidRDefault="00155CB4" w:rsidP="00155CB4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155CB4" w:rsidRPr="00750399" w:rsidRDefault="00155CB4" w:rsidP="00155CB4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750399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750399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155CB4" w:rsidRPr="00F7673C" w:rsidTr="00C206C3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5CB4" w:rsidRPr="006F2FC9" w:rsidRDefault="00155CB4" w:rsidP="00C206C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F2FC9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5CB4" w:rsidRPr="006F2FC9" w:rsidRDefault="00155CB4" w:rsidP="00C206C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53E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盐酸苯海拉明片</w:t>
            </w:r>
          </w:p>
        </w:tc>
      </w:tr>
      <w:tr w:rsidR="00155CB4" w:rsidRPr="002A6857" w:rsidTr="00C206C3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5CB4" w:rsidRPr="006F2FC9" w:rsidRDefault="00155CB4" w:rsidP="00C206C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F2FC9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5CB4" w:rsidRPr="006F2FC9" w:rsidRDefault="00155CB4" w:rsidP="00C206C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53E0">
              <w:rPr>
                <w:rFonts w:ascii="Times New Roman" w:eastAsia="宋体" w:hAnsi="Times New Roman" w:cs="Times New Roman"/>
                <w:sz w:val="24"/>
                <w:szCs w:val="24"/>
              </w:rPr>
              <w:t>Diphenhydramine Hydrochloride Tablets</w:t>
            </w:r>
          </w:p>
        </w:tc>
      </w:tr>
      <w:tr w:rsidR="00155CB4" w:rsidRPr="002A6857" w:rsidTr="00C206C3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5CB4" w:rsidRPr="006F2FC9" w:rsidRDefault="00155CB4" w:rsidP="00C206C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F2FC9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5CB4" w:rsidRPr="006F2FC9" w:rsidRDefault="00155CB4" w:rsidP="00C206C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2FC9">
              <w:rPr>
                <w:rFonts w:ascii="Times New Roman" w:eastAsia="宋体" w:hAnsi="Times New Roman" w:cs="Times New Roman"/>
                <w:sz w:val="24"/>
                <w:szCs w:val="24"/>
              </w:rPr>
              <w:t>片剂；</w:t>
            </w:r>
            <w:r w:rsidRPr="00EC53E0">
              <w:rPr>
                <w:rFonts w:ascii="Times New Roman" w:eastAsia="宋体" w:hAnsi="Times New Roman" w:cs="Times New Roman"/>
                <w:sz w:val="24"/>
                <w:szCs w:val="24"/>
              </w:rPr>
              <w:t>25mg</w:t>
            </w:r>
            <w:r w:rsidRPr="00EC53E0">
              <w:rPr>
                <w:rFonts w:ascii="Times New Roman" w:eastAsia="宋体" w:hAnsi="Times New Roman" w:cs="Times New Roman"/>
                <w:sz w:val="24"/>
                <w:szCs w:val="24"/>
              </w:rPr>
              <w:t>（以盐酸苯海拉明计）</w:t>
            </w:r>
          </w:p>
        </w:tc>
      </w:tr>
      <w:tr w:rsidR="00155CB4" w:rsidRPr="00750399" w:rsidTr="00C206C3">
        <w:trPr>
          <w:trHeight w:val="454"/>
          <w:jc w:val="center"/>
        </w:trPr>
        <w:tc>
          <w:tcPr>
            <w:tcW w:w="1870" w:type="pct"/>
            <w:vAlign w:val="center"/>
          </w:tcPr>
          <w:p w:rsidR="00155CB4" w:rsidRPr="00750399" w:rsidRDefault="00155CB4" w:rsidP="00C206C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155CB4" w:rsidRPr="00750399" w:rsidRDefault="00155CB4" w:rsidP="00C206C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5CB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黄山中皇制药有限公司</w:t>
            </w:r>
          </w:p>
        </w:tc>
      </w:tr>
      <w:tr w:rsidR="00155CB4" w:rsidRPr="00750399" w:rsidTr="00C206C3">
        <w:trPr>
          <w:trHeight w:val="454"/>
          <w:jc w:val="center"/>
        </w:trPr>
        <w:tc>
          <w:tcPr>
            <w:tcW w:w="1870" w:type="pct"/>
            <w:vAlign w:val="center"/>
          </w:tcPr>
          <w:p w:rsidR="00155CB4" w:rsidRPr="00750399" w:rsidRDefault="00155CB4" w:rsidP="00C206C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155CB4" w:rsidRPr="002E68DA" w:rsidRDefault="00181CE4" w:rsidP="00C206C3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81CE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黄山市屯溪区九龙工业园塔山大道</w:t>
            </w:r>
            <w:r w:rsidRPr="00181CE4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181CE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  <w:bookmarkStart w:id="0" w:name="_GoBack"/>
            <w:bookmarkEnd w:id="0"/>
          </w:p>
        </w:tc>
      </w:tr>
      <w:tr w:rsidR="00155CB4" w:rsidRPr="00750399" w:rsidTr="00C206C3">
        <w:trPr>
          <w:trHeight w:val="454"/>
          <w:jc w:val="center"/>
        </w:trPr>
        <w:tc>
          <w:tcPr>
            <w:tcW w:w="1870" w:type="pct"/>
            <w:vAlign w:val="center"/>
          </w:tcPr>
          <w:p w:rsidR="00155CB4" w:rsidRPr="00750399" w:rsidRDefault="00155CB4" w:rsidP="00C206C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155CB4" w:rsidRPr="002E68DA" w:rsidRDefault="00155CB4" w:rsidP="00C206C3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55CB4">
              <w:rPr>
                <w:rFonts w:ascii="宋体" w:eastAsia="宋体" w:hAnsi="宋体" w:cs="Times New Roman" w:hint="eastAsia"/>
                <w:sz w:val="24"/>
                <w:szCs w:val="24"/>
              </w:rPr>
              <w:t>黄山中皇制药有限公司</w:t>
            </w:r>
          </w:p>
        </w:tc>
      </w:tr>
      <w:tr w:rsidR="00155CB4" w:rsidRPr="00750399" w:rsidTr="00C206C3">
        <w:trPr>
          <w:trHeight w:val="454"/>
          <w:jc w:val="center"/>
        </w:trPr>
        <w:tc>
          <w:tcPr>
            <w:tcW w:w="1870" w:type="pct"/>
            <w:vAlign w:val="center"/>
          </w:tcPr>
          <w:p w:rsidR="00155CB4" w:rsidRPr="00750399" w:rsidRDefault="00155CB4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039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155CB4" w:rsidRPr="00750399" w:rsidRDefault="00155CB4" w:rsidP="00C206C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5CB4">
              <w:rPr>
                <w:rFonts w:ascii="Times New Roman" w:eastAsia="宋体" w:hAnsi="Times New Roman" w:cs="Times New Roman" w:hint="eastAsia"/>
                <w:bCs/>
                <w:color w:val="000000"/>
                <w:sz w:val="24"/>
                <w:szCs w:val="24"/>
              </w:rPr>
              <w:t>国药准字</w:t>
            </w:r>
            <w:r w:rsidRPr="00155CB4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  <w:t>H34021399</w:t>
            </w:r>
          </w:p>
        </w:tc>
      </w:tr>
      <w:tr w:rsidR="00155CB4" w:rsidRPr="00750399" w:rsidTr="00C206C3">
        <w:trPr>
          <w:trHeight w:val="454"/>
          <w:jc w:val="center"/>
        </w:trPr>
        <w:tc>
          <w:tcPr>
            <w:tcW w:w="1870" w:type="pct"/>
            <w:vAlign w:val="center"/>
          </w:tcPr>
          <w:p w:rsidR="00155CB4" w:rsidRPr="00750399" w:rsidRDefault="00155CB4" w:rsidP="00C206C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155CB4" w:rsidRPr="00750399" w:rsidRDefault="00155CB4" w:rsidP="00C206C3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55CB4" w:rsidRPr="00750399" w:rsidTr="00C206C3">
        <w:trPr>
          <w:trHeight w:val="445"/>
          <w:jc w:val="center"/>
        </w:trPr>
        <w:tc>
          <w:tcPr>
            <w:tcW w:w="1870" w:type="pct"/>
            <w:vAlign w:val="center"/>
          </w:tcPr>
          <w:p w:rsidR="00155CB4" w:rsidRPr="00750399" w:rsidRDefault="00155CB4" w:rsidP="00C206C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155CB4" w:rsidRPr="00750399" w:rsidRDefault="00155CB4" w:rsidP="00C206C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155CB4" w:rsidRPr="00750399" w:rsidRDefault="00155CB4" w:rsidP="00C206C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155CB4" w:rsidRPr="00750399" w:rsidRDefault="00155CB4" w:rsidP="00C206C3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155CB4" w:rsidRPr="00750399" w:rsidTr="00C206C3">
        <w:trPr>
          <w:trHeight w:val="397"/>
          <w:jc w:val="center"/>
        </w:trPr>
        <w:tc>
          <w:tcPr>
            <w:tcW w:w="1870" w:type="pct"/>
            <w:vAlign w:val="center"/>
          </w:tcPr>
          <w:p w:rsidR="00155CB4" w:rsidRPr="00750399" w:rsidRDefault="00155CB4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039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75039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155CB4" w:rsidRPr="00750399" w:rsidRDefault="00155CB4" w:rsidP="00C206C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039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55CB4" w:rsidRPr="00750399" w:rsidTr="00C206C3">
        <w:trPr>
          <w:trHeight w:val="454"/>
          <w:jc w:val="center"/>
        </w:trPr>
        <w:tc>
          <w:tcPr>
            <w:tcW w:w="1870" w:type="pct"/>
            <w:vAlign w:val="center"/>
          </w:tcPr>
          <w:p w:rsidR="00155CB4" w:rsidRPr="00750399" w:rsidRDefault="00155CB4" w:rsidP="00C206C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155CB4" w:rsidRPr="00750399" w:rsidRDefault="00155CB4" w:rsidP="00C206C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039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55CB4" w:rsidRPr="00750399" w:rsidTr="00C206C3">
        <w:trPr>
          <w:trHeight w:val="454"/>
          <w:jc w:val="center"/>
        </w:trPr>
        <w:tc>
          <w:tcPr>
            <w:tcW w:w="1870" w:type="pct"/>
            <w:vAlign w:val="center"/>
          </w:tcPr>
          <w:p w:rsidR="00155CB4" w:rsidRPr="00750399" w:rsidRDefault="00155CB4" w:rsidP="00C206C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155CB4" w:rsidRPr="00750399" w:rsidRDefault="00155CB4" w:rsidP="00C206C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5039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55CB4" w:rsidRPr="00750399" w:rsidTr="00C206C3">
        <w:trPr>
          <w:trHeight w:val="1077"/>
          <w:jc w:val="center"/>
        </w:trPr>
        <w:tc>
          <w:tcPr>
            <w:tcW w:w="1870" w:type="pct"/>
            <w:vAlign w:val="center"/>
          </w:tcPr>
          <w:p w:rsidR="00155CB4" w:rsidRPr="00750399" w:rsidRDefault="00155CB4" w:rsidP="00C206C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155CB4" w:rsidRPr="00750399" w:rsidRDefault="00155CB4" w:rsidP="00C206C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□PK终点生物等效性研究</w:t>
            </w:r>
          </w:p>
          <w:p w:rsidR="00155CB4" w:rsidRPr="00750399" w:rsidRDefault="00155CB4" w:rsidP="00C206C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□PD终点生物等效性研究</w:t>
            </w:r>
          </w:p>
          <w:p w:rsidR="00155CB4" w:rsidRPr="00750399" w:rsidRDefault="00155CB4" w:rsidP="00C206C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155CB4" w:rsidRPr="00750399" w:rsidRDefault="00155CB4" w:rsidP="00C206C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■其它</w:t>
            </w:r>
          </w:p>
        </w:tc>
      </w:tr>
      <w:tr w:rsidR="00155CB4" w:rsidRPr="00750399" w:rsidTr="00C206C3">
        <w:trPr>
          <w:trHeight w:val="454"/>
          <w:jc w:val="center"/>
        </w:trPr>
        <w:tc>
          <w:tcPr>
            <w:tcW w:w="1870" w:type="pct"/>
            <w:vAlign w:val="center"/>
          </w:tcPr>
          <w:p w:rsidR="00155CB4" w:rsidRPr="00750399" w:rsidRDefault="00155CB4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039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5039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75039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75039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155CB4" w:rsidRPr="006F2FC9" w:rsidRDefault="00155CB4" w:rsidP="00C206C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74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55CB4" w:rsidRPr="00750399" w:rsidTr="00C206C3">
        <w:trPr>
          <w:trHeight w:val="454"/>
          <w:jc w:val="center"/>
        </w:trPr>
        <w:tc>
          <w:tcPr>
            <w:tcW w:w="1870" w:type="pct"/>
            <w:vAlign w:val="center"/>
          </w:tcPr>
          <w:p w:rsidR="00155CB4" w:rsidRPr="00750399" w:rsidRDefault="00155CB4" w:rsidP="00C206C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155CB4" w:rsidRPr="006F2FC9" w:rsidRDefault="00155CB4" w:rsidP="00C206C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74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55CB4" w:rsidRPr="00750399" w:rsidTr="00C206C3">
        <w:trPr>
          <w:trHeight w:val="454"/>
          <w:jc w:val="center"/>
        </w:trPr>
        <w:tc>
          <w:tcPr>
            <w:tcW w:w="1870" w:type="pct"/>
            <w:vAlign w:val="center"/>
          </w:tcPr>
          <w:p w:rsidR="00155CB4" w:rsidRPr="00750399" w:rsidRDefault="00155CB4" w:rsidP="00C206C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155CB4" w:rsidRPr="006F2FC9" w:rsidRDefault="00155CB4" w:rsidP="00C206C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74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55CB4" w:rsidRPr="00750399" w:rsidTr="00C206C3">
        <w:trPr>
          <w:trHeight w:val="454"/>
          <w:jc w:val="center"/>
        </w:trPr>
        <w:tc>
          <w:tcPr>
            <w:tcW w:w="1870" w:type="pct"/>
            <w:vAlign w:val="center"/>
          </w:tcPr>
          <w:p w:rsidR="00155CB4" w:rsidRPr="00750399" w:rsidRDefault="00155CB4" w:rsidP="00C206C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155CB4" w:rsidRPr="006F2FC9" w:rsidRDefault="00155CB4" w:rsidP="00C206C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74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55CB4" w:rsidRPr="00750399" w:rsidTr="00C206C3">
        <w:trPr>
          <w:trHeight w:val="454"/>
          <w:jc w:val="center"/>
        </w:trPr>
        <w:tc>
          <w:tcPr>
            <w:tcW w:w="1870" w:type="pct"/>
            <w:vAlign w:val="center"/>
          </w:tcPr>
          <w:p w:rsidR="00155CB4" w:rsidRPr="00750399" w:rsidRDefault="00155CB4" w:rsidP="00C206C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155CB4" w:rsidRPr="006F2FC9" w:rsidRDefault="00155CB4" w:rsidP="00C206C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74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55CB4" w:rsidRPr="00750399" w:rsidTr="00C206C3">
        <w:trPr>
          <w:trHeight w:val="454"/>
          <w:jc w:val="center"/>
        </w:trPr>
        <w:tc>
          <w:tcPr>
            <w:tcW w:w="1870" w:type="pct"/>
            <w:vAlign w:val="center"/>
          </w:tcPr>
          <w:p w:rsidR="00155CB4" w:rsidRPr="00750399" w:rsidRDefault="00155CB4" w:rsidP="00C206C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155CB4" w:rsidRPr="006F2FC9" w:rsidRDefault="00155CB4" w:rsidP="00C206C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74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55CB4" w:rsidRPr="00750399" w:rsidTr="00C206C3">
        <w:trPr>
          <w:trHeight w:val="454"/>
          <w:jc w:val="center"/>
        </w:trPr>
        <w:tc>
          <w:tcPr>
            <w:tcW w:w="1870" w:type="pct"/>
            <w:vAlign w:val="center"/>
          </w:tcPr>
          <w:p w:rsidR="00155CB4" w:rsidRPr="00750399" w:rsidRDefault="00155CB4" w:rsidP="00C206C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039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155CB4" w:rsidRPr="006F2FC9" w:rsidRDefault="00155CB4" w:rsidP="00C206C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74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55CB4" w:rsidRPr="00750399" w:rsidTr="00C206C3">
        <w:trPr>
          <w:trHeight w:val="454"/>
          <w:jc w:val="center"/>
        </w:trPr>
        <w:tc>
          <w:tcPr>
            <w:tcW w:w="1870" w:type="pct"/>
            <w:vAlign w:val="center"/>
          </w:tcPr>
          <w:p w:rsidR="00155CB4" w:rsidRPr="00750399" w:rsidRDefault="00155CB4" w:rsidP="00C206C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750399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750399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750399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155CB4" w:rsidRPr="006F2FC9" w:rsidRDefault="00155CB4" w:rsidP="00C206C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2F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豁免人体</w:t>
            </w:r>
            <w:r w:rsidRPr="006F2FC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</w:tbl>
    <w:p w:rsidR="00155CB4" w:rsidRDefault="00155CB4" w:rsidP="00155CB4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750399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155CB4" w:rsidRPr="006F2FC9" w:rsidRDefault="00155CB4" w:rsidP="00155CB4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6F2FC9">
        <w:rPr>
          <w:rFonts w:ascii="宋体" w:eastAsia="宋体" w:hAnsi="宋体" w:cs="Times New Roman" w:hint="eastAsia"/>
          <w:sz w:val="24"/>
          <w:szCs w:val="24"/>
        </w:rPr>
        <w:t>不适用</w:t>
      </w:r>
    </w:p>
    <w:p w:rsidR="00155CB4" w:rsidRPr="00750399" w:rsidRDefault="00155CB4" w:rsidP="00155CB4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750399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155CB4" w:rsidRPr="006F2FC9" w:rsidRDefault="00155CB4" w:rsidP="00155CB4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750399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Pr="00155CB4">
        <w:rPr>
          <w:rFonts w:ascii="Times New Roman" w:eastAsia="宋体" w:hAnsi="Times New Roman" w:cs="Times New Roman" w:hint="eastAsia"/>
          <w:sz w:val="24"/>
          <w:szCs w:val="24"/>
        </w:rPr>
        <w:t>黄山中皇制药有限公司</w:t>
      </w:r>
      <w:r w:rsidRPr="00750399">
        <w:rPr>
          <w:rFonts w:ascii="宋体" w:eastAsia="宋体" w:hAnsi="宋体" w:cs="Times New Roman" w:hint="eastAsia"/>
          <w:sz w:val="24"/>
          <w:szCs w:val="24"/>
        </w:rPr>
        <w:t>生产的</w:t>
      </w:r>
      <w:r w:rsidRPr="00EC53E0">
        <w:rPr>
          <w:rFonts w:ascii="Times New Roman" w:eastAsia="宋体" w:hAnsi="Times New Roman" w:cs="Times New Roman" w:hint="eastAsia"/>
          <w:sz w:val="24"/>
          <w:szCs w:val="24"/>
        </w:rPr>
        <w:t>盐酸苯海拉明片</w:t>
      </w:r>
      <w:r w:rsidRPr="006F2FC9">
        <w:rPr>
          <w:rFonts w:ascii="宋体" w:eastAsia="宋体" w:hAnsi="宋体" w:cs="Times New Roman" w:hint="eastAsia"/>
          <w:sz w:val="24"/>
          <w:szCs w:val="24"/>
        </w:rPr>
        <w:t>（规格：</w:t>
      </w:r>
      <w:r w:rsidRPr="00EC53E0">
        <w:rPr>
          <w:rFonts w:ascii="Times New Roman" w:eastAsia="宋体" w:hAnsi="Times New Roman" w:cs="Times New Roman"/>
          <w:sz w:val="24"/>
          <w:szCs w:val="24"/>
        </w:rPr>
        <w:t>25mg</w:t>
      </w:r>
      <w:r w:rsidRPr="006F2FC9">
        <w:rPr>
          <w:rFonts w:ascii="宋体" w:eastAsia="宋体" w:hAnsi="宋体" w:cs="Times New Roman"/>
          <w:sz w:val="24"/>
          <w:szCs w:val="24"/>
        </w:rPr>
        <w:t>）</w:t>
      </w:r>
      <w:r w:rsidRPr="00750399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FD7B71" w:rsidRDefault="00EE6184"/>
    <w:sectPr w:rsidR="00FD7B7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184" w:rsidRDefault="00EE6184">
      <w:r>
        <w:separator/>
      </w:r>
    </w:p>
  </w:endnote>
  <w:endnote w:type="continuationSeparator" w:id="0">
    <w:p w:rsidR="00EE6184" w:rsidRDefault="00EE6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155CB4" w:rsidP="008A03A5">
        <w:pPr>
          <w:pStyle w:val="1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81CE4" w:rsidRPr="00181CE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184" w:rsidRDefault="00EE6184">
      <w:r>
        <w:separator/>
      </w:r>
    </w:p>
  </w:footnote>
  <w:footnote w:type="continuationSeparator" w:id="0">
    <w:p w:rsidR="00EE6184" w:rsidRDefault="00EE6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B4"/>
    <w:rsid w:val="000D1BC7"/>
    <w:rsid w:val="00155CB4"/>
    <w:rsid w:val="00181CE4"/>
    <w:rsid w:val="006B7B64"/>
    <w:rsid w:val="008931A2"/>
    <w:rsid w:val="009B5F14"/>
    <w:rsid w:val="00AF38DD"/>
    <w:rsid w:val="00EE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49F766-0736-4EF8-A32D-9FC6D86F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C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页脚1"/>
    <w:basedOn w:val="a"/>
    <w:next w:val="a3"/>
    <w:link w:val="a4"/>
    <w:uiPriority w:val="99"/>
    <w:unhideWhenUsed/>
    <w:rsid w:val="00155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1"/>
    <w:uiPriority w:val="99"/>
    <w:rsid w:val="00155CB4"/>
    <w:rPr>
      <w:sz w:val="18"/>
      <w:szCs w:val="18"/>
    </w:rPr>
  </w:style>
  <w:style w:type="paragraph" w:styleId="a3">
    <w:name w:val="footer"/>
    <w:basedOn w:val="a"/>
    <w:link w:val="10"/>
    <w:uiPriority w:val="99"/>
    <w:unhideWhenUsed/>
    <w:rsid w:val="00155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字符1"/>
    <w:basedOn w:val="a0"/>
    <w:link w:val="a3"/>
    <w:uiPriority w:val="99"/>
    <w:rsid w:val="00155CB4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D1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1B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苑如</dc:creator>
  <cp:keywords/>
  <dc:description/>
  <cp:lastModifiedBy>苑如</cp:lastModifiedBy>
  <cp:revision>3</cp:revision>
  <dcterms:created xsi:type="dcterms:W3CDTF">2024-05-06T01:46:00Z</dcterms:created>
  <dcterms:modified xsi:type="dcterms:W3CDTF">2024-05-07T03:55:00Z</dcterms:modified>
</cp:coreProperties>
</file>