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BC1B0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B07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  <w:proofErr w:type="gramStart"/>
            <w:r w:rsidRPr="00BC1B07">
              <w:rPr>
                <w:rFonts w:ascii="宋体" w:eastAsia="宋体" w:hAnsi="宋体" w:cs="Times New Roman" w:hint="eastAsia"/>
                <w:sz w:val="24"/>
                <w:szCs w:val="24"/>
              </w:rPr>
              <w:t>克拉维酸钾干混悬剂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BC1B0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Amoxicillin and </w:t>
            </w:r>
            <w:proofErr w:type="spellStart"/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Clavulanate</w:t>
            </w:r>
            <w:proofErr w:type="spellEnd"/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Potassium for Suspension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BC1B0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干混悬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0.643g</w:t>
            </w:r>
            <w:r w:rsidRPr="00BC1B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S 0.6g</w:t>
            </w:r>
            <w:r w:rsidRPr="00BC1B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NO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0.043g</w:t>
            </w:r>
            <w:r w:rsidRPr="00BC1B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C1B0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B0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上海海虹实业（集团）巢湖今辰药业有限公司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BC1B0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B0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安徽省巢湖市长江东路</w:t>
            </w:r>
            <w:r w:rsidRPr="00BC1B0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43</w:t>
            </w:r>
            <w:r w:rsidRPr="00BC1B0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C1B0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B07">
              <w:rPr>
                <w:rFonts w:ascii="宋体" w:eastAsia="宋体" w:hAnsi="宋体" w:cs="Times New Roman" w:hint="eastAsia"/>
                <w:sz w:val="24"/>
                <w:szCs w:val="24"/>
              </w:rPr>
              <w:t>上海海虹实业（集团）巢湖今辰药业有限公司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C1B0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B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H20051654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BC1B0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211127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BC1B0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B07">
              <w:rPr>
                <w:rFonts w:ascii="宋体" w:eastAsia="宋体" w:hAnsi="宋体" w:cs="Times New Roman" w:hint="eastAsia"/>
                <w:sz w:val="24"/>
                <w:szCs w:val="24"/>
              </w:rPr>
              <w:t>上海海虹实业（集团）巢湖今辰药业有限公司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BC1B0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B07">
              <w:rPr>
                <w:rFonts w:ascii="Times New Roman" w:eastAsia="宋体" w:hAnsi="Times New Roman" w:cs="Times New Roman"/>
                <w:sz w:val="24"/>
                <w:szCs w:val="24"/>
              </w:rPr>
              <w:t>B202200048-01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1014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014D">
              <w:rPr>
                <w:rFonts w:ascii="宋体" w:eastAsia="宋体" w:hAnsi="宋体" w:cs="Times New Roman" w:hint="eastAsia"/>
                <w:sz w:val="24"/>
                <w:szCs w:val="24"/>
              </w:rPr>
              <w:t>安徽济民肿瘤医院药物临床试验机构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E1014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014D">
              <w:rPr>
                <w:rFonts w:ascii="宋体" w:eastAsia="宋体" w:hAnsi="宋体" w:cs="Times New Roman" w:hint="eastAsia"/>
                <w:sz w:val="24"/>
                <w:szCs w:val="24"/>
              </w:rPr>
              <w:t>安徽领咖医学科技有限公司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E1014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014D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BC1B0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BC1B07">
              <w:rPr>
                <w:rFonts w:ascii="宋体" w:eastAsia="宋体" w:hAnsi="宋体" w:cs="Times New Roman" w:hint="eastAsia"/>
                <w:sz w:val="24"/>
                <w:szCs w:val="24"/>
              </w:rPr>
              <w:t>试验为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  <w:r w:rsidR="00BC1B07">
              <w:rPr>
                <w:rFonts w:ascii="宋体" w:eastAsia="宋体" w:hAnsi="宋体" w:cs="Times New Roman" w:hint="eastAsia"/>
                <w:sz w:val="24"/>
                <w:szCs w:val="24"/>
              </w:rPr>
              <w:t>；</w:t>
            </w:r>
            <w:r w:rsidR="00BC1B07">
              <w:rPr>
                <w:rFonts w:ascii="宋体" w:eastAsia="宋体" w:hAnsi="宋体" w:cs="Times New Roman"/>
                <w:sz w:val="24"/>
                <w:szCs w:val="24"/>
              </w:rPr>
              <w:t>餐后试验为</w:t>
            </w:r>
            <w:r w:rsidR="00BC1B07" w:rsidRPr="00BC1B07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</w:t>
            </w:r>
            <w:r w:rsidR="00BC1B07"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单剂量</w:t>
            </w:r>
            <w:r w:rsidR="00BC1B07" w:rsidRPr="00BC1B07">
              <w:rPr>
                <w:rFonts w:ascii="宋体" w:eastAsia="宋体" w:hAnsi="宋体" w:cs="Times New Roman" w:hint="eastAsia"/>
                <w:sz w:val="24"/>
                <w:szCs w:val="24"/>
              </w:rPr>
              <w:t>、三序列、三周期、部分重复交叉设计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C1B07" w:rsidRPr="00BC1B07">
              <w:rPr>
                <w:rFonts w:ascii="宋体" w:eastAsia="宋体" w:hAnsi="宋体" w:cs="Times New Roman" w:hint="eastAsia"/>
                <w:sz w:val="24"/>
                <w:szCs w:val="24"/>
              </w:rPr>
              <w:t>阿莫西林、克拉维酸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</w:p>
    <w:p w:rsidR="00BC1B07" w:rsidRPr="00BC1B07" w:rsidRDefault="00BC1B07" w:rsidP="00AE0A9F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BC1B07">
        <w:rPr>
          <w:rFonts w:ascii="宋体" w:eastAsia="宋体" w:hAnsi="宋体" w:cs="Times New Roman" w:hint="eastAsia"/>
          <w:b/>
          <w:sz w:val="24"/>
          <w:szCs w:val="24"/>
        </w:rPr>
        <w:t>阿莫西林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6D3443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6D344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6D344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6D3443" w:rsidRDefault="001E5C0D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C1B07" w:rsidRPr="006D3443"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344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344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344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D344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6D3443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6D3443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3443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344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344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344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D3443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1B07" w:rsidRPr="006D3443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B07" w:rsidRPr="006D3443" w:rsidRDefault="00BC1B07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344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D344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D344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10796.75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11417.93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105.75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100.77-110.98</w:t>
            </w:r>
          </w:p>
        </w:tc>
      </w:tr>
      <w:tr w:rsidR="00BC1B07" w:rsidRPr="006D3443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B07" w:rsidRPr="006D3443" w:rsidRDefault="00BC1B07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D344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30245.34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31743.01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104.95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102.65-107.30</w:t>
            </w:r>
          </w:p>
        </w:tc>
      </w:tr>
      <w:tr w:rsidR="00BC1B07" w:rsidRPr="006D3443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07" w:rsidRPr="006D3443" w:rsidRDefault="00BC1B07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D344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30514.74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31999.99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104.87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102.60-107.19</w:t>
            </w:r>
          </w:p>
        </w:tc>
      </w:tr>
    </w:tbl>
    <w:p w:rsidR="00BC1B07" w:rsidRDefault="00BC1B07" w:rsidP="00AE0A9F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1905"/>
        <w:gridCol w:w="1072"/>
        <w:gridCol w:w="1361"/>
        <w:gridCol w:w="959"/>
        <w:gridCol w:w="927"/>
        <w:gridCol w:w="1085"/>
      </w:tblGrid>
      <w:tr w:rsidR="006D3443" w:rsidRPr="006D3443" w:rsidTr="006D3443">
        <w:trPr>
          <w:trHeight w:val="148"/>
          <w:jc w:val="center"/>
        </w:trPr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6D3443" w:rsidRPr="006D3443" w:rsidRDefault="006D3443" w:rsidP="006D344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参数</w:t>
            </w:r>
          </w:p>
        </w:tc>
        <w:tc>
          <w:tcPr>
            <w:tcW w:w="14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ABE</w:t>
            </w:r>
          </w:p>
        </w:tc>
        <w:tc>
          <w:tcPr>
            <w:tcW w:w="17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RSABE</w:t>
            </w:r>
          </w:p>
        </w:tc>
      </w:tr>
      <w:tr w:rsidR="006D3443" w:rsidRPr="006D3443" w:rsidTr="006D3443">
        <w:trPr>
          <w:trHeight w:val="148"/>
          <w:jc w:val="center"/>
        </w:trPr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18"/>
              </w:rPr>
            </w:pPr>
          </w:p>
        </w:tc>
        <w:tc>
          <w:tcPr>
            <w:tcW w:w="11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几何均值比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 xml:space="preserve"> (%)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 xml:space="preserve">90% 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置信区间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S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  <w:vertAlign w:val="subscript"/>
              </w:rPr>
              <w:t>WR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 xml:space="preserve"> [&gt;=0.294]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点估计值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 xml:space="preserve"> [0.80, 1.25]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  <w:lang w:val="zh-TW" w:eastAsia="zh-TW"/>
              </w:rPr>
              <w:t>95%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  <w:lang w:val="zh-TW" w:eastAsia="zh-TW"/>
              </w:rPr>
              <w:t>置信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  <w:lang w:val="zh-TW"/>
              </w:rPr>
              <w:t>区间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  <w:lang w:val="zh-TW" w:eastAsia="zh-TW"/>
              </w:rPr>
              <w:t>上限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 xml:space="preserve"> [&lt;=0]</w:t>
            </w:r>
          </w:p>
        </w:tc>
      </w:tr>
      <w:tr w:rsidR="006D3443" w:rsidRPr="006D3443" w:rsidTr="006D3443">
        <w:trPr>
          <w:trHeight w:val="236"/>
          <w:jc w:val="center"/>
        </w:trPr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proofErr w:type="spellStart"/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C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  <w:vertAlign w:val="subscript"/>
              </w:rPr>
              <w:t>max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18"/>
              </w:rPr>
              <w:t xml:space="preserve"> (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ng/mL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>)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104.61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101.57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>-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107.74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0.104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1.0476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-0.0021</w:t>
            </w:r>
          </w:p>
        </w:tc>
      </w:tr>
      <w:tr w:rsidR="006D3443" w:rsidRPr="006D3443" w:rsidTr="006D3443">
        <w:trPr>
          <w:trHeight w:val="236"/>
          <w:jc w:val="center"/>
        </w:trPr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AUC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 xml:space="preserve"> (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h*ng/mL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>)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105.57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103.93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>-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107.23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0.066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1.0567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0.0018</w:t>
            </w:r>
          </w:p>
        </w:tc>
      </w:tr>
      <w:tr w:rsidR="006D3443" w:rsidRPr="006D3443" w:rsidTr="006D3443">
        <w:trPr>
          <w:trHeight w:val="236"/>
          <w:jc w:val="center"/>
        </w:trPr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AUC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 xml:space="preserve"> (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h*ng/mL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>)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105.44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103.80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>-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107.10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0.065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1.0554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0.0018</w:t>
            </w:r>
          </w:p>
        </w:tc>
      </w:tr>
    </w:tbl>
    <w:p w:rsidR="00BC1B07" w:rsidRDefault="00BC1B07" w:rsidP="00AE0A9F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BC1B07">
        <w:rPr>
          <w:rFonts w:ascii="宋体" w:eastAsia="宋体" w:hAnsi="宋体" w:cs="Times New Roman" w:hint="eastAsia"/>
          <w:b/>
          <w:sz w:val="24"/>
          <w:szCs w:val="24"/>
        </w:rPr>
        <w:t>克拉维酸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BC1B07" w:rsidRPr="006D3443" w:rsidTr="00781F3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6D3443" w:rsidRPr="006D3443" w:rsidRDefault="006D3443" w:rsidP="006D344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BC1B07" w:rsidRPr="006D3443" w:rsidRDefault="006D3443" w:rsidP="006D344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>n=40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781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781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781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D344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BC1B07" w:rsidRPr="006D3443" w:rsidTr="00781F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B07" w:rsidRPr="006D3443" w:rsidRDefault="00BC1B07" w:rsidP="00781F3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781F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781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781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781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781F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1B07" w:rsidRPr="006D3443" w:rsidTr="00781F3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B07" w:rsidRPr="006D3443" w:rsidRDefault="00BC1B07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344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D344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D344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1040.61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1181.82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113.57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104.07-123.93</w:t>
            </w:r>
          </w:p>
        </w:tc>
      </w:tr>
      <w:tr w:rsidR="00BC1B07" w:rsidRPr="006D3443" w:rsidTr="00781F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B07" w:rsidRPr="006D3443" w:rsidRDefault="00BC1B07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D344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2367.65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2666.35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112.62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103.94-122.01</w:t>
            </w:r>
          </w:p>
        </w:tc>
      </w:tr>
      <w:tr w:rsidR="00BC1B07" w:rsidRPr="006D3443" w:rsidTr="00781F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B07" w:rsidRPr="006D3443" w:rsidRDefault="00BC1B07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D344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2402.60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2700.53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112.40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B07" w:rsidRPr="006D3443" w:rsidRDefault="00BC1B07" w:rsidP="00BC1B0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103.84-121.66</w:t>
            </w:r>
          </w:p>
        </w:tc>
      </w:tr>
    </w:tbl>
    <w:p w:rsidR="00BC1B07" w:rsidRDefault="00BC1B07" w:rsidP="00AE0A9F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1634"/>
        <w:gridCol w:w="898"/>
        <w:gridCol w:w="1843"/>
        <w:gridCol w:w="992"/>
        <w:gridCol w:w="851"/>
        <w:gridCol w:w="1213"/>
      </w:tblGrid>
      <w:tr w:rsidR="006D3443" w:rsidRPr="006D3443" w:rsidTr="006D3443">
        <w:trPr>
          <w:trHeight w:val="148"/>
          <w:jc w:val="center"/>
        </w:trPr>
        <w:tc>
          <w:tcPr>
            <w:tcW w:w="5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6D3443" w:rsidRPr="006D3443" w:rsidRDefault="006D3443" w:rsidP="006D344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6D344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参数</w:t>
            </w:r>
          </w:p>
        </w:tc>
        <w:tc>
          <w:tcPr>
            <w:tcW w:w="16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ABE</w:t>
            </w:r>
          </w:p>
        </w:tc>
        <w:tc>
          <w:tcPr>
            <w:tcW w:w="1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RSABE</w:t>
            </w:r>
          </w:p>
        </w:tc>
      </w:tr>
      <w:tr w:rsidR="006D3443" w:rsidRPr="006D3443" w:rsidTr="006D3443">
        <w:trPr>
          <w:trHeight w:val="148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几何均值比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 xml:space="preserve"> (%)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 xml:space="preserve">90% 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置信区间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S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  <w:vertAlign w:val="subscript"/>
              </w:rPr>
              <w:t>WR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 xml:space="preserve"> [&gt;=0.294]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>点估计值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 xml:space="preserve"> [0.80, 1.25]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  <w:lang w:val="zh-TW" w:eastAsia="zh-TW"/>
              </w:rPr>
              <w:t>95%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  <w:lang w:val="zh-TW" w:eastAsia="zh-TW"/>
              </w:rPr>
              <w:t>置信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  <w:lang w:val="zh-TW"/>
              </w:rPr>
              <w:t>区间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  <w:lang w:val="zh-TW" w:eastAsia="zh-TW"/>
              </w:rPr>
              <w:t>上限</w:t>
            </w:r>
            <w:r w:rsidRPr="006D3443">
              <w:rPr>
                <w:rFonts w:ascii="Times New Roman" w:eastAsia="宋体" w:hAnsi="Times New Roman" w:cs="Times New Roman"/>
                <w:bCs/>
                <w:kern w:val="0"/>
                <w:szCs w:val="18"/>
              </w:rPr>
              <w:t xml:space="preserve"> [&lt;=0]</w:t>
            </w:r>
          </w:p>
        </w:tc>
      </w:tr>
      <w:tr w:rsidR="006D3443" w:rsidRPr="006D3443" w:rsidTr="006D3443">
        <w:trPr>
          <w:trHeight w:val="236"/>
          <w:jc w:val="center"/>
        </w:trPr>
        <w:tc>
          <w:tcPr>
            <w:tcW w:w="52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proofErr w:type="spellStart"/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C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  <w:vertAlign w:val="subscript"/>
              </w:rPr>
              <w:t>max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18"/>
                <w:vertAlign w:val="subscript"/>
              </w:rPr>
              <w:t xml:space="preserve"> 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(ng/mL)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106.74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98.35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>-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115.85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0.263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1.0681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-0.0267</w:t>
            </w:r>
          </w:p>
        </w:tc>
      </w:tr>
      <w:tr w:rsidR="006D3443" w:rsidRPr="006D3443" w:rsidTr="006D3443">
        <w:trPr>
          <w:trHeight w:val="236"/>
          <w:jc w:val="center"/>
        </w:trPr>
        <w:tc>
          <w:tcPr>
            <w:tcW w:w="52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AUC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 xml:space="preserve"> (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h*ng/mL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>)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106.90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98.66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>-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115.83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0.273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1.0699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-0.0300</w:t>
            </w:r>
          </w:p>
        </w:tc>
      </w:tr>
      <w:tr w:rsidR="006D3443" w:rsidRPr="006D3443" w:rsidTr="006D3443">
        <w:trPr>
          <w:trHeight w:val="86"/>
          <w:jc w:val="center"/>
        </w:trPr>
        <w:tc>
          <w:tcPr>
            <w:tcW w:w="5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AUC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 xml:space="preserve"> (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h*ng/mL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>)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106.59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98.61</w:t>
            </w:r>
            <w:r>
              <w:rPr>
                <w:rFonts w:ascii="Times New Roman" w:eastAsia="宋体" w:hAnsi="Times New Roman" w:cs="Times New Roman"/>
                <w:kern w:val="0"/>
                <w:szCs w:val="18"/>
              </w:rPr>
              <w:t>-</w:t>
            </w: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115.22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0.263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1.0668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43" w:rsidRPr="006D3443" w:rsidRDefault="006D3443" w:rsidP="006D34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6D3443">
              <w:rPr>
                <w:rFonts w:ascii="Times New Roman" w:eastAsia="宋体" w:hAnsi="Times New Roman" w:cs="Times New Roman"/>
                <w:kern w:val="0"/>
                <w:szCs w:val="18"/>
              </w:rPr>
              <w:t>-0.0278</w:t>
            </w:r>
          </w:p>
        </w:tc>
      </w:tr>
    </w:tbl>
    <w:p w:rsidR="006D3443" w:rsidRPr="00BC1B07" w:rsidRDefault="006D3443" w:rsidP="00AE0A9F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3.审评结论</w:t>
      </w:r>
    </w:p>
    <w:p w:rsidR="008F5C16" w:rsidRPr="00BC53D3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</w:t>
      </w:r>
      <w:r w:rsidRPr="00BC53D3">
        <w:rPr>
          <w:rFonts w:ascii="Times New Roman" w:eastAsia="宋体" w:hAnsi="Times New Roman" w:cs="Times New Roman"/>
          <w:kern w:val="0"/>
          <w:sz w:val="24"/>
          <w:szCs w:val="24"/>
        </w:rPr>
        <w:t>议</w:t>
      </w:r>
      <w:r w:rsidR="00172867" w:rsidRPr="00BC53D3">
        <w:rPr>
          <w:rFonts w:ascii="Times New Roman" w:eastAsia="宋体" w:hAnsi="Times New Roman" w:cs="Times New Roman"/>
          <w:sz w:val="24"/>
          <w:szCs w:val="24"/>
        </w:rPr>
        <w:t>上海海虹实业（集团）巢湖今辰药业有限公司</w:t>
      </w:r>
      <w:r w:rsidRPr="00BC53D3">
        <w:rPr>
          <w:rFonts w:ascii="Times New Roman" w:eastAsia="宋体" w:hAnsi="Times New Roman" w:cs="Times New Roman"/>
          <w:sz w:val="24"/>
          <w:szCs w:val="24"/>
        </w:rPr>
        <w:t>生产的</w:t>
      </w:r>
      <w:r w:rsidR="00172867" w:rsidRPr="00BC53D3">
        <w:rPr>
          <w:rFonts w:ascii="Times New Roman" w:eastAsia="宋体" w:hAnsi="Times New Roman" w:cs="Times New Roman"/>
          <w:sz w:val="24"/>
          <w:szCs w:val="24"/>
        </w:rPr>
        <w:t>阿莫西林</w:t>
      </w:r>
      <w:proofErr w:type="gramStart"/>
      <w:r w:rsidR="00172867" w:rsidRPr="00BC53D3">
        <w:rPr>
          <w:rFonts w:ascii="Times New Roman" w:eastAsia="宋体" w:hAnsi="Times New Roman" w:cs="Times New Roman"/>
          <w:sz w:val="24"/>
          <w:szCs w:val="24"/>
        </w:rPr>
        <w:t>克拉维酸钾干混悬剂</w:t>
      </w:r>
      <w:proofErr w:type="gramEnd"/>
      <w:r w:rsidRPr="00BC53D3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172867" w:rsidRPr="00BC53D3">
        <w:rPr>
          <w:rFonts w:ascii="Times New Roman" w:eastAsia="宋体" w:hAnsi="Times New Roman" w:cs="Times New Roman"/>
          <w:sz w:val="24"/>
          <w:szCs w:val="24"/>
        </w:rPr>
        <w:t>0.643g</w:t>
      </w:r>
      <w:r w:rsidR="00BC53D3" w:rsidRPr="00BC53D3">
        <w:rPr>
          <w:rFonts w:ascii="Times New Roman" w:eastAsia="宋体" w:hAnsi="Times New Roman" w:cs="Times New Roman"/>
          <w:sz w:val="24"/>
          <w:szCs w:val="24"/>
        </w:rPr>
        <w:t>（</w:t>
      </w:r>
      <w:r w:rsidR="00172867" w:rsidRPr="00BC53D3">
        <w:rPr>
          <w:rFonts w:ascii="Times New Roman" w:eastAsia="宋体" w:hAnsi="Times New Roman" w:cs="Times New Roman"/>
          <w:sz w:val="24"/>
          <w:szCs w:val="24"/>
        </w:rPr>
        <w:t>阿莫西林</w:t>
      </w:r>
      <w:r w:rsidR="00172867" w:rsidRPr="00BC53D3">
        <w:rPr>
          <w:rFonts w:ascii="Times New Roman" w:eastAsia="宋体" w:hAnsi="Times New Roman" w:cs="Times New Roman"/>
          <w:sz w:val="24"/>
          <w:szCs w:val="24"/>
        </w:rPr>
        <w:t>0.6g</w:t>
      </w:r>
      <w:r w:rsidR="00172867" w:rsidRPr="00BC53D3">
        <w:rPr>
          <w:rFonts w:ascii="Times New Roman" w:eastAsia="宋体" w:hAnsi="Times New Roman" w:cs="Times New Roman"/>
          <w:sz w:val="24"/>
          <w:szCs w:val="24"/>
        </w:rPr>
        <w:t>与克拉维酸</w:t>
      </w:r>
      <w:r w:rsidR="00172867" w:rsidRPr="00BC53D3">
        <w:rPr>
          <w:rFonts w:ascii="Times New Roman" w:eastAsia="宋体" w:hAnsi="Times New Roman" w:cs="Times New Roman"/>
          <w:sz w:val="24"/>
          <w:szCs w:val="24"/>
        </w:rPr>
        <w:t>0.043g</w:t>
      </w:r>
      <w:r w:rsidR="00BC53D3" w:rsidRPr="00BC53D3">
        <w:rPr>
          <w:rFonts w:ascii="Times New Roman" w:eastAsia="宋体" w:hAnsi="Times New Roman" w:cs="Times New Roman"/>
          <w:sz w:val="24"/>
          <w:szCs w:val="24"/>
        </w:rPr>
        <w:t>）</w:t>
      </w:r>
      <w:r w:rsidRPr="00BC53D3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BC53D3">
        <w:rPr>
          <w:rFonts w:ascii="Times New Roman" w:eastAsia="宋体" w:hAnsi="Times New Roman" w:cs="Times New Roman"/>
          <w:sz w:val="24"/>
          <w:szCs w:val="24"/>
        </w:rPr>
        <w:t>和</w:t>
      </w:r>
      <w:r w:rsidRPr="00BC53D3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53D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B86" w:rsidRDefault="00C66B86" w:rsidP="00AE0A9F">
      <w:r>
        <w:separator/>
      </w:r>
    </w:p>
  </w:endnote>
  <w:endnote w:type="continuationSeparator" w:id="0">
    <w:p w:rsidR="00C66B86" w:rsidRDefault="00C66B8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1014D" w:rsidRPr="00E1014D">
          <w:rPr>
            <w:rFonts w:ascii="仿宋_GB2312" w:eastAsia="仿宋_GB2312"/>
            <w:noProof/>
            <w:sz w:val="24"/>
            <w:szCs w:val="24"/>
            <w:lang w:val="zh-CN"/>
          </w:rPr>
          <w:t>3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B86" w:rsidRDefault="00C66B86" w:rsidP="00AE0A9F">
      <w:r>
        <w:separator/>
      </w:r>
    </w:p>
  </w:footnote>
  <w:footnote w:type="continuationSeparator" w:id="0">
    <w:p w:rsidR="00C66B86" w:rsidRDefault="00C66B8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2867"/>
    <w:rsid w:val="001E5C0D"/>
    <w:rsid w:val="001F0902"/>
    <w:rsid w:val="002605CE"/>
    <w:rsid w:val="002D4D93"/>
    <w:rsid w:val="003D73D2"/>
    <w:rsid w:val="003E5247"/>
    <w:rsid w:val="005939A2"/>
    <w:rsid w:val="005B5EB6"/>
    <w:rsid w:val="006111C0"/>
    <w:rsid w:val="006D3443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C1B07"/>
    <w:rsid w:val="00BC53D3"/>
    <w:rsid w:val="00BD3892"/>
    <w:rsid w:val="00C66B86"/>
    <w:rsid w:val="00CC320C"/>
    <w:rsid w:val="00E1014D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4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260</Words>
  <Characters>1484</Characters>
  <Application>Microsoft Office Word</Application>
  <DocSecurity>0</DocSecurity>
  <Lines>12</Lines>
  <Paragraphs>3</Paragraphs>
  <ScaleCrop>false</ScaleCrop>
  <Company>Microsoft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33</cp:revision>
  <dcterms:created xsi:type="dcterms:W3CDTF">2022-10-30T10:21:00Z</dcterms:created>
  <dcterms:modified xsi:type="dcterms:W3CDTF">2024-09-20T03:36:00Z</dcterms:modified>
</cp:coreProperties>
</file>