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9758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宋体" w:eastAsia="宋体" w:hAnsi="宋体" w:cs="Times New Roman" w:hint="eastAsia"/>
                <w:sz w:val="24"/>
                <w:szCs w:val="24"/>
              </w:rPr>
              <w:t>西洛他唑片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9758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Times New Roman" w:eastAsia="宋体" w:hAnsi="Times New Roman" w:cs="Times New Roman"/>
                <w:sz w:val="24"/>
                <w:szCs w:val="24"/>
              </w:rPr>
              <w:t>Cilostazol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B9758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9758A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  <w:r w:rsidR="008F1F4D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B9758A" w:rsidRDefault="00B9758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江苏吴中医药集团有限公司苏州制药厂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B9758A" w:rsidRDefault="00B9758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苏州市吴中区东吴南路</w:t>
            </w:r>
            <w:r w:rsidRPr="00B9758A">
              <w:rPr>
                <w:rFonts w:ascii="Times New Roman" w:eastAsia="宋体" w:hAnsi="Times New Roman" w:cs="Times New Roman"/>
                <w:sz w:val="24"/>
                <w:szCs w:val="24"/>
              </w:rPr>
              <w:t>2-1</w:t>
            </w:r>
            <w:r w:rsidRPr="00B9758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B9758A" w:rsidRDefault="00B9758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江苏吴中医药集团有限公司苏州制药厂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7001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70011" w:rsidRDefault="00B9758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758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国药准字</w:t>
            </w:r>
            <w:r w:rsidRPr="00B9758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H20067305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B9758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Times New Roman" w:eastAsia="宋体" w:hAnsi="Times New Roman" w:cs="Times New Roman"/>
                <w:sz w:val="24"/>
                <w:szCs w:val="24"/>
              </w:rPr>
              <w:t>211026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B9758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宋体" w:eastAsia="宋体" w:hAnsi="宋体" w:cs="Times New Roman" w:hint="eastAsia"/>
                <w:sz w:val="24"/>
                <w:szCs w:val="24"/>
              </w:rPr>
              <w:t>江苏吴中医药集团有限公司药物研发分公司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B9758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Times New Roman" w:eastAsia="宋体" w:hAnsi="Times New Roman" w:cs="Times New Roman"/>
                <w:sz w:val="24"/>
                <w:szCs w:val="24"/>
              </w:rPr>
              <w:t>B202200075-01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B9758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宋体" w:eastAsia="宋体" w:hAnsi="宋体" w:cs="Times New Roman" w:hint="eastAsia"/>
                <w:sz w:val="24"/>
                <w:szCs w:val="24"/>
              </w:rPr>
              <w:t>贵州医科大学附属医院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B9758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宋体" w:eastAsia="宋体" w:hAnsi="宋体" w:cs="Times New Roman" w:hint="eastAsia"/>
                <w:sz w:val="24"/>
                <w:szCs w:val="24"/>
              </w:rPr>
              <w:t>南京佰畅数据科技有限公司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B9758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B9758A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、</w:t>
            </w:r>
            <w:r w:rsidR="00093BA2"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9758A" w:rsidRPr="00B9758A">
              <w:rPr>
                <w:rFonts w:ascii="宋体" w:eastAsia="宋体" w:hAnsi="宋体" w:cs="Times New Roman" w:hint="eastAsia"/>
                <w:sz w:val="24"/>
                <w:szCs w:val="24"/>
              </w:rPr>
              <w:t>西洛他唑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17001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F1F4D">
        <w:rPr>
          <w:rFonts w:ascii="Times New Roman" w:eastAsia="宋体" w:hAnsi="Times New Roman" w:cs="Times New Roman"/>
          <w:sz w:val="24"/>
          <w:szCs w:val="24"/>
        </w:rPr>
        <w:t>2.5m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9758A" w:rsidRPr="00B9758A">
        <w:rPr>
          <w:rFonts w:ascii="宋体" w:eastAsia="宋体" w:hAnsi="宋体" w:cs="Times New Roman" w:hint="eastAsia"/>
          <w:sz w:val="24"/>
          <w:szCs w:val="24"/>
        </w:rPr>
        <w:t>西洛他唑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817"/>
        <w:gridCol w:w="1415"/>
        <w:gridCol w:w="1416"/>
        <w:gridCol w:w="1032"/>
        <w:gridCol w:w="1557"/>
      </w:tblGrid>
      <w:tr w:rsidR="001E5C0D" w:rsidRPr="001E5C0D" w:rsidTr="008F1F4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B9758A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8F1F4D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0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F1F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758A" w:rsidRPr="001E5C0D" w:rsidTr="008F1F4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58A" w:rsidRPr="001E5C0D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1E5C0D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542.2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470.5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115.25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106.62~124.57</w:t>
            </w:r>
          </w:p>
        </w:tc>
      </w:tr>
      <w:tr w:rsidR="00B9758A" w:rsidRPr="001E5C0D" w:rsidTr="008F1F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58A" w:rsidRPr="001E5C0D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1E5C0D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6746.6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6461.8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104.41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98.41~110.77</w:t>
            </w:r>
          </w:p>
        </w:tc>
      </w:tr>
      <w:tr w:rsidR="00B9758A" w:rsidRPr="001E5C0D" w:rsidTr="008F1F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8A" w:rsidRPr="001E5C0D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1E5C0D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7063.5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6917.5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102.11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58A" w:rsidRPr="00B9758A" w:rsidRDefault="00B9758A" w:rsidP="00B975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9758A">
              <w:rPr>
                <w:rFonts w:ascii="Times New Roman" w:eastAsia="宋体" w:hAnsi="Times New Roman" w:cs="Times New Roman"/>
                <w:kern w:val="0"/>
                <w:szCs w:val="21"/>
              </w:rPr>
              <w:t>97.90~106.50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9758A" w:rsidRPr="00B9758A">
        <w:rPr>
          <w:rFonts w:ascii="Times New Roman" w:eastAsia="宋体" w:hAnsi="Times New Roman" w:cs="Times New Roman" w:hint="eastAsia"/>
          <w:sz w:val="24"/>
          <w:szCs w:val="24"/>
        </w:rPr>
        <w:t>江苏吴中医药集团有限公司苏州制药厂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9758A" w:rsidRPr="00B9758A">
        <w:rPr>
          <w:rFonts w:ascii="宋体" w:eastAsia="宋体" w:hAnsi="宋体" w:cs="Times New Roman" w:hint="eastAsia"/>
          <w:sz w:val="24"/>
          <w:szCs w:val="24"/>
        </w:rPr>
        <w:t>西洛他唑片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9758A">
        <w:rPr>
          <w:rFonts w:ascii="Times New Roman" w:eastAsia="宋体" w:hAnsi="Times New Roman" w:cs="Times New Roman"/>
          <w:sz w:val="24"/>
          <w:szCs w:val="24"/>
        </w:rPr>
        <w:t>50</w:t>
      </w:r>
      <w:r w:rsidR="000303F1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7C1" w:rsidRDefault="008027C1" w:rsidP="00AE0A9F">
      <w:r>
        <w:separator/>
      </w:r>
    </w:p>
  </w:endnote>
  <w:endnote w:type="continuationSeparator" w:id="0">
    <w:p w:rsidR="008027C1" w:rsidRDefault="008027C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81DCB" w:rsidRPr="00781DC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7C1" w:rsidRDefault="008027C1" w:rsidP="00AE0A9F">
      <w:r>
        <w:separator/>
      </w:r>
    </w:p>
  </w:footnote>
  <w:footnote w:type="continuationSeparator" w:id="0">
    <w:p w:rsidR="008027C1" w:rsidRDefault="008027C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03F1"/>
    <w:rsid w:val="00093BA2"/>
    <w:rsid w:val="00170011"/>
    <w:rsid w:val="001E5C0D"/>
    <w:rsid w:val="001F0902"/>
    <w:rsid w:val="00210DF6"/>
    <w:rsid w:val="002605CE"/>
    <w:rsid w:val="003B5D98"/>
    <w:rsid w:val="003D73D2"/>
    <w:rsid w:val="004247F8"/>
    <w:rsid w:val="005939A2"/>
    <w:rsid w:val="005B5EB6"/>
    <w:rsid w:val="006111C0"/>
    <w:rsid w:val="00696318"/>
    <w:rsid w:val="00726918"/>
    <w:rsid w:val="00742846"/>
    <w:rsid w:val="00770545"/>
    <w:rsid w:val="00781DCB"/>
    <w:rsid w:val="007A235D"/>
    <w:rsid w:val="007A7210"/>
    <w:rsid w:val="008027C1"/>
    <w:rsid w:val="00850921"/>
    <w:rsid w:val="008F1F4D"/>
    <w:rsid w:val="008F5C16"/>
    <w:rsid w:val="009433C2"/>
    <w:rsid w:val="009F5577"/>
    <w:rsid w:val="00A64BA0"/>
    <w:rsid w:val="00AD728E"/>
    <w:rsid w:val="00AE0A9F"/>
    <w:rsid w:val="00B9758A"/>
    <w:rsid w:val="00BD3892"/>
    <w:rsid w:val="00CA5495"/>
    <w:rsid w:val="00CC320C"/>
    <w:rsid w:val="00D00E5D"/>
    <w:rsid w:val="00D94F98"/>
    <w:rsid w:val="00E73FD3"/>
    <w:rsid w:val="00EC12E8"/>
    <w:rsid w:val="00F91F52"/>
    <w:rsid w:val="00F93202"/>
    <w:rsid w:val="00FA090F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</cp:revision>
  <dcterms:created xsi:type="dcterms:W3CDTF">2024-05-06T01:34:00Z</dcterms:created>
  <dcterms:modified xsi:type="dcterms:W3CDTF">2024-05-06T01:34:00Z</dcterms:modified>
</cp:coreProperties>
</file>