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125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397"/>
      </w:tblGrid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76" w:type="pct"/>
            <w:vAlign w:val="center"/>
          </w:tcPr>
          <w:p w:rsidR="00AE0A9F" w:rsidRPr="00AE0A9F" w:rsidRDefault="00972B30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72B30">
              <w:rPr>
                <w:rFonts w:ascii="宋体" w:eastAsia="宋体" w:hAnsi="宋体" w:cs="Times New Roman" w:hint="eastAsia"/>
                <w:sz w:val="24"/>
                <w:szCs w:val="24"/>
              </w:rPr>
              <w:t>盐酸苯海拉明片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76" w:type="pct"/>
            <w:vAlign w:val="center"/>
          </w:tcPr>
          <w:p w:rsidR="00AE0A9F" w:rsidRPr="00AE0A9F" w:rsidRDefault="00972B30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972B30">
              <w:rPr>
                <w:rFonts w:ascii="Times New Roman" w:eastAsia="宋体" w:hAnsi="Times New Roman" w:cs="Times New Roman"/>
                <w:sz w:val="24"/>
                <w:szCs w:val="24"/>
              </w:rPr>
              <w:t>Diphenhydramine Hydrochloride Tablets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76" w:type="pct"/>
            <w:vAlign w:val="center"/>
          </w:tcPr>
          <w:p w:rsidR="00AE0A9F" w:rsidRPr="00AE0A9F" w:rsidRDefault="00E9371C" w:rsidP="00972B30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96659B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="0096659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规格：</w:t>
            </w:r>
            <w:r w:rsidR="00972B30">
              <w:rPr>
                <w:rFonts w:ascii="Times New Roman" w:eastAsia="宋体" w:hAnsi="Times New Roman" w:cs="Times New Roman"/>
                <w:sz w:val="24"/>
                <w:szCs w:val="24"/>
              </w:rPr>
              <w:t>25</w:t>
            </w:r>
            <w:r w:rsidR="0084225B">
              <w:rPr>
                <w:rFonts w:ascii="Times New Roman" w:eastAsia="宋体" w:hAnsi="Times New Roman" w:cs="Times New Roman"/>
                <w:sz w:val="24"/>
                <w:szCs w:val="24"/>
              </w:rPr>
              <w:t>mg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76" w:type="pct"/>
            <w:vAlign w:val="center"/>
          </w:tcPr>
          <w:p w:rsidR="00AE0A9F" w:rsidRPr="00AE0A9F" w:rsidRDefault="00972B30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972B3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精华制药集团股份有限公司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76" w:type="pct"/>
            <w:vAlign w:val="center"/>
          </w:tcPr>
          <w:p w:rsidR="00AE0A9F" w:rsidRPr="00AE0A9F" w:rsidRDefault="00972B30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72B30">
              <w:rPr>
                <w:rFonts w:ascii="宋体" w:eastAsia="宋体" w:hAnsi="宋体" w:cs="Times New Roman" w:hint="eastAsia"/>
                <w:sz w:val="24"/>
                <w:szCs w:val="24"/>
              </w:rPr>
              <w:t>江苏省南通市港</w:t>
            </w:r>
            <w:proofErr w:type="gramStart"/>
            <w:r w:rsidRPr="00972B30">
              <w:rPr>
                <w:rFonts w:ascii="宋体" w:eastAsia="宋体" w:hAnsi="宋体" w:cs="Times New Roman" w:hint="eastAsia"/>
                <w:sz w:val="24"/>
                <w:szCs w:val="24"/>
              </w:rPr>
              <w:t>闸经济</w:t>
            </w:r>
            <w:proofErr w:type="gramEnd"/>
            <w:r w:rsidRPr="00972B30">
              <w:rPr>
                <w:rFonts w:ascii="宋体" w:eastAsia="宋体" w:hAnsi="宋体" w:cs="Times New Roman" w:hint="eastAsia"/>
                <w:sz w:val="24"/>
                <w:szCs w:val="24"/>
              </w:rPr>
              <w:t>开发区兴泰路</w:t>
            </w:r>
            <w:r w:rsidRPr="00972B30">
              <w:rPr>
                <w:rFonts w:ascii="宋体" w:eastAsia="宋体" w:hAnsi="宋体" w:cs="Times New Roman"/>
                <w:sz w:val="24"/>
                <w:szCs w:val="24"/>
              </w:rPr>
              <w:t>9号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76" w:type="pct"/>
            <w:vAlign w:val="center"/>
          </w:tcPr>
          <w:p w:rsidR="00AE0A9F" w:rsidRPr="00AE0A9F" w:rsidRDefault="00972B30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72B30">
              <w:rPr>
                <w:rFonts w:ascii="宋体" w:eastAsia="宋体" w:hAnsi="宋体" w:cs="Times New Roman" w:hint="eastAsia"/>
                <w:sz w:val="24"/>
                <w:szCs w:val="24"/>
              </w:rPr>
              <w:t>精华制药集团股份有限公司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76" w:type="pct"/>
            <w:vAlign w:val="center"/>
          </w:tcPr>
          <w:p w:rsidR="00AE0A9F" w:rsidRPr="00AE0A9F" w:rsidRDefault="00972B30" w:rsidP="0084225B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972B3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972B30">
              <w:rPr>
                <w:rFonts w:ascii="Times New Roman" w:eastAsia="宋体" w:hAnsi="Times New Roman" w:cs="Times New Roman"/>
                <w:sz w:val="24"/>
                <w:szCs w:val="24"/>
              </w:rPr>
              <w:t>H32020775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76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96659B">
        <w:trPr>
          <w:trHeight w:val="445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76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96659B">
        <w:trPr>
          <w:trHeight w:val="397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76" w:type="pct"/>
            <w:vAlign w:val="center"/>
          </w:tcPr>
          <w:p w:rsidR="00AE0A9F" w:rsidRPr="00AE0A9F" w:rsidRDefault="00972B30" w:rsidP="00AE0A9F">
            <w:pPr>
              <w:ind w:firstLineChars="100" w:firstLine="240"/>
              <w:rPr>
                <w:rFonts w:ascii="Times New Roman" w:eastAsia="宋体" w:hAnsi="Times New Roman" w:cs="Times New Roman" w:hint="eastAsia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76" w:type="pct"/>
            <w:vAlign w:val="center"/>
          </w:tcPr>
          <w:p w:rsidR="00AE0A9F" w:rsidRPr="00AE0A9F" w:rsidRDefault="00972B30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72B30"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76" w:type="pct"/>
            <w:vAlign w:val="center"/>
          </w:tcPr>
          <w:p w:rsidR="00AE0A9F" w:rsidRPr="00AE0A9F" w:rsidRDefault="00972B30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72B30"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96659B">
        <w:trPr>
          <w:trHeight w:val="1077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76" w:type="pct"/>
            <w:vAlign w:val="center"/>
          </w:tcPr>
          <w:p w:rsidR="00AE0A9F" w:rsidRPr="00AE0A9F" w:rsidRDefault="00972B30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972B30" w:rsidP="00972B30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76" w:type="pct"/>
            <w:vAlign w:val="center"/>
          </w:tcPr>
          <w:p w:rsidR="00AE0A9F" w:rsidRPr="00AE0A9F" w:rsidRDefault="00972B30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972B3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76" w:type="pct"/>
            <w:vAlign w:val="center"/>
          </w:tcPr>
          <w:p w:rsidR="00AE0A9F" w:rsidRPr="00AE0A9F" w:rsidRDefault="00972B30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72B30"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76" w:type="pct"/>
            <w:vAlign w:val="center"/>
          </w:tcPr>
          <w:p w:rsidR="00AE0A9F" w:rsidRPr="00AE0A9F" w:rsidRDefault="00972B30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72B30"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76" w:type="pct"/>
            <w:vAlign w:val="center"/>
          </w:tcPr>
          <w:p w:rsidR="00AE0A9F" w:rsidRPr="00AE0A9F" w:rsidRDefault="00972B30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72B30"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76" w:type="pct"/>
            <w:vAlign w:val="center"/>
          </w:tcPr>
          <w:p w:rsidR="00AE0A9F" w:rsidRPr="00AE0A9F" w:rsidRDefault="00972B30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72B30"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76" w:type="pct"/>
            <w:vAlign w:val="center"/>
          </w:tcPr>
          <w:p w:rsidR="00AE0A9F" w:rsidRPr="00AE0A9F" w:rsidRDefault="00972B30" w:rsidP="0084225B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72B30"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76" w:type="pct"/>
            <w:vAlign w:val="center"/>
          </w:tcPr>
          <w:p w:rsidR="00AE0A9F" w:rsidRPr="00AE0A9F" w:rsidRDefault="00972B30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972B3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76" w:type="pct"/>
            <w:vAlign w:val="center"/>
          </w:tcPr>
          <w:p w:rsidR="00AE0A9F" w:rsidRPr="00AE0A9F" w:rsidRDefault="00972B30" w:rsidP="00AE0A9F">
            <w:pPr>
              <w:ind w:firstLineChars="113" w:firstLine="271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豁免人体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研究</w:t>
            </w:r>
          </w:p>
        </w:tc>
      </w:tr>
    </w:tbl>
    <w:p w:rsidR="00FB5C37" w:rsidRDefault="00AE0A9F" w:rsidP="00A847D7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</w:p>
    <w:p w:rsidR="00972B30" w:rsidRPr="005F6643" w:rsidRDefault="00972B30" w:rsidP="00972B30">
      <w:pPr>
        <w:spacing w:line="360" w:lineRule="auto"/>
        <w:ind w:firstLineChars="200" w:firstLine="480"/>
        <w:rPr>
          <w:rFonts w:ascii="宋体" w:eastAsia="宋体" w:hAnsi="宋体" w:cs="Times New Roman" w:hint="eastAsia"/>
          <w:kern w:val="0"/>
          <w:sz w:val="24"/>
          <w:szCs w:val="24"/>
        </w:rPr>
      </w:pPr>
      <w:r w:rsidRPr="005F6643">
        <w:rPr>
          <w:rFonts w:ascii="宋体" w:eastAsia="宋体" w:hAnsi="宋体" w:cs="Times New Roman" w:hint="eastAsia"/>
          <w:kern w:val="0"/>
          <w:sz w:val="24"/>
          <w:szCs w:val="24"/>
        </w:rPr>
        <w:t>不适用</w:t>
      </w:r>
      <w:r w:rsidRPr="005F6643">
        <w:rPr>
          <w:rFonts w:ascii="宋体" w:eastAsia="宋体" w:hAnsi="宋体" w:cs="Times New Roman"/>
          <w:kern w:val="0"/>
          <w:sz w:val="24"/>
          <w:szCs w:val="24"/>
        </w:rPr>
        <w:t>。</w:t>
      </w:r>
    </w:p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  <w:bookmarkStart w:id="0" w:name="_GoBack"/>
      <w:bookmarkEnd w:id="0"/>
    </w:p>
    <w:p w:rsidR="008F5C16" w:rsidRPr="0084225B" w:rsidRDefault="00AE0A9F" w:rsidP="0084225B">
      <w:pPr>
        <w:spacing w:line="360" w:lineRule="auto"/>
        <w:ind w:firstLineChars="196" w:firstLine="470"/>
        <w:rPr>
          <w:rFonts w:ascii="宋体" w:eastAsia="宋体" w:hAnsi="宋体" w:cs="Times New Roman"/>
          <w:kern w:val="0"/>
          <w:sz w:val="24"/>
          <w:szCs w:val="24"/>
        </w:rPr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972B30" w:rsidRPr="00972B30">
        <w:rPr>
          <w:rFonts w:ascii="宋体" w:eastAsia="宋体" w:hAnsi="宋体" w:cs="Times New Roman" w:hint="eastAsia"/>
          <w:kern w:val="0"/>
          <w:sz w:val="24"/>
          <w:szCs w:val="24"/>
        </w:rPr>
        <w:t>精华制药集团股份有限公司</w:t>
      </w:r>
      <w:r w:rsidR="00A847D7"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972B30" w:rsidRPr="00972B30">
        <w:rPr>
          <w:rFonts w:ascii="宋体" w:eastAsia="宋体" w:hAnsi="宋体" w:cs="Times New Roman" w:hint="eastAsia"/>
          <w:sz w:val="24"/>
          <w:szCs w:val="24"/>
        </w:rPr>
        <w:t>盐酸苯海拉明片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972B30">
        <w:rPr>
          <w:rFonts w:ascii="Times New Roman" w:eastAsia="宋体" w:hAnsi="Times New Roman" w:cs="Times New Roman"/>
          <w:sz w:val="24"/>
          <w:szCs w:val="24"/>
        </w:rPr>
        <w:t>25</w:t>
      </w:r>
      <w:r w:rsidR="0096659B" w:rsidRPr="0096659B">
        <w:rPr>
          <w:rFonts w:ascii="Times New Roman" w:eastAsia="宋体" w:hAnsi="Times New Roman" w:cs="Times New Roman"/>
          <w:sz w:val="24"/>
          <w:szCs w:val="24"/>
        </w:rPr>
        <w:t>mg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p w:rsidR="00A847D7" w:rsidRPr="00A847D7" w:rsidRDefault="00A847D7" w:rsidP="00A847D7">
      <w:pPr>
        <w:spacing w:line="360" w:lineRule="auto"/>
        <w:ind w:firstLineChars="196" w:firstLine="470"/>
        <w:rPr>
          <w:rFonts w:ascii="宋体" w:eastAsia="宋体" w:hAnsi="宋体" w:cs="Times New Roman"/>
          <w:kern w:val="0"/>
          <w:sz w:val="24"/>
          <w:szCs w:val="24"/>
        </w:rPr>
      </w:pPr>
    </w:p>
    <w:sectPr w:rsidR="00A847D7" w:rsidRPr="00A847D7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2889" w:rsidRDefault="00EE2889" w:rsidP="00AE0A9F">
      <w:r>
        <w:separator/>
      </w:r>
    </w:p>
  </w:endnote>
  <w:endnote w:type="continuationSeparator" w:id="0">
    <w:p w:rsidR="00EE2889" w:rsidRDefault="00EE2889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5F6643" w:rsidRPr="005F6643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2889" w:rsidRDefault="00EE2889" w:rsidP="00AE0A9F">
      <w:r>
        <w:separator/>
      </w:r>
    </w:p>
  </w:footnote>
  <w:footnote w:type="continuationSeparator" w:id="0">
    <w:p w:rsidR="00EE2889" w:rsidRDefault="00EE2889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003CC"/>
    <w:rsid w:val="000218CD"/>
    <w:rsid w:val="00093BA2"/>
    <w:rsid w:val="00173463"/>
    <w:rsid w:val="001E5C0D"/>
    <w:rsid w:val="001F0902"/>
    <w:rsid w:val="002605CE"/>
    <w:rsid w:val="0037321A"/>
    <w:rsid w:val="003D73D2"/>
    <w:rsid w:val="004F2D6D"/>
    <w:rsid w:val="005939A2"/>
    <w:rsid w:val="005B5EB6"/>
    <w:rsid w:val="005F6643"/>
    <w:rsid w:val="006111C0"/>
    <w:rsid w:val="00726918"/>
    <w:rsid w:val="00742846"/>
    <w:rsid w:val="00770545"/>
    <w:rsid w:val="0084225B"/>
    <w:rsid w:val="00850921"/>
    <w:rsid w:val="008F5C16"/>
    <w:rsid w:val="009433C2"/>
    <w:rsid w:val="0096659B"/>
    <w:rsid w:val="00972B30"/>
    <w:rsid w:val="009F5577"/>
    <w:rsid w:val="00A44135"/>
    <w:rsid w:val="00A64BA0"/>
    <w:rsid w:val="00A847D7"/>
    <w:rsid w:val="00AD728E"/>
    <w:rsid w:val="00AE0A9F"/>
    <w:rsid w:val="00BA5E41"/>
    <w:rsid w:val="00BD3892"/>
    <w:rsid w:val="00CC320C"/>
    <w:rsid w:val="00D778DC"/>
    <w:rsid w:val="00DA1647"/>
    <w:rsid w:val="00E73FD3"/>
    <w:rsid w:val="00E9371C"/>
    <w:rsid w:val="00EC12E8"/>
    <w:rsid w:val="00EE2889"/>
    <w:rsid w:val="00F91F52"/>
    <w:rsid w:val="00F93202"/>
    <w:rsid w:val="00FA090F"/>
    <w:rsid w:val="00FB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AEAC76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5C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0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76</Words>
  <Characters>434</Characters>
  <Application>Microsoft Office Word</Application>
  <DocSecurity>0</DocSecurity>
  <Lines>3</Lines>
  <Paragraphs>1</Paragraphs>
  <ScaleCrop>false</ScaleCrop>
  <Company>Microsoft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刘力力</cp:lastModifiedBy>
  <cp:revision>34</cp:revision>
  <dcterms:created xsi:type="dcterms:W3CDTF">2022-10-30T10:21:00Z</dcterms:created>
  <dcterms:modified xsi:type="dcterms:W3CDTF">2024-04-24T08:15:00Z</dcterms:modified>
</cp:coreProperties>
</file>