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3C" w:rsidRPr="00C21F50" w:rsidRDefault="008F004F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C21F50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635E3C" w:rsidRPr="00C21F50" w:rsidRDefault="008F004F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C21F50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635E3C" w:rsidRDefault="00635E3C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:rsidR="00635E3C" w:rsidRPr="006837BA" w:rsidRDefault="008F004F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6837BA">
        <w:rPr>
          <w:rFonts w:asciiTheme="minorEastAsia" w:eastAsiaTheme="minorEastAsia" w:hAnsiTheme="minorEastAsia" w:hint="eastAsia"/>
          <w:b/>
          <w:sz w:val="28"/>
          <w:szCs w:val="24"/>
        </w:rPr>
        <w:t>基本情况汇总</w:t>
      </w:r>
      <w:r w:rsidRPr="006837BA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635E3C" w:rsidRDefault="00CF429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F429B">
              <w:rPr>
                <w:rFonts w:asciiTheme="minorEastAsia" w:hAnsiTheme="minorEastAsia" w:hint="eastAsia"/>
                <w:sz w:val="24"/>
                <w:szCs w:val="24"/>
              </w:rPr>
              <w:t>头孢克洛分散片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635E3C" w:rsidRDefault="00E522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522E1">
              <w:rPr>
                <w:rFonts w:ascii="Times New Roman" w:hAnsi="Times New Roman" w:cs="Times New Roman"/>
                <w:sz w:val="24"/>
                <w:szCs w:val="24"/>
              </w:rPr>
              <w:t>Cefaclor Dispersible Tablets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635E3C" w:rsidRPr="00647C97" w:rsidRDefault="00647C9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7C97">
              <w:rPr>
                <w:rFonts w:ascii="Times New Roman" w:hAnsi="Times New Roman" w:cs="Times New Roman" w:hint="eastAsia"/>
                <w:sz w:val="24"/>
                <w:szCs w:val="24"/>
              </w:rPr>
              <w:t>分散片</w:t>
            </w:r>
            <w:r w:rsidR="008F004F" w:rsidRPr="00647C9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004F" w:rsidRPr="00647C9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50D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25g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（按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47C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47C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ClN</w:t>
            </w:r>
            <w:r w:rsidRPr="00647C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47C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计）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35E3C" w:rsidRDefault="00AD7B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7B13">
              <w:rPr>
                <w:rFonts w:ascii="Times New Roman" w:hAnsi="Times New Roman" w:cs="Times New Roman" w:hint="eastAsia"/>
                <w:sz w:val="24"/>
                <w:szCs w:val="24"/>
              </w:rPr>
              <w:t>上海金城素智药业有限公司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35E3C" w:rsidRDefault="009D7DBC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9D7DBC">
              <w:rPr>
                <w:rFonts w:ascii="Times New Roman" w:hAnsi="Times New Roman" w:cs="Times New Roman" w:hint="eastAsia"/>
                <w:sz w:val="24"/>
                <w:szCs w:val="24"/>
              </w:rPr>
              <w:t>上海市金山工业区揽工路</w:t>
            </w:r>
            <w:r w:rsidRPr="009D7DBC">
              <w:rPr>
                <w:rFonts w:ascii="Times New Roman" w:hAnsi="Times New Roman" w:cs="Times New Roman" w:hint="eastAsia"/>
                <w:sz w:val="24"/>
                <w:szCs w:val="24"/>
              </w:rPr>
              <w:t>958</w:t>
            </w:r>
            <w:r w:rsidRPr="009D7DB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35E3C" w:rsidRDefault="0069438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694381">
              <w:rPr>
                <w:rFonts w:asciiTheme="minorEastAsia" w:hAnsiTheme="minorEastAsia" w:hint="eastAsia"/>
                <w:sz w:val="24"/>
                <w:szCs w:val="24"/>
              </w:rPr>
              <w:t>上海金城素智药业有限公司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635E3C" w:rsidRPr="005043A2" w:rsidRDefault="0061569A" w:rsidP="005043A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1569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1569A">
              <w:rPr>
                <w:rFonts w:ascii="Times New Roman" w:hAnsi="Times New Roman" w:cs="Times New Roman" w:hint="eastAsia"/>
                <w:sz w:val="24"/>
                <w:szCs w:val="24"/>
              </w:rPr>
              <w:t>H19991435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635E3C" w:rsidRPr="005043A2" w:rsidRDefault="008F004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45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635E3C" w:rsidRPr="005043A2" w:rsidRDefault="008F004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043A2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635E3C" w:rsidRPr="005043A2" w:rsidRDefault="008F004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043A2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635E3C" w:rsidRDefault="008F004F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  <w:highlight w:val="yellow"/>
              </w:rPr>
            </w:pPr>
            <w:r w:rsidRPr="005043A2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635E3C">
        <w:trPr>
          <w:trHeight w:val="397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5A7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35E3C" w:rsidRPr="00C639F2" w:rsidRDefault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35E3C" w:rsidRPr="00C639F2" w:rsidRDefault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35E3C" w:rsidRPr="00C639F2" w:rsidRDefault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1077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635E3C" w:rsidRPr="003631A8" w:rsidRDefault="00C639F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="008F004F" w:rsidRPr="003631A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8F004F" w:rsidRPr="003631A8">
              <w:rPr>
                <w:rFonts w:ascii="Times New Roman" w:eastAsia="宋体" w:hAnsi="Times New Roman" w:cs="Times New Roman"/>
                <w:sz w:val="24"/>
                <w:szCs w:val="24"/>
              </w:rPr>
              <w:t>终点</w:t>
            </w:r>
            <w:r w:rsidR="008F004F" w:rsidRPr="003631A8">
              <w:rPr>
                <w:rFonts w:ascii="宋体" w:eastAsia="宋体" w:hAnsi="宋体" w:cs="Times New Roman"/>
                <w:sz w:val="24"/>
                <w:szCs w:val="24"/>
              </w:rPr>
              <w:t>生物等效性研究</w:t>
            </w:r>
          </w:p>
          <w:p w:rsidR="00635E3C" w:rsidRPr="003631A8" w:rsidRDefault="008F004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3631A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631A8">
              <w:rPr>
                <w:rFonts w:ascii="Times New Roman" w:eastAsia="宋体" w:hAnsi="Times New Roman" w:cs="Times New Roman"/>
                <w:sz w:val="24"/>
                <w:szCs w:val="24"/>
              </w:rPr>
              <w:t>终点生</w:t>
            </w: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物等效性研究</w:t>
            </w:r>
          </w:p>
          <w:p w:rsidR="00635E3C" w:rsidRPr="003631A8" w:rsidRDefault="008F004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□临床研究</w:t>
            </w:r>
          </w:p>
          <w:p w:rsidR="00635E3C" w:rsidRDefault="00C639F2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8F004F" w:rsidRPr="003631A8">
              <w:rPr>
                <w:rFonts w:ascii="宋体" w:eastAsia="宋体" w:hAnsi="宋体" w:cs="Times New Roman"/>
                <w:sz w:val="24"/>
                <w:szCs w:val="24"/>
              </w:rPr>
              <w:t>其它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35E3C" w:rsidRPr="00C639F2" w:rsidRDefault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35E3C" w:rsidRPr="00C639F2" w:rsidRDefault="00C639F2" w:rsidP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35E3C" w:rsidRPr="00C639F2" w:rsidRDefault="00C639F2" w:rsidP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35E3C" w:rsidRPr="00C639F2" w:rsidRDefault="00C639F2" w:rsidP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3C" w:rsidRPr="00C639F2" w:rsidRDefault="00C639F2" w:rsidP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35E3C" w:rsidRPr="00C639F2" w:rsidRDefault="00C639F2" w:rsidP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35E3C" w:rsidRPr="00C639F2" w:rsidRDefault="00C639F2" w:rsidP="00C639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205A78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205A78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35E3C" w:rsidRPr="00B42B70" w:rsidRDefault="00C639F2">
            <w:pPr>
              <w:pStyle w:val="a4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以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0.25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规格人体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研究豁免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125g</w:t>
            </w:r>
            <w:r>
              <w:rPr>
                <w:rFonts w:ascii="Times New Roman" w:hAnsi="Times New Roman"/>
                <w:sz w:val="24"/>
                <w:szCs w:val="24"/>
              </w:rPr>
              <w:t>规格。</w:t>
            </w:r>
          </w:p>
        </w:tc>
      </w:tr>
    </w:tbl>
    <w:p w:rsidR="00635E3C" w:rsidRPr="00C639F2" w:rsidRDefault="008F004F" w:rsidP="00C639F2">
      <w:pPr>
        <w:pStyle w:val="a4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C639F2">
        <w:rPr>
          <w:rFonts w:asciiTheme="minorEastAsia" w:hAnsiTheme="minorEastAsia" w:hint="eastAsia"/>
          <w:b/>
          <w:sz w:val="28"/>
          <w:szCs w:val="24"/>
        </w:rPr>
        <w:lastRenderedPageBreak/>
        <w:t>生物等效性研究结果</w:t>
      </w:r>
    </w:p>
    <w:p w:rsidR="00C639F2" w:rsidRPr="00C639F2" w:rsidRDefault="00C639F2" w:rsidP="00C639F2">
      <w:pPr>
        <w:spacing w:line="360" w:lineRule="auto"/>
        <w:ind w:firstLineChars="196" w:firstLine="470"/>
        <w:rPr>
          <w:rFonts w:asciiTheme="minorEastAsia" w:hAnsiTheme="minorEastAsia" w:hint="eastAsia"/>
          <w:kern w:val="0"/>
          <w:sz w:val="24"/>
          <w:szCs w:val="24"/>
        </w:rPr>
      </w:pPr>
      <w:r w:rsidRPr="00C639F2">
        <w:rPr>
          <w:rFonts w:asciiTheme="minorEastAsia" w:hAnsiTheme="minorEastAsia" w:hint="eastAsia"/>
          <w:kern w:val="0"/>
          <w:sz w:val="24"/>
          <w:szCs w:val="24"/>
        </w:rPr>
        <w:t>不适用</w:t>
      </w:r>
      <w:r w:rsidRPr="00C639F2">
        <w:rPr>
          <w:rFonts w:asciiTheme="minorEastAsia" w:hAnsiTheme="minorEastAsia"/>
          <w:kern w:val="0"/>
          <w:sz w:val="24"/>
          <w:szCs w:val="24"/>
        </w:rPr>
        <w:t>。</w:t>
      </w:r>
    </w:p>
    <w:p w:rsidR="00635E3C" w:rsidRPr="008F004F" w:rsidRDefault="008F004F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8F004F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635E3C" w:rsidRPr="008F004F" w:rsidRDefault="008F004F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8F004F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Pr="008F004F">
        <w:rPr>
          <w:rFonts w:ascii="Times New Roman" w:eastAsia="宋体" w:hAnsi="Times New Roman" w:cs="Times New Roman" w:hint="eastAsia"/>
          <w:sz w:val="24"/>
          <w:szCs w:val="24"/>
        </w:rPr>
        <w:t>上海金城素智药业有限公司</w:t>
      </w:r>
      <w:r w:rsidRPr="008F004F">
        <w:rPr>
          <w:rFonts w:asciiTheme="minorEastAsia" w:hAnsiTheme="minorEastAsia" w:hint="eastAsia"/>
          <w:sz w:val="24"/>
          <w:szCs w:val="24"/>
        </w:rPr>
        <w:t>生产的头孢克洛分散片</w:t>
      </w:r>
      <w:r w:rsidRPr="008F004F">
        <w:rPr>
          <w:rFonts w:ascii="Times New Roman" w:hAnsi="Times New Roman" w:cs="Times New Roman"/>
          <w:sz w:val="24"/>
          <w:szCs w:val="24"/>
        </w:rPr>
        <w:t>（规格</w:t>
      </w:r>
      <w:r w:rsidRPr="008F004F">
        <w:rPr>
          <w:rFonts w:ascii="Times New Roman" w:hAnsi="Times New Roman" w:cs="Times New Roman" w:hint="eastAsia"/>
          <w:sz w:val="24"/>
          <w:szCs w:val="24"/>
        </w:rPr>
        <w:t>：</w:t>
      </w:r>
      <w:r w:rsidRPr="008F004F">
        <w:rPr>
          <w:rFonts w:ascii="Times New Roman" w:hAnsi="Times New Roman" w:cs="Times New Roman"/>
          <w:sz w:val="24"/>
          <w:szCs w:val="24"/>
        </w:rPr>
        <w:t>0.</w:t>
      </w:r>
      <w:r w:rsidR="00C639F2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Pr="008F004F">
        <w:rPr>
          <w:rFonts w:ascii="Times New Roman" w:hAnsi="Times New Roman" w:cs="Times New Roman"/>
          <w:sz w:val="24"/>
          <w:szCs w:val="24"/>
        </w:rPr>
        <w:t>25g</w:t>
      </w:r>
      <w:r w:rsidRPr="008F004F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635E3C" w:rsidRDefault="00635E3C"/>
    <w:sectPr w:rsidR="0063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1A8" w:rsidRDefault="006111A8" w:rsidP="00F50D31">
      <w:r>
        <w:separator/>
      </w:r>
    </w:p>
  </w:endnote>
  <w:endnote w:type="continuationSeparator" w:id="0">
    <w:p w:rsidR="006111A8" w:rsidRDefault="006111A8" w:rsidP="00F5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1A8" w:rsidRDefault="006111A8" w:rsidP="00F50D31">
      <w:r>
        <w:separator/>
      </w:r>
    </w:p>
  </w:footnote>
  <w:footnote w:type="continuationSeparator" w:id="0">
    <w:p w:rsidR="006111A8" w:rsidRDefault="006111A8" w:rsidP="00F5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multilevel"/>
    <w:tmpl w:val="32052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yYjkzODdmNDhlM2Y2N2NhYmM2YmE5OTFjM2Q3MDMifQ=="/>
  </w:docVars>
  <w:rsids>
    <w:rsidRoot w:val="00635E3C"/>
    <w:rsid w:val="00195171"/>
    <w:rsid w:val="00205A78"/>
    <w:rsid w:val="003631A8"/>
    <w:rsid w:val="00366B04"/>
    <w:rsid w:val="00366D24"/>
    <w:rsid w:val="004D5179"/>
    <w:rsid w:val="005043A2"/>
    <w:rsid w:val="006111A8"/>
    <w:rsid w:val="0061569A"/>
    <w:rsid w:val="00635E3C"/>
    <w:rsid w:val="00647C97"/>
    <w:rsid w:val="006837BA"/>
    <w:rsid w:val="00694381"/>
    <w:rsid w:val="00750CA4"/>
    <w:rsid w:val="00756EE5"/>
    <w:rsid w:val="008077AE"/>
    <w:rsid w:val="008F004F"/>
    <w:rsid w:val="009D7DBC"/>
    <w:rsid w:val="009E134A"/>
    <w:rsid w:val="00A432C8"/>
    <w:rsid w:val="00AA4EA8"/>
    <w:rsid w:val="00AD7B13"/>
    <w:rsid w:val="00B42B70"/>
    <w:rsid w:val="00C21F50"/>
    <w:rsid w:val="00C639F2"/>
    <w:rsid w:val="00CF429B"/>
    <w:rsid w:val="00E522E1"/>
    <w:rsid w:val="00F50D31"/>
    <w:rsid w:val="00F93DF0"/>
    <w:rsid w:val="2BC241EC"/>
    <w:rsid w:val="5F826418"/>
    <w:rsid w:val="7254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D51F7"/>
  <w15:docId w15:val="{C6DC3FED-9A09-4A3F-8BCB-F1918A6C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a6"/>
    <w:rsid w:val="00F5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50D31"/>
    <w:rPr>
      <w:kern w:val="2"/>
      <w:sz w:val="18"/>
      <w:szCs w:val="18"/>
    </w:rPr>
  </w:style>
  <w:style w:type="paragraph" w:styleId="a7">
    <w:name w:val="footer"/>
    <w:basedOn w:val="a"/>
    <w:link w:val="a8"/>
    <w:rsid w:val="00F5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50D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刘少丹</cp:lastModifiedBy>
  <cp:revision>28</cp:revision>
  <dcterms:created xsi:type="dcterms:W3CDTF">2022-05-25T04:26:00Z</dcterms:created>
  <dcterms:modified xsi:type="dcterms:W3CDTF">2024-05-03T06:38:00Z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C6C69902289449259D18EEE590ECB310</vt:lpwstr>
  </property>
</Properties>
</file>