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96146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6146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96146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6146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96146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96146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96146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96146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96146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961462" w:rsidRDefault="005433C7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OLE_LINK5"/>
            <w:proofErr w:type="gramStart"/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羟苯磺酸</w:t>
            </w:r>
            <w:proofErr w:type="gramEnd"/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钙</w:t>
            </w:r>
            <w:bookmarkEnd w:id="0"/>
            <w:proofErr w:type="gramStart"/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分散片</w:t>
            </w:r>
            <w:proofErr w:type="gramEnd"/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961462" w:rsidRDefault="005433C7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 xml:space="preserve">Calcium </w:t>
            </w:r>
            <w:proofErr w:type="spellStart"/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Dobesilate</w:t>
            </w:r>
            <w:proofErr w:type="spellEnd"/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 xml:space="preserve"> </w:t>
            </w:r>
            <w:bookmarkStart w:id="1" w:name="OLE_LINK1"/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Dispersible Tablets</w:t>
            </w:r>
            <w:bookmarkEnd w:id="1"/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961462" w:rsidRDefault="007021A3" w:rsidP="005433C7">
            <w:pPr>
              <w:ind w:firstLineChars="100" w:firstLine="240"/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片</w:t>
            </w:r>
            <w:r w:rsidR="00AE0A9F"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剂</w:t>
            </w:r>
            <w:r w:rsidR="00AE0A9F"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 xml:space="preserve">   </w:t>
            </w:r>
            <w:r w:rsidR="000B17C9"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规格：</w:t>
            </w:r>
            <w:r w:rsidR="005433C7"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0.25g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961462" w:rsidRDefault="005433C7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海南林恒制药股份有限公司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961462" w:rsidRDefault="005433C7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海口市金盘开发区美国工业村</w:t>
            </w: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2-4</w:t>
            </w: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号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961462" w:rsidRDefault="005433C7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海南林恒制药股份有限公司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961462" w:rsidRDefault="005433C7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国药准字</w:t>
            </w: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H20080644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961462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96146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9614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9614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9614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96146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961462" w:rsidRDefault="005433C7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221201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961462" w:rsidRDefault="005433C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海南林恒制药股份有限公司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9614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96146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9614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9614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9614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9614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14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96146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961462" w:rsidRDefault="005433C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146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B202300024-01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905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90589" w:rsidRDefault="005433C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101214"/>
                <w:sz w:val="24"/>
                <w:szCs w:val="24"/>
                <w:shd w:val="clear" w:color="auto" w:fill="FFFFFF"/>
              </w:rPr>
              <w:t>首都医科大学附属北京同仁医院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905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90589" w:rsidRDefault="005433C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101214"/>
                <w:sz w:val="24"/>
                <w:szCs w:val="24"/>
                <w:shd w:val="clear" w:color="auto" w:fill="FFFFFF"/>
              </w:rPr>
              <w:t>广州静远医药研究有限公司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905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90589" w:rsidRDefault="005433C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101214"/>
                <w:sz w:val="24"/>
                <w:szCs w:val="24"/>
                <w:shd w:val="clear" w:color="auto" w:fill="FFFFFF"/>
              </w:rPr>
              <w:t>苏州国辰生物科技股份有限公司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90589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72ED2" w:rsidRPr="00C90589" w:rsidRDefault="00093BA2" w:rsidP="006E5AC8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CD35A3"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两</w:t>
            </w: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6E5AC8"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双</w:t>
            </w:r>
            <w:r w:rsidR="00CD35A3"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交叉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90589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90589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</w:t>
            </w:r>
            <w:proofErr w:type="gramStart"/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的</w:t>
            </w:r>
            <w:r w:rsidR="005433C7" w:rsidRPr="00C90589">
              <w:rPr>
                <w:rFonts w:ascii="Times New Roman" w:eastAsia="宋体" w:hAnsi="Times New Roman" w:cs="Times New Roman"/>
                <w:sz w:val="24"/>
                <w:szCs w:val="24"/>
              </w:rPr>
              <w:t>羟苯磺酸</w:t>
            </w:r>
            <w:proofErr w:type="gramEnd"/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90589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9058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96146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90589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C9058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9058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D3496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3496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D3496F">
        <w:rPr>
          <w:rFonts w:ascii="宋体" w:eastAsia="宋体" w:hAnsi="宋体" w:cs="Times New Roman" w:hint="eastAsia"/>
          <w:sz w:val="24"/>
          <w:szCs w:val="24"/>
        </w:rPr>
        <w:t>（</w:t>
      </w:r>
      <w:r w:rsidR="00996CDA" w:rsidRPr="00D3496F">
        <w:rPr>
          <w:rFonts w:ascii="Times New Roman" w:eastAsia="宋体" w:hAnsi="Times New Roman" w:cs="Times New Roman"/>
          <w:sz w:val="24"/>
          <w:szCs w:val="24"/>
        </w:rPr>
        <w:t>0.25</w:t>
      </w:r>
      <w:r w:rsidR="00E60A0E" w:rsidRPr="00D3496F">
        <w:rPr>
          <w:rFonts w:ascii="Times New Roman" w:eastAsia="宋体" w:hAnsi="Times New Roman" w:cs="Times New Roman"/>
          <w:sz w:val="24"/>
          <w:szCs w:val="24"/>
        </w:rPr>
        <w:t>g</w:t>
      </w:r>
      <w:r w:rsidRPr="00D3496F">
        <w:rPr>
          <w:rFonts w:ascii="宋体" w:eastAsia="宋体" w:hAnsi="宋体" w:cs="Times New Roman" w:hint="eastAsia"/>
          <w:sz w:val="24"/>
          <w:szCs w:val="24"/>
        </w:rPr>
        <w:t>规格，血浆中</w:t>
      </w:r>
      <w:proofErr w:type="gramStart"/>
      <w:r w:rsidRPr="00D3496F">
        <w:rPr>
          <w:rFonts w:ascii="宋体" w:eastAsia="宋体" w:hAnsi="宋体" w:cs="Times New Roman" w:hint="eastAsia"/>
          <w:sz w:val="24"/>
          <w:szCs w:val="24"/>
        </w:rPr>
        <w:t>的</w:t>
      </w:r>
      <w:r w:rsidR="00996CDA" w:rsidRPr="00D3496F">
        <w:rPr>
          <w:rFonts w:ascii="Times New Roman" w:eastAsia="宋体" w:hAnsi="Times New Roman" w:cs="Times New Roman"/>
          <w:sz w:val="24"/>
          <w:szCs w:val="24"/>
        </w:rPr>
        <w:t>羟苯磺酸</w:t>
      </w:r>
      <w:proofErr w:type="gramEnd"/>
      <w:r w:rsidRPr="00D3496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903"/>
        <w:gridCol w:w="1077"/>
        <w:gridCol w:w="1079"/>
        <w:gridCol w:w="1039"/>
        <w:gridCol w:w="2414"/>
      </w:tblGrid>
      <w:tr w:rsidR="001E5C0D" w:rsidRPr="00961462" w:rsidTr="00996CDA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3496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3496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D3496F" w:rsidRDefault="001E5C0D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3496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96CDA" w:rsidRPr="00D3496F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D3496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3496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3496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3496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A277B" w:rsidRPr="00961462" w:rsidTr="00996CDA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3496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3496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3496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3496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3496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3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3496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96CDA" w:rsidRPr="00961462" w:rsidTr="00996CDA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CDA" w:rsidRPr="00D3496F" w:rsidRDefault="00996CDA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3496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3496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6975.88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6459.62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107.99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97.90%~119.13%</w:t>
            </w:r>
          </w:p>
        </w:tc>
      </w:tr>
      <w:tr w:rsidR="00996CDA" w:rsidRPr="00961462" w:rsidTr="00996CDA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CDA" w:rsidRPr="00D3496F" w:rsidRDefault="00996CDA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49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3496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47458.15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47720.25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99.45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97.29%~101.66%</w:t>
            </w:r>
          </w:p>
        </w:tc>
      </w:tr>
      <w:tr w:rsidR="00996CDA" w:rsidRPr="00961462" w:rsidTr="00996CDA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DA" w:rsidRPr="00D3496F" w:rsidRDefault="00996CDA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49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3496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48732.71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48971.34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99.51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97.45%~101.62%</w:t>
            </w:r>
          </w:p>
        </w:tc>
      </w:tr>
      <w:tr w:rsidR="008A4F5D" w:rsidRPr="00961462" w:rsidTr="00996CDA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F5D" w:rsidRPr="00D3496F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A4F5D" w:rsidRPr="00D3496F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A4F5D" w:rsidRPr="00D3496F" w:rsidRDefault="008A4F5D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3496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96CDA" w:rsidRPr="00D3496F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D3496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D3496F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D3496F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D3496F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A4F5D" w:rsidRPr="00961462" w:rsidTr="00996CDA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D3496F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D3496F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D3496F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D3496F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D3496F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3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D3496F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96CDA" w:rsidRPr="00961462" w:rsidTr="00996CDA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CDA" w:rsidRPr="00D3496F" w:rsidRDefault="00996CDA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3496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349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D349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4310.79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4377.46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98.48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94.59%~102.53%</w:t>
            </w:r>
          </w:p>
        </w:tc>
      </w:tr>
      <w:tr w:rsidR="00996CDA" w:rsidRPr="00961462" w:rsidTr="00996CDA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CDA" w:rsidRPr="00D3496F" w:rsidRDefault="00996CDA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496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D349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D349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45163.28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44644.93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101.16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98.20%~104.21%</w:t>
            </w:r>
          </w:p>
        </w:tc>
      </w:tr>
      <w:tr w:rsidR="00996CDA" w:rsidRPr="00961462" w:rsidTr="00996CDA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CDA" w:rsidRPr="00D3496F" w:rsidRDefault="00996CDA" w:rsidP="00996C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496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D349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D3496F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D349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46208.21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46015.46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100.42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CDA" w:rsidRPr="00D3496F" w:rsidRDefault="00996CDA" w:rsidP="00996CDA">
            <w:pPr>
              <w:adjustRightInd w:val="0"/>
              <w:snapToGrid w:val="0"/>
              <w:spacing w:line="300" w:lineRule="auto"/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D3496F">
              <w:rPr>
                <w:rFonts w:ascii="Times New Roman" w:eastAsia="宋体" w:hAnsi="Times New Roman" w:cs="Times New Roman"/>
                <w:szCs w:val="21"/>
              </w:rPr>
              <w:t>97.55%~103.38%</w:t>
            </w:r>
          </w:p>
        </w:tc>
      </w:tr>
    </w:tbl>
    <w:p w:rsidR="00AE0A9F" w:rsidRPr="00660BD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2" w:name="_GoBack"/>
      <w:bookmarkEnd w:id="2"/>
      <w:r w:rsidRPr="00660BD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660BDA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136B5D" w:rsidRPr="00660BDA">
        <w:rPr>
          <w:rFonts w:ascii="Times New Roman" w:eastAsia="宋体" w:hAnsi="Times New Roman" w:cs="Times New Roman"/>
          <w:bCs/>
          <w:kern w:val="0"/>
          <w:sz w:val="24"/>
          <w:szCs w:val="24"/>
        </w:rPr>
        <w:t>海南林恒制药股份有限公司</w:t>
      </w:r>
      <w:r w:rsidRPr="00660BDA">
        <w:rPr>
          <w:rFonts w:ascii="Times New Roman" w:eastAsia="宋体" w:hAnsi="Times New Roman" w:cs="Times New Roman"/>
          <w:sz w:val="24"/>
          <w:szCs w:val="24"/>
        </w:rPr>
        <w:t>生产</w:t>
      </w:r>
      <w:proofErr w:type="gramStart"/>
      <w:r w:rsidRPr="00660BDA">
        <w:rPr>
          <w:rFonts w:ascii="Times New Roman" w:eastAsia="宋体" w:hAnsi="Times New Roman" w:cs="Times New Roman"/>
          <w:sz w:val="24"/>
          <w:szCs w:val="24"/>
        </w:rPr>
        <w:t>的</w:t>
      </w:r>
      <w:r w:rsidR="00136B5D" w:rsidRPr="00660BDA">
        <w:rPr>
          <w:rFonts w:ascii="Times New Roman" w:eastAsia="宋体" w:hAnsi="Times New Roman" w:cs="Times New Roman"/>
          <w:bCs/>
          <w:kern w:val="0"/>
          <w:sz w:val="24"/>
          <w:szCs w:val="24"/>
        </w:rPr>
        <w:t>羟苯磺酸</w:t>
      </w:r>
      <w:proofErr w:type="gramEnd"/>
      <w:r w:rsidR="00136B5D" w:rsidRPr="00660BDA">
        <w:rPr>
          <w:rFonts w:ascii="Times New Roman" w:eastAsia="宋体" w:hAnsi="Times New Roman" w:cs="Times New Roman"/>
          <w:bCs/>
          <w:kern w:val="0"/>
          <w:sz w:val="24"/>
          <w:szCs w:val="24"/>
        </w:rPr>
        <w:t>钙分散片</w:t>
      </w:r>
      <w:r w:rsidRPr="00660BDA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136B5D" w:rsidRPr="00660BDA">
        <w:rPr>
          <w:rFonts w:ascii="Times New Roman" w:eastAsia="宋体" w:hAnsi="Times New Roman" w:cs="Times New Roman"/>
          <w:sz w:val="24"/>
          <w:szCs w:val="24"/>
        </w:rPr>
        <w:t>0.25</w:t>
      </w:r>
      <w:r w:rsidR="00BC68BA" w:rsidRPr="00660BDA">
        <w:rPr>
          <w:rFonts w:ascii="Times New Roman" w:eastAsia="宋体" w:hAnsi="Times New Roman" w:cs="Times New Roman"/>
          <w:sz w:val="24"/>
          <w:szCs w:val="24"/>
        </w:rPr>
        <w:t>g</w:t>
      </w:r>
      <w:r w:rsidRPr="00660BDA">
        <w:rPr>
          <w:rFonts w:ascii="Times New Roman" w:eastAsia="宋体" w:hAnsi="Times New Roman" w:cs="Times New Roman"/>
          <w:sz w:val="24"/>
          <w:szCs w:val="24"/>
        </w:rPr>
        <w:t>）</w:t>
      </w:r>
      <w:r w:rsidR="00136B5D" w:rsidRPr="00660BDA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视同</w:t>
      </w:r>
      <w:r w:rsidRPr="00660BDA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660BDA">
        <w:rPr>
          <w:rFonts w:ascii="Times New Roman" w:eastAsia="宋体" w:hAnsi="Times New Roman" w:cs="Times New Roman"/>
          <w:sz w:val="24"/>
          <w:szCs w:val="24"/>
        </w:rPr>
        <w:t>和</w:t>
      </w:r>
      <w:r w:rsidRPr="00660BD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147" w:rsidRDefault="00C97147" w:rsidP="00AE0A9F">
      <w:r>
        <w:separator/>
      </w:r>
    </w:p>
  </w:endnote>
  <w:endnote w:type="continuationSeparator" w:id="0">
    <w:p w:rsidR="00C97147" w:rsidRDefault="00C9714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60BDA" w:rsidRPr="00660BD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147" w:rsidRDefault="00C97147" w:rsidP="00AE0A9F">
      <w:r>
        <w:separator/>
      </w:r>
    </w:p>
  </w:footnote>
  <w:footnote w:type="continuationSeparator" w:id="0">
    <w:p w:rsidR="00C97147" w:rsidRDefault="00C9714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B17C9"/>
    <w:rsid w:val="00113D7F"/>
    <w:rsid w:val="00136B5D"/>
    <w:rsid w:val="001A277B"/>
    <w:rsid w:val="001E5C0D"/>
    <w:rsid w:val="001F0902"/>
    <w:rsid w:val="00203AA5"/>
    <w:rsid w:val="00227773"/>
    <w:rsid w:val="002605CE"/>
    <w:rsid w:val="00292DDE"/>
    <w:rsid w:val="002D05A9"/>
    <w:rsid w:val="00322310"/>
    <w:rsid w:val="003D73D2"/>
    <w:rsid w:val="003F786F"/>
    <w:rsid w:val="004C744B"/>
    <w:rsid w:val="00542857"/>
    <w:rsid w:val="005433C7"/>
    <w:rsid w:val="005939A2"/>
    <w:rsid w:val="005B5EB6"/>
    <w:rsid w:val="005D5FCA"/>
    <w:rsid w:val="0060464B"/>
    <w:rsid w:val="006111C0"/>
    <w:rsid w:val="00660BDA"/>
    <w:rsid w:val="00666B74"/>
    <w:rsid w:val="00675B61"/>
    <w:rsid w:val="006E5AC8"/>
    <w:rsid w:val="007021A3"/>
    <w:rsid w:val="00726918"/>
    <w:rsid w:val="00726AB9"/>
    <w:rsid w:val="00742846"/>
    <w:rsid w:val="00770545"/>
    <w:rsid w:val="00850921"/>
    <w:rsid w:val="008A4F5D"/>
    <w:rsid w:val="008F5C16"/>
    <w:rsid w:val="00906E97"/>
    <w:rsid w:val="009433C2"/>
    <w:rsid w:val="00961462"/>
    <w:rsid w:val="009847E7"/>
    <w:rsid w:val="00996CDA"/>
    <w:rsid w:val="009A4C16"/>
    <w:rsid w:val="009F5577"/>
    <w:rsid w:val="00A36780"/>
    <w:rsid w:val="00A64BA0"/>
    <w:rsid w:val="00AD728E"/>
    <w:rsid w:val="00AE0A9F"/>
    <w:rsid w:val="00B10B0D"/>
    <w:rsid w:val="00B23408"/>
    <w:rsid w:val="00B718D0"/>
    <w:rsid w:val="00BC68BA"/>
    <w:rsid w:val="00BD3892"/>
    <w:rsid w:val="00BD7D24"/>
    <w:rsid w:val="00C72ED2"/>
    <w:rsid w:val="00C90589"/>
    <w:rsid w:val="00C97147"/>
    <w:rsid w:val="00CB74DF"/>
    <w:rsid w:val="00CC320C"/>
    <w:rsid w:val="00CD35A3"/>
    <w:rsid w:val="00D3496F"/>
    <w:rsid w:val="00E132E6"/>
    <w:rsid w:val="00E60A0E"/>
    <w:rsid w:val="00E73FD3"/>
    <w:rsid w:val="00EC12E8"/>
    <w:rsid w:val="00F91F52"/>
    <w:rsid w:val="00F93202"/>
    <w:rsid w:val="00FA090F"/>
    <w:rsid w:val="00FB3385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B4FF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60</cp:revision>
  <dcterms:created xsi:type="dcterms:W3CDTF">2022-10-30T10:21:00Z</dcterms:created>
  <dcterms:modified xsi:type="dcterms:W3CDTF">2024-10-14T08:25:00Z</dcterms:modified>
</cp:coreProperties>
</file>