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0836B0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0836B0">
              <w:rPr>
                <w:rFonts w:asciiTheme="minorEastAsia" w:hAnsiTheme="minorEastAsia" w:hint="eastAsia"/>
                <w:sz w:val="24"/>
                <w:szCs w:val="24"/>
              </w:rPr>
              <w:t>布</w:t>
            </w:r>
            <w:proofErr w:type="gramStart"/>
            <w:r w:rsidRPr="000836B0">
              <w:rPr>
                <w:rFonts w:asciiTheme="minorEastAsia" w:hAnsiTheme="minorEastAsia" w:hint="eastAsia"/>
                <w:sz w:val="24"/>
                <w:szCs w:val="24"/>
              </w:rPr>
              <w:t>洛</w:t>
            </w:r>
            <w:proofErr w:type="gramEnd"/>
            <w:r w:rsidRPr="000836B0">
              <w:rPr>
                <w:rFonts w:asciiTheme="minorEastAsia" w:hAnsiTheme="minorEastAsia" w:hint="eastAsia"/>
                <w:sz w:val="24"/>
                <w:szCs w:val="24"/>
              </w:rPr>
              <w:t>芬缓释胶囊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0836B0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836B0">
              <w:rPr>
                <w:rFonts w:ascii="Times New Roman" w:hAnsi="Times New Roman" w:cs="Times New Roman"/>
                <w:sz w:val="24"/>
                <w:szCs w:val="24"/>
              </w:rPr>
              <w:t>Ibuprofen Sustained-release Capsules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0836B0" w:rsidP="000836B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257B61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F318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242C47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0836B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836B0">
              <w:rPr>
                <w:rFonts w:ascii="Times New Roman" w:hAnsi="Times New Roman" w:cs="Times New Roman" w:hint="eastAsia"/>
                <w:sz w:val="24"/>
                <w:szCs w:val="24"/>
              </w:rPr>
              <w:t>海南妙音春制药有限公司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0836B0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36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海南省海口市高新技术开发区药谷二期工业园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0836B0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836B0">
              <w:rPr>
                <w:rFonts w:ascii="Times New Roman" w:hAnsi="Times New Roman" w:cs="Times New Roman" w:hint="eastAsia"/>
                <w:sz w:val="24"/>
                <w:szCs w:val="24"/>
              </w:rPr>
              <w:t>海南妙音春制药有限公司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752B35" w:rsidP="000836B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52B35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0836B0" w:rsidRPr="000836B0">
              <w:rPr>
                <w:rFonts w:ascii="Times New Roman" w:hAnsi="Times New Roman" w:cs="Times New Roman"/>
                <w:sz w:val="24"/>
                <w:szCs w:val="24"/>
              </w:rPr>
              <w:t>H19993592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0836B0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836B0">
              <w:rPr>
                <w:rFonts w:ascii="Times New Roman" w:hAnsi="Times New Roman" w:cs="Times New Roman"/>
                <w:sz w:val="24"/>
                <w:szCs w:val="24"/>
              </w:rPr>
              <w:t>210901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0836B0" w:rsidP="000836B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0836B0">
              <w:rPr>
                <w:rFonts w:asciiTheme="minorEastAsia" w:hAnsiTheme="minorEastAsia" w:hint="eastAsia"/>
                <w:sz w:val="24"/>
                <w:szCs w:val="24"/>
              </w:rPr>
              <w:t>山东华铂</w:t>
            </w:r>
            <w:proofErr w:type="gramStart"/>
            <w:r w:rsidRPr="000836B0">
              <w:rPr>
                <w:rFonts w:asciiTheme="minorEastAsia" w:hAnsiTheme="minorEastAsia" w:hint="eastAsia"/>
                <w:sz w:val="24"/>
                <w:szCs w:val="24"/>
              </w:rPr>
              <w:t>凯</w:t>
            </w:r>
            <w:proofErr w:type="gramEnd"/>
            <w:r w:rsidRPr="000836B0">
              <w:rPr>
                <w:rFonts w:asciiTheme="minorEastAsia" w:hAnsiTheme="minorEastAsia" w:hint="eastAsia"/>
                <w:sz w:val="24"/>
                <w:szCs w:val="24"/>
              </w:rPr>
              <w:t>盛生物科技有限公司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0836B0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836B0">
              <w:rPr>
                <w:rFonts w:ascii="Times New Roman" w:hAnsi="Times New Roman" w:cs="Times New Roman"/>
                <w:sz w:val="24"/>
                <w:szCs w:val="24"/>
              </w:rPr>
              <w:t>B202100240-01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0836B0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836B0">
              <w:rPr>
                <w:rFonts w:asciiTheme="minorEastAsia" w:eastAsiaTheme="minorEastAsia" w:hAnsiTheme="minorEastAsia" w:hint="eastAsia"/>
                <w:sz w:val="24"/>
                <w:szCs w:val="24"/>
              </w:rPr>
              <w:t>武汉市第四医院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0836B0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836B0">
              <w:rPr>
                <w:rFonts w:asciiTheme="minorEastAsia" w:eastAsiaTheme="minorEastAsia" w:hAnsiTheme="minorEastAsia" w:hint="eastAsia"/>
                <w:sz w:val="24"/>
                <w:szCs w:val="24"/>
              </w:rPr>
              <w:t>武汉普渡生物医药有限公司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0836B0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836B0">
              <w:rPr>
                <w:rFonts w:asciiTheme="minorEastAsia" w:eastAsiaTheme="minorEastAsia" w:hAnsiTheme="minorEastAsia" w:hint="eastAsia"/>
                <w:sz w:val="24"/>
                <w:szCs w:val="24"/>
              </w:rPr>
              <w:t>武汉伯瑞恒医药科技有限公司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420A8B" w:rsidP="00193F8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</w:t>
            </w:r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两周期</w:t>
            </w: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、交叉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F3184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0836B0" w:rsidRPr="000836B0">
              <w:rPr>
                <w:rFonts w:asciiTheme="minorEastAsia" w:eastAsiaTheme="minorEastAsia" w:hAnsiTheme="minorEastAsia" w:hint="eastAsia"/>
                <w:sz w:val="24"/>
                <w:szCs w:val="24"/>
              </w:rPr>
              <w:t>布</w:t>
            </w:r>
            <w:proofErr w:type="gramStart"/>
            <w:r w:rsidR="000836B0" w:rsidRPr="000836B0">
              <w:rPr>
                <w:rFonts w:asciiTheme="minorEastAsia" w:eastAsiaTheme="minorEastAsia" w:hAnsiTheme="minorEastAsia" w:hint="eastAsia"/>
                <w:sz w:val="24"/>
                <w:szCs w:val="24"/>
              </w:rPr>
              <w:t>洛</w:t>
            </w:r>
            <w:proofErr w:type="gramEnd"/>
            <w:r w:rsidR="000836B0" w:rsidRPr="000836B0">
              <w:rPr>
                <w:rFonts w:asciiTheme="minorEastAsia" w:eastAsiaTheme="minorEastAsia" w:hAnsiTheme="minorEastAsia" w:hint="eastAsia"/>
                <w:sz w:val="24"/>
                <w:szCs w:val="24"/>
              </w:rPr>
              <w:t>芬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6E73E8">
        <w:trPr>
          <w:trHeight w:val="496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0836B0" w:rsidRPr="000836B0" w:rsidRDefault="00825632" w:rsidP="000836B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ED1BBC" w:rsidRPr="00ED1BBC">
        <w:rPr>
          <w:rFonts w:ascii="Times New Roman" w:eastAsia="宋体" w:hAnsi="Times New Roman" w:cs="Times New Roman"/>
          <w:sz w:val="24"/>
          <w:szCs w:val="24"/>
        </w:rPr>
        <w:t>规格：</w:t>
      </w:r>
      <w:r w:rsidR="000836B0">
        <w:rPr>
          <w:rFonts w:ascii="Times New Roman" w:eastAsia="宋体" w:hAnsi="Times New Roman" w:cs="Times New Roman"/>
          <w:sz w:val="24"/>
          <w:szCs w:val="24"/>
        </w:rPr>
        <w:t>0.3</w:t>
      </w:r>
      <w:r w:rsidR="00ED1BBC" w:rsidRPr="00ED1BBC">
        <w:rPr>
          <w:rFonts w:ascii="Times New Roman" w:eastAsia="宋体" w:hAnsi="Times New Roman" w:cs="Times New Roman"/>
          <w:sz w:val="24"/>
          <w:szCs w:val="24"/>
        </w:rPr>
        <w:t>g</w:t>
      </w:r>
      <w:r w:rsidR="00F7673C" w:rsidRPr="00ED1BBC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BC0240" w:rsidRPr="00BC0240">
        <w:rPr>
          <w:rFonts w:ascii="Times New Roman" w:eastAsia="宋体" w:hAnsi="Times New Roman" w:cs="Times New Roman" w:hint="eastAsia"/>
          <w:sz w:val="24"/>
          <w:szCs w:val="24"/>
        </w:rPr>
        <w:t>布</w:t>
      </w:r>
      <w:proofErr w:type="gramStart"/>
      <w:r w:rsidR="00BC0240" w:rsidRPr="00BC0240">
        <w:rPr>
          <w:rFonts w:ascii="Times New Roman" w:eastAsia="宋体" w:hAnsi="Times New Roman" w:cs="Times New Roman" w:hint="eastAsia"/>
          <w:sz w:val="24"/>
          <w:szCs w:val="24"/>
        </w:rPr>
        <w:t>洛</w:t>
      </w:r>
      <w:proofErr w:type="gramEnd"/>
      <w:r w:rsidR="00BC0240" w:rsidRPr="00BC0240">
        <w:rPr>
          <w:rFonts w:ascii="Times New Roman" w:eastAsia="宋体" w:hAnsi="Times New Roman" w:cs="Times New Roman" w:hint="eastAsia"/>
          <w:sz w:val="24"/>
          <w:szCs w:val="24"/>
        </w:rPr>
        <w:t>芬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0836B0" w:rsidRPr="007610B3" w:rsidTr="00BA7A66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0836B0" w:rsidRPr="007610B3" w:rsidRDefault="000836B0" w:rsidP="00BA7A6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0836B0" w:rsidRPr="007610B3" w:rsidRDefault="000836B0" w:rsidP="00BA7A6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0836B0" w:rsidRPr="007610B3" w:rsidRDefault="000836B0" w:rsidP="00BA7A6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BC0240">
              <w:rPr>
                <w:rFonts w:ascii="Times New Roman" w:hAnsi="Times New Roman"/>
                <w:sz w:val="21"/>
                <w:szCs w:val="21"/>
              </w:rPr>
              <w:t>30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0836B0" w:rsidRPr="007610B3" w:rsidRDefault="000836B0" w:rsidP="00BA7A6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0836B0" w:rsidRPr="007610B3" w:rsidRDefault="000836B0" w:rsidP="00BA7A6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0836B0" w:rsidRPr="007610B3" w:rsidRDefault="000836B0" w:rsidP="00BA7A6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</w:t>
            </w:r>
            <w:r w:rsidR="00467CA0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CI</w:t>
            </w:r>
          </w:p>
        </w:tc>
      </w:tr>
      <w:tr w:rsidR="000836B0" w:rsidRPr="007610B3" w:rsidTr="00BA7A66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0836B0" w:rsidRPr="007610B3" w:rsidRDefault="000836B0" w:rsidP="00BA7A6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0836B0" w:rsidRPr="007610B3" w:rsidRDefault="000836B0" w:rsidP="00BA7A6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0836B0" w:rsidRPr="007610B3" w:rsidRDefault="000836B0" w:rsidP="00BA7A6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0836B0" w:rsidRPr="007610B3" w:rsidRDefault="000836B0" w:rsidP="00BA7A6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0836B0" w:rsidRPr="007610B3" w:rsidRDefault="000836B0" w:rsidP="00BA7A6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0836B0" w:rsidRPr="007610B3" w:rsidRDefault="000836B0" w:rsidP="00BA7A6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67CA0" w:rsidRPr="007610B3" w:rsidTr="001A2586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0240">
              <w:rPr>
                <w:rFonts w:ascii="Times New Roman" w:hAnsi="Times New Roman"/>
                <w:sz w:val="21"/>
                <w:szCs w:val="21"/>
              </w:rPr>
              <w:t>μ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13.60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12.57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108.24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102.57%~114.22%</w:t>
            </w:r>
          </w:p>
        </w:tc>
      </w:tr>
      <w:tr w:rsidR="00467CA0" w:rsidRPr="007610B3" w:rsidTr="001A2586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proofErr w:type="spellStart"/>
            <w:r w:rsidRPr="00BC0240">
              <w:rPr>
                <w:rFonts w:ascii="Times New Roman" w:hAnsi="Times New Roman"/>
                <w:sz w:val="21"/>
                <w:szCs w:val="21"/>
              </w:rPr>
              <w:t>μ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101.95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103.41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98.59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95.95%~101.30%</w:t>
            </w:r>
          </w:p>
        </w:tc>
      </w:tr>
      <w:tr w:rsidR="00467CA0" w:rsidRPr="007610B3" w:rsidTr="001A2586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proofErr w:type="spellStart"/>
            <w:r w:rsidRPr="00BC0240">
              <w:rPr>
                <w:rFonts w:ascii="Times New Roman" w:hAnsi="Times New Roman"/>
                <w:sz w:val="21"/>
                <w:szCs w:val="21"/>
              </w:rPr>
              <w:t>μ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104.07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108.87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95.60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93.05%~98.22%</w:t>
            </w:r>
          </w:p>
        </w:tc>
      </w:tr>
      <w:tr w:rsidR="00467CA0" w:rsidRPr="007610B3" w:rsidTr="00BA7A66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n=28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CI</w:t>
            </w:r>
          </w:p>
        </w:tc>
      </w:tr>
      <w:tr w:rsidR="00467CA0" w:rsidRPr="007610B3" w:rsidTr="00BA7A66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67CA0" w:rsidRPr="007610B3" w:rsidTr="007D141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BC0240">
              <w:rPr>
                <w:rFonts w:ascii="Times New Roman" w:hAnsi="Times New Roman"/>
                <w:sz w:val="21"/>
                <w:szCs w:val="21"/>
              </w:rPr>
              <w:t>μ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18.62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17.71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105.14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100.32%~110.18%</w:t>
            </w:r>
          </w:p>
        </w:tc>
      </w:tr>
      <w:tr w:rsidR="00467CA0" w:rsidRPr="007610B3" w:rsidTr="007D141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proofErr w:type="spellStart"/>
            <w:r w:rsidRPr="00BC0240">
              <w:rPr>
                <w:rFonts w:ascii="Times New Roman" w:hAnsi="Times New Roman"/>
                <w:sz w:val="21"/>
                <w:szCs w:val="21"/>
              </w:rPr>
              <w:t>μ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96.73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98.60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98.10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95.67%~100.60%</w:t>
            </w:r>
          </w:p>
        </w:tc>
      </w:tr>
      <w:tr w:rsidR="00467CA0" w:rsidRPr="007610B3" w:rsidTr="007D141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67CA0" w:rsidRPr="007610B3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proofErr w:type="spellStart"/>
            <w:r w:rsidRPr="00BC0240">
              <w:rPr>
                <w:rFonts w:ascii="Times New Roman" w:hAnsi="Times New Roman"/>
                <w:sz w:val="21"/>
                <w:szCs w:val="21"/>
              </w:rPr>
              <w:t>μ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98.80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100.92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97.90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CA0" w:rsidRPr="00467CA0" w:rsidRDefault="00467CA0" w:rsidP="00467CA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7CA0">
              <w:rPr>
                <w:rFonts w:ascii="Times New Roman" w:hAnsi="Times New Roman"/>
                <w:sz w:val="21"/>
                <w:szCs w:val="21"/>
              </w:rPr>
              <w:t>95.81%~100.05%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Pr="00467CA0" w:rsidRDefault="00D64B0C" w:rsidP="00467CA0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467CA0" w:rsidRPr="00467CA0">
        <w:rPr>
          <w:rFonts w:asciiTheme="minorEastAsia" w:hAnsiTheme="minorEastAsia" w:hint="eastAsia"/>
          <w:kern w:val="0"/>
          <w:sz w:val="24"/>
          <w:szCs w:val="24"/>
        </w:rPr>
        <w:t>海南妙音春制药有限公司</w:t>
      </w:r>
      <w:r w:rsidR="00467CA0" w:rsidRPr="009958B1">
        <w:rPr>
          <w:rFonts w:asciiTheme="minorEastAsia" w:hAnsiTheme="minorEastAsia" w:hint="eastAsia"/>
          <w:sz w:val="24"/>
          <w:szCs w:val="24"/>
        </w:rPr>
        <w:t>生产的</w:t>
      </w:r>
      <w:r w:rsidR="00467CA0" w:rsidRPr="00467CA0">
        <w:rPr>
          <w:rFonts w:asciiTheme="minorEastAsia" w:hAnsiTheme="minorEastAsia" w:hint="eastAsia"/>
          <w:sz w:val="24"/>
          <w:szCs w:val="24"/>
        </w:rPr>
        <w:t>布洛芬缓释胶囊</w:t>
      </w:r>
      <w:r w:rsidR="00467CA0">
        <w:rPr>
          <w:rFonts w:asciiTheme="minorEastAsia" w:hAnsiTheme="minorEastAsia"/>
          <w:sz w:val="24"/>
          <w:szCs w:val="24"/>
        </w:rPr>
        <w:t>（</w:t>
      </w:r>
      <w:r w:rsidR="00467CA0" w:rsidRPr="002A6857">
        <w:rPr>
          <w:rFonts w:ascii="Times New Roman" w:hAnsi="Times New Roman" w:cs="Times New Roman"/>
          <w:sz w:val="24"/>
          <w:szCs w:val="24"/>
        </w:rPr>
        <w:t>规格</w:t>
      </w:r>
      <w:r w:rsidR="00467CA0">
        <w:rPr>
          <w:rFonts w:ascii="Times New Roman" w:hAnsi="Times New Roman" w:cs="Times New Roman" w:hint="eastAsia"/>
          <w:sz w:val="24"/>
          <w:szCs w:val="24"/>
        </w:rPr>
        <w:t>：</w:t>
      </w:r>
      <w:r w:rsidR="00467CA0">
        <w:rPr>
          <w:rFonts w:ascii="Times New Roman" w:hAnsi="Times New Roman" w:cs="Times New Roman"/>
          <w:sz w:val="24"/>
          <w:szCs w:val="24"/>
        </w:rPr>
        <w:t>0.3g</w:t>
      </w:r>
      <w:r w:rsidR="00467CA0">
        <w:rPr>
          <w:rFonts w:asciiTheme="minorEastAsia" w:hAnsiTheme="minorEastAsia"/>
          <w:sz w:val="24"/>
          <w:szCs w:val="24"/>
        </w:rPr>
        <w:t>）</w:t>
      </w:r>
      <w:bookmarkStart w:id="0" w:name="_GoBack"/>
      <w:bookmarkEnd w:id="0"/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62162B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62162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D80" w:rsidRDefault="00B04D80" w:rsidP="00D45C81">
      <w:r>
        <w:separator/>
      </w:r>
    </w:p>
  </w:endnote>
  <w:endnote w:type="continuationSeparator" w:id="0">
    <w:p w:rsidR="00B04D80" w:rsidRDefault="00B04D80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67CA0" w:rsidRPr="00467CA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D80" w:rsidRDefault="00B04D80" w:rsidP="00D45C81">
      <w:r>
        <w:separator/>
      </w:r>
    </w:p>
  </w:footnote>
  <w:footnote w:type="continuationSeparator" w:id="0">
    <w:p w:rsidR="00B04D80" w:rsidRDefault="00B04D80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4310C"/>
    <w:rsid w:val="00052A6C"/>
    <w:rsid w:val="000535CA"/>
    <w:rsid w:val="000566B2"/>
    <w:rsid w:val="00066740"/>
    <w:rsid w:val="000676B7"/>
    <w:rsid w:val="00072C7F"/>
    <w:rsid w:val="000826CB"/>
    <w:rsid w:val="000836B0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2C47"/>
    <w:rsid w:val="00243206"/>
    <w:rsid w:val="00251AD9"/>
    <w:rsid w:val="00256223"/>
    <w:rsid w:val="00257B61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2B74"/>
    <w:rsid w:val="003953CF"/>
    <w:rsid w:val="003A1966"/>
    <w:rsid w:val="003A66B6"/>
    <w:rsid w:val="003A711C"/>
    <w:rsid w:val="003B2084"/>
    <w:rsid w:val="003B2C7E"/>
    <w:rsid w:val="003D46C2"/>
    <w:rsid w:val="003E2189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67CA0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E73E8"/>
    <w:rsid w:val="006F6829"/>
    <w:rsid w:val="00706C2F"/>
    <w:rsid w:val="00707231"/>
    <w:rsid w:val="00707F2C"/>
    <w:rsid w:val="00711544"/>
    <w:rsid w:val="00720A4B"/>
    <w:rsid w:val="00722190"/>
    <w:rsid w:val="0073134C"/>
    <w:rsid w:val="00733437"/>
    <w:rsid w:val="00736B7C"/>
    <w:rsid w:val="00741412"/>
    <w:rsid w:val="007434DF"/>
    <w:rsid w:val="00746218"/>
    <w:rsid w:val="0074751F"/>
    <w:rsid w:val="00750142"/>
    <w:rsid w:val="007520E3"/>
    <w:rsid w:val="00752B35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607C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0695D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04D80"/>
    <w:rsid w:val="00B11091"/>
    <w:rsid w:val="00B11C80"/>
    <w:rsid w:val="00B130AB"/>
    <w:rsid w:val="00B17358"/>
    <w:rsid w:val="00B2354A"/>
    <w:rsid w:val="00B242FD"/>
    <w:rsid w:val="00B32CDA"/>
    <w:rsid w:val="00B36176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0240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0915"/>
    <w:rsid w:val="00D840A4"/>
    <w:rsid w:val="00D849FF"/>
    <w:rsid w:val="00D85D4F"/>
    <w:rsid w:val="00D91CF3"/>
    <w:rsid w:val="00D95BE8"/>
    <w:rsid w:val="00D971C7"/>
    <w:rsid w:val="00DA3EBA"/>
    <w:rsid w:val="00DA4F74"/>
    <w:rsid w:val="00DA7E99"/>
    <w:rsid w:val="00DB1BC9"/>
    <w:rsid w:val="00DC0781"/>
    <w:rsid w:val="00DC07E0"/>
    <w:rsid w:val="00DC4241"/>
    <w:rsid w:val="00DC5B9D"/>
    <w:rsid w:val="00DC5B9E"/>
    <w:rsid w:val="00DC7162"/>
    <w:rsid w:val="00DD670E"/>
    <w:rsid w:val="00DE5E8F"/>
    <w:rsid w:val="00DE78E4"/>
    <w:rsid w:val="00DF0D13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22F7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860C7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1BBC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1849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04E2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0854C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3DE2A-9A15-432C-931A-45DE29D89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89</cp:revision>
  <dcterms:created xsi:type="dcterms:W3CDTF">2020-01-07T06:08:00Z</dcterms:created>
  <dcterms:modified xsi:type="dcterms:W3CDTF">2023-12-04T03:11:00Z</dcterms:modified>
</cp:coreProperties>
</file>