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C33" w:rsidRDefault="00FA2C33" w:rsidP="00AE0A9F">
      <w:pPr>
        <w:widowControl/>
        <w:jc w:val="center"/>
        <w:rPr>
          <w:rFonts w:ascii="宋体" w:eastAsia="宋体" w:hAnsi="宋体" w:cs="微软雅黑"/>
          <w:b/>
          <w:sz w:val="36"/>
          <w:szCs w:val="30"/>
        </w:rPr>
      </w:pP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FA034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西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吡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氯铵含片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FA034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A034B">
              <w:rPr>
                <w:rFonts w:ascii="Times New Roman" w:eastAsia="宋体" w:hAnsi="Times New Roman" w:cs="Times New Roman"/>
                <w:sz w:val="24"/>
                <w:szCs w:val="24"/>
              </w:rPr>
              <w:t>Cetylpyridinium</w:t>
            </w:r>
            <w:proofErr w:type="spellEnd"/>
            <w:r w:rsidRPr="00FA03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Chloride Buccal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FA034B" w:rsidP="00FA034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FA034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A03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山东新时代药业有限公司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FA034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A03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山东费县北外环路</w:t>
            </w:r>
            <w:r w:rsidRPr="00FA034B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FA034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FA034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A034B">
              <w:rPr>
                <w:rFonts w:ascii="宋体" w:eastAsia="宋体" w:hAnsi="宋体" w:cs="Times New Roman" w:hint="eastAsia"/>
                <w:sz w:val="24"/>
                <w:szCs w:val="24"/>
              </w:rPr>
              <w:t>山东新时代药业有限公司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FA034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A03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A034B">
              <w:rPr>
                <w:rFonts w:ascii="Times New Roman" w:eastAsia="宋体" w:hAnsi="Times New Roman" w:cs="Times New Roman"/>
                <w:sz w:val="24"/>
                <w:szCs w:val="24"/>
              </w:rPr>
              <w:t>H20052638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347E69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347E6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347E6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347E6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347E6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347E69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347E6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347E6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347E6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347E69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347E6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347E6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347E69" w:rsidP="00AE0A9F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347E69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47E69" w:rsidRPr="00347E69">
        <w:rPr>
          <w:rFonts w:ascii="Times New Roman" w:eastAsia="宋体" w:hAnsi="Times New Roman" w:cs="Times New Roman" w:hint="eastAsia"/>
          <w:sz w:val="24"/>
          <w:szCs w:val="24"/>
        </w:rPr>
        <w:t>山东</w:t>
      </w:r>
      <w:bookmarkStart w:id="0" w:name="_GoBack"/>
      <w:bookmarkEnd w:id="0"/>
      <w:r w:rsidR="00347E69" w:rsidRPr="00347E69">
        <w:rPr>
          <w:rFonts w:ascii="Times New Roman" w:eastAsia="宋体" w:hAnsi="Times New Roman" w:cs="Times New Roman" w:hint="eastAsia"/>
          <w:sz w:val="24"/>
          <w:szCs w:val="24"/>
        </w:rPr>
        <w:t>新时代药业有限公司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347E69">
        <w:rPr>
          <w:rFonts w:ascii="宋体" w:eastAsia="宋体" w:hAnsi="宋体" w:cs="Times New Roman" w:hint="eastAsia"/>
          <w:sz w:val="24"/>
          <w:szCs w:val="24"/>
        </w:rPr>
        <w:t>西吡氯铵含片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47E69">
        <w:rPr>
          <w:rFonts w:ascii="Times New Roman" w:eastAsia="宋体" w:hAnsi="Times New Roman" w:cs="Times New Roman"/>
          <w:sz w:val="24"/>
          <w:szCs w:val="24"/>
        </w:rPr>
        <w:t>2m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028" w:rsidRDefault="00460028" w:rsidP="00AE0A9F">
      <w:r>
        <w:separator/>
      </w:r>
    </w:p>
  </w:endnote>
  <w:endnote w:type="continuationSeparator" w:id="0">
    <w:p w:rsidR="00460028" w:rsidRDefault="0046002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47E69" w:rsidRPr="00347E6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028" w:rsidRDefault="00460028" w:rsidP="00AE0A9F">
      <w:r>
        <w:separator/>
      </w:r>
    </w:p>
  </w:footnote>
  <w:footnote w:type="continuationSeparator" w:id="0">
    <w:p w:rsidR="00460028" w:rsidRDefault="0046002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7920"/>
    <w:rsid w:val="000218CD"/>
    <w:rsid w:val="00093BA2"/>
    <w:rsid w:val="001E5C0D"/>
    <w:rsid w:val="001F0902"/>
    <w:rsid w:val="002605CE"/>
    <w:rsid w:val="00347E69"/>
    <w:rsid w:val="003D73D2"/>
    <w:rsid w:val="00460028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91FD8"/>
    <w:rsid w:val="00EC12E8"/>
    <w:rsid w:val="00F91F52"/>
    <w:rsid w:val="00F93202"/>
    <w:rsid w:val="00FA034B"/>
    <w:rsid w:val="00FA090F"/>
    <w:rsid w:val="00FA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E91D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5</cp:revision>
  <dcterms:created xsi:type="dcterms:W3CDTF">2023-12-05T01:25:00Z</dcterms:created>
  <dcterms:modified xsi:type="dcterms:W3CDTF">2023-12-05T01:30:00Z</dcterms:modified>
</cp:coreProperties>
</file>