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4322B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4322B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54322B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4322B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54322B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54322B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54322B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54322B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卡托普利片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Captopril Tablets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4322B" w:rsidRDefault="00653144" w:rsidP="00FD319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D3198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中孚药业股份有限公司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山东省潍坊市寒</w:t>
            </w:r>
            <w:proofErr w:type="gramStart"/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亭区禹王</w:t>
            </w:r>
            <w:proofErr w:type="gramEnd"/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北街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2709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中孚药业股份有限公司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4322B" w:rsidRDefault="00096A52" w:rsidP="006D497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6A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96A52">
              <w:rPr>
                <w:rFonts w:ascii="Times New Roman" w:eastAsia="宋体" w:hAnsi="Times New Roman" w:cs="Times New Roman"/>
                <w:sz w:val="24"/>
                <w:szCs w:val="24"/>
              </w:rPr>
              <w:t>H37020828</w:t>
            </w:r>
            <w:bookmarkStart w:id="0" w:name="_GoBack"/>
            <w:bookmarkEnd w:id="0"/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4322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54322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4322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851210401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中孚药业股份有限公司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54322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B202100171-01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浙江医院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上海灿明医药科技有限公司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4322B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FD3198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血浆中的卡托普利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4322B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54322B" w:rsidRDefault="0002054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餐后状态生物等效性研究</w:t>
            </w:r>
          </w:p>
        </w:tc>
      </w:tr>
    </w:tbl>
    <w:p w:rsidR="00AE0A9F" w:rsidRPr="0054322B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4322B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54322B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54322B">
        <w:rPr>
          <w:rFonts w:ascii="Times New Roman" w:eastAsia="宋体" w:hAnsi="Times New Roman" w:cs="Times New Roman"/>
          <w:sz w:val="24"/>
          <w:szCs w:val="24"/>
        </w:rPr>
        <w:t>（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25 m</w:t>
      </w:r>
      <w:r w:rsidRPr="0054322B">
        <w:rPr>
          <w:rFonts w:ascii="Times New Roman" w:eastAsia="宋体" w:hAnsi="Times New Roman" w:cs="Times New Roman"/>
          <w:sz w:val="24"/>
          <w:szCs w:val="24"/>
        </w:rPr>
        <w:t>g</w:t>
      </w:r>
      <w:r w:rsidRPr="0054322B">
        <w:rPr>
          <w:rFonts w:ascii="Times New Roman" w:eastAsia="宋体" w:hAnsi="Times New Roman" w:cs="Times New Roman"/>
          <w:sz w:val="24"/>
          <w:szCs w:val="24"/>
        </w:rPr>
        <w:t>规格，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血浆中的卡托普利</w:t>
      </w:r>
      <w:r w:rsidRPr="0054322B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944"/>
        <w:gridCol w:w="1151"/>
        <w:gridCol w:w="1151"/>
        <w:gridCol w:w="1155"/>
        <w:gridCol w:w="1834"/>
      </w:tblGrid>
      <w:tr w:rsidR="001E5C0D" w:rsidRPr="0054322B" w:rsidTr="00FD3198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54322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54322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54322B" w:rsidRDefault="001E5C0D" w:rsidP="000205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4322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20548" w:rsidRPr="0054322B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5432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322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322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322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4322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54322B" w:rsidTr="00FD3198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54322B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322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322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322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322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54322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3198" w:rsidRPr="0054322B" w:rsidTr="00FD3198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3198" w:rsidRPr="0054322B" w:rsidRDefault="00FD3198" w:rsidP="00FD319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198" w:rsidRPr="0054322B" w:rsidRDefault="00FD3198" w:rsidP="00FD319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4322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432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4322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4322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774.28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829.55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93.34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87.15%~99.97%</w:t>
            </w:r>
          </w:p>
        </w:tc>
      </w:tr>
      <w:tr w:rsidR="00FD3198" w:rsidRPr="0054322B" w:rsidTr="00FD3198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3198" w:rsidRPr="0054322B" w:rsidRDefault="00FD3198" w:rsidP="00FD319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198" w:rsidRPr="0054322B" w:rsidRDefault="00FD3198" w:rsidP="00FD319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4322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4322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3062.41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3300.70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92.78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89.54%~96.14%</w:t>
            </w:r>
          </w:p>
        </w:tc>
      </w:tr>
      <w:tr w:rsidR="00FD3198" w:rsidRPr="0054322B" w:rsidTr="00FD3198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98" w:rsidRPr="0054322B" w:rsidRDefault="00FD3198" w:rsidP="00FD319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198" w:rsidRPr="0054322B" w:rsidRDefault="00FD3198" w:rsidP="00FD319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32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4322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4322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3282.45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3535.56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92.84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198" w:rsidRPr="0054322B" w:rsidRDefault="00FD3198" w:rsidP="00FD3198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54322B">
              <w:rPr>
                <w:rFonts w:ascii="Times New Roman" w:hAnsi="Times New Roman" w:cs="Times New Roman"/>
                <w:kern w:val="0"/>
                <w:szCs w:val="21"/>
              </w:rPr>
              <w:t>89.55%~96.26%</w:t>
            </w:r>
          </w:p>
        </w:tc>
      </w:tr>
    </w:tbl>
    <w:p w:rsidR="00AE0A9F" w:rsidRPr="0054322B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4322B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54322B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54322B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54322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中孚药业股份有限公司</w:t>
      </w:r>
      <w:r w:rsidRPr="0054322B">
        <w:rPr>
          <w:rFonts w:ascii="Times New Roman" w:eastAsia="宋体" w:hAnsi="Times New Roman" w:cs="Times New Roman"/>
          <w:sz w:val="24"/>
          <w:szCs w:val="24"/>
        </w:rPr>
        <w:t>生产的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卡托普利</w:t>
      </w:r>
      <w:r w:rsidR="00C31D74" w:rsidRPr="0054322B">
        <w:rPr>
          <w:rFonts w:ascii="Times New Roman" w:eastAsia="宋体" w:hAnsi="Times New Roman" w:cs="Times New Roman"/>
          <w:sz w:val="24"/>
          <w:szCs w:val="24"/>
        </w:rPr>
        <w:t>片</w:t>
      </w:r>
      <w:r w:rsidRPr="0054322B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25</w:t>
      </w:r>
      <w:r w:rsidR="00120167" w:rsidRPr="005432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31D74" w:rsidRPr="0054322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54322B">
        <w:rPr>
          <w:rFonts w:ascii="Times New Roman" w:eastAsia="宋体" w:hAnsi="Times New Roman" w:cs="Times New Roman"/>
          <w:sz w:val="24"/>
          <w:szCs w:val="24"/>
        </w:rPr>
        <w:t>g</w:t>
      </w:r>
      <w:r w:rsidRPr="0054322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4322B">
        <w:rPr>
          <w:rFonts w:ascii="Times New Roman" w:eastAsia="宋体" w:hAnsi="Times New Roman" w:cs="Times New Roman"/>
          <w:sz w:val="24"/>
          <w:szCs w:val="24"/>
        </w:rPr>
        <w:t>和</w:t>
      </w:r>
      <w:r w:rsidRPr="0054322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4322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39D" w:rsidRDefault="00D7139D" w:rsidP="00AE0A9F">
      <w:r>
        <w:separator/>
      </w:r>
    </w:p>
  </w:endnote>
  <w:endnote w:type="continuationSeparator" w:id="0">
    <w:p w:rsidR="00D7139D" w:rsidRDefault="00D7139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96A52" w:rsidRPr="00096A5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39D" w:rsidRDefault="00D7139D" w:rsidP="00AE0A9F">
      <w:r>
        <w:separator/>
      </w:r>
    </w:p>
  </w:footnote>
  <w:footnote w:type="continuationSeparator" w:id="0">
    <w:p w:rsidR="00D7139D" w:rsidRDefault="00D7139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0548"/>
    <w:rsid w:val="000218CD"/>
    <w:rsid w:val="0002645A"/>
    <w:rsid w:val="00093BA2"/>
    <w:rsid w:val="00096A52"/>
    <w:rsid w:val="00120167"/>
    <w:rsid w:val="001E5C0D"/>
    <w:rsid w:val="001F0902"/>
    <w:rsid w:val="002605CE"/>
    <w:rsid w:val="003D73D2"/>
    <w:rsid w:val="0054322B"/>
    <w:rsid w:val="005939A2"/>
    <w:rsid w:val="005B5EB6"/>
    <w:rsid w:val="005C384D"/>
    <w:rsid w:val="006111C0"/>
    <w:rsid w:val="00653144"/>
    <w:rsid w:val="006D497E"/>
    <w:rsid w:val="00726918"/>
    <w:rsid w:val="00742846"/>
    <w:rsid w:val="00770545"/>
    <w:rsid w:val="00785340"/>
    <w:rsid w:val="00816F98"/>
    <w:rsid w:val="00850921"/>
    <w:rsid w:val="008F5C16"/>
    <w:rsid w:val="009433C2"/>
    <w:rsid w:val="009F5577"/>
    <w:rsid w:val="00A1414E"/>
    <w:rsid w:val="00A64BA0"/>
    <w:rsid w:val="00AD728E"/>
    <w:rsid w:val="00AE0A9F"/>
    <w:rsid w:val="00BD3892"/>
    <w:rsid w:val="00C31D74"/>
    <w:rsid w:val="00CC320C"/>
    <w:rsid w:val="00CD42BE"/>
    <w:rsid w:val="00D7139D"/>
    <w:rsid w:val="00E73FD3"/>
    <w:rsid w:val="00EC12E8"/>
    <w:rsid w:val="00F91F52"/>
    <w:rsid w:val="00F93202"/>
    <w:rsid w:val="00FA090F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4</cp:revision>
  <dcterms:created xsi:type="dcterms:W3CDTF">2023-07-11T02:18:00Z</dcterms:created>
  <dcterms:modified xsi:type="dcterms:W3CDTF">2023-07-11T02:20:00Z</dcterms:modified>
</cp:coreProperties>
</file>