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4A3BE9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4A3BE9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4A3BE9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4A3BE9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4A3BE9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4A3BE9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4A3BE9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4A3BE9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4A3BE9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4A3BE9" w:rsidRPr="004A3BE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A3BE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A3BE9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4A3BE9" w:rsidRDefault="004A3BE9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4A3BE9">
              <w:rPr>
                <w:rFonts w:ascii="宋体" w:eastAsia="宋体" w:hAnsi="宋体" w:cs="Times New Roman" w:hint="eastAsia"/>
                <w:sz w:val="24"/>
                <w:szCs w:val="24"/>
              </w:rPr>
              <w:t>缬沙坦氢氯噻嗪</w:t>
            </w:r>
            <w:proofErr w:type="gramEnd"/>
            <w:r w:rsidRPr="004A3BE9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4A3BE9" w:rsidRPr="004A3BE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A3BE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A3BE9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4A3BE9" w:rsidRDefault="004A3BE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A3BE9">
              <w:rPr>
                <w:rFonts w:ascii="Times New Roman" w:eastAsia="宋体" w:hAnsi="Times New Roman" w:cs="Times New Roman"/>
                <w:sz w:val="24"/>
                <w:szCs w:val="24"/>
              </w:rPr>
              <w:t>Valsartan and Hydrochlorothiazide Tablets</w:t>
            </w:r>
          </w:p>
        </w:tc>
      </w:tr>
      <w:tr w:rsidR="004A3BE9" w:rsidRPr="004A3BE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A3BE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A3BE9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4A3BE9" w:rsidRDefault="004A3BE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A3BE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4A3BE9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4A3BE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4A3BE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4A3BE9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4A3BE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每片含</w:t>
            </w:r>
            <w:proofErr w:type="gramStart"/>
            <w:r w:rsidRPr="004A3BE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缬沙坦</w:t>
            </w:r>
            <w:proofErr w:type="gramEnd"/>
            <w:r w:rsidRPr="004A3BE9">
              <w:rPr>
                <w:rFonts w:ascii="Times New Roman" w:eastAsia="宋体" w:hAnsi="Times New Roman" w:cs="Times New Roman"/>
                <w:sz w:val="24"/>
                <w:szCs w:val="24"/>
              </w:rPr>
              <w:t>80mg</w:t>
            </w:r>
            <w:r w:rsidRPr="004A3BE9">
              <w:rPr>
                <w:rFonts w:ascii="Times New Roman" w:eastAsia="宋体" w:hAnsi="Times New Roman" w:cs="Times New Roman"/>
                <w:sz w:val="24"/>
                <w:szCs w:val="24"/>
              </w:rPr>
              <w:t>，氢氯</w:t>
            </w:r>
            <w:proofErr w:type="gramStart"/>
            <w:r w:rsidRPr="004A3BE9">
              <w:rPr>
                <w:rFonts w:ascii="Times New Roman" w:eastAsia="宋体" w:hAnsi="Times New Roman" w:cs="Times New Roman"/>
                <w:sz w:val="24"/>
                <w:szCs w:val="24"/>
              </w:rPr>
              <w:t>噻嗪</w:t>
            </w:r>
            <w:proofErr w:type="gramEnd"/>
            <w:r w:rsidRPr="004A3BE9">
              <w:rPr>
                <w:rFonts w:ascii="Times New Roman" w:eastAsia="宋体" w:hAnsi="Times New Roman" w:cs="Times New Roman"/>
                <w:sz w:val="24"/>
                <w:szCs w:val="24"/>
              </w:rPr>
              <w:t>12.5mg</w:t>
            </w:r>
          </w:p>
        </w:tc>
      </w:tr>
      <w:tr w:rsidR="004A3BE9" w:rsidRPr="004A3BE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A3BE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A3BE9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4A3BE9" w:rsidRDefault="004A3BE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A3BE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鲁南贝特制药有限公司</w:t>
            </w:r>
          </w:p>
        </w:tc>
      </w:tr>
      <w:tr w:rsidR="004A3BE9" w:rsidRPr="004A3BE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A3BE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A3BE9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4A3BE9" w:rsidRDefault="004A3BE9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A3BE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山东省临沂市银雀山路</w:t>
            </w:r>
            <w:r w:rsidRPr="004A3BE9">
              <w:rPr>
                <w:rFonts w:ascii="Times New Roman" w:eastAsia="宋体" w:hAnsi="Times New Roman" w:cs="Times New Roman"/>
                <w:sz w:val="24"/>
                <w:szCs w:val="24"/>
              </w:rPr>
              <w:t>243</w:t>
            </w:r>
            <w:r w:rsidRPr="004A3BE9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4A3BE9" w:rsidRPr="004A3BE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A3BE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A3BE9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4A3BE9" w:rsidRDefault="004A3BE9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A3BE9">
              <w:rPr>
                <w:rFonts w:ascii="宋体" w:eastAsia="宋体" w:hAnsi="宋体" w:cs="Times New Roman" w:hint="eastAsia"/>
                <w:sz w:val="24"/>
                <w:szCs w:val="24"/>
              </w:rPr>
              <w:t>鲁南贝特制药有限公司</w:t>
            </w:r>
          </w:p>
        </w:tc>
      </w:tr>
      <w:tr w:rsidR="004A3BE9" w:rsidRPr="004A3BE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A3BE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A3BE9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4A3BE9" w:rsidRDefault="004A3BE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A3BE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4A3BE9">
              <w:rPr>
                <w:rFonts w:ascii="Times New Roman" w:eastAsia="宋体" w:hAnsi="Times New Roman" w:cs="Times New Roman"/>
                <w:sz w:val="24"/>
                <w:szCs w:val="24"/>
              </w:rPr>
              <w:t>H20060578</w:t>
            </w:r>
          </w:p>
        </w:tc>
      </w:tr>
      <w:tr w:rsidR="004A3BE9" w:rsidRPr="004A3BE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A3BE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3BE9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4A3BE9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4A3BE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A3BE9" w:rsidRPr="004A3BE9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4A3BE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3BE9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4A3BE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A3BE9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4A3BE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A3BE9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4A3BE9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4A3BE9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4A3BE9" w:rsidRPr="004A3BE9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4A3BE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A3BE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4A3BE9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4A3BE9" w:rsidRDefault="004A3BE9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A3BE9">
              <w:rPr>
                <w:rFonts w:ascii="Times New Roman" w:eastAsia="宋体" w:hAnsi="Times New Roman" w:cs="Times New Roman"/>
                <w:sz w:val="24"/>
                <w:szCs w:val="24"/>
              </w:rPr>
              <w:t>201101</w:t>
            </w:r>
          </w:p>
        </w:tc>
      </w:tr>
      <w:tr w:rsidR="004A3BE9" w:rsidRPr="004A3BE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2F1FB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F1FB1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2F1FB1" w:rsidRDefault="002F1FB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F1FB1">
              <w:rPr>
                <w:rFonts w:ascii="宋体" w:eastAsia="宋体" w:hAnsi="宋体" w:cs="Times New Roman" w:hint="eastAsia"/>
                <w:sz w:val="24"/>
                <w:szCs w:val="24"/>
              </w:rPr>
              <w:t>山东省食品药品检验研究院</w:t>
            </w:r>
          </w:p>
        </w:tc>
      </w:tr>
      <w:tr w:rsidR="004A3BE9" w:rsidRPr="004A3BE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A3BE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3BE9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4A3BE9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A3BE9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4A3BE9" w:rsidRPr="004A3BE9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4A3BE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3BE9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4A3BE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A3BE9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4A3BE9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4A3BE9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4A3BE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A3BE9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4A3BE9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4A3BE9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4A3BE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A3BE9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4A3BE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A3BE9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4A3BE9" w:rsidRPr="004A3BE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A3BE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A3BE9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4A3BE9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4A3BE9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4A3BE9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1D1681" w:rsidRDefault="004A3BE9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D1681">
              <w:rPr>
                <w:rFonts w:ascii="宋体" w:eastAsia="宋体" w:hAnsi="宋体" w:cs="Times New Roman"/>
                <w:sz w:val="24"/>
                <w:szCs w:val="24"/>
              </w:rPr>
              <w:t>B202100016-01</w:t>
            </w:r>
          </w:p>
        </w:tc>
      </w:tr>
      <w:tr w:rsidR="004A3BE9" w:rsidRPr="004A3BE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A3BE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A3BE9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1D1681" w:rsidRDefault="004A3BE9" w:rsidP="001D1681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A3BE9">
              <w:rPr>
                <w:rFonts w:ascii="宋体" w:eastAsia="宋体" w:hAnsi="宋体" w:cs="Times New Roman" w:hint="eastAsia"/>
                <w:sz w:val="24"/>
                <w:szCs w:val="24"/>
              </w:rPr>
              <w:t>浙江省人民医院</w:t>
            </w:r>
          </w:p>
        </w:tc>
      </w:tr>
      <w:tr w:rsidR="004A3BE9" w:rsidRPr="004A3BE9" w:rsidTr="004A3BE9">
        <w:trPr>
          <w:trHeight w:val="306"/>
          <w:jc w:val="center"/>
        </w:trPr>
        <w:tc>
          <w:tcPr>
            <w:tcW w:w="1870" w:type="pct"/>
            <w:vAlign w:val="center"/>
          </w:tcPr>
          <w:p w:rsidR="00AE0A9F" w:rsidRPr="004A3BE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A3BE9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4A3BE9" w:rsidRDefault="004A3BE9" w:rsidP="001D1681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A3BE9">
              <w:rPr>
                <w:rFonts w:ascii="宋体" w:eastAsia="宋体" w:hAnsi="宋体" w:cs="Times New Roman" w:hint="eastAsia"/>
                <w:sz w:val="24"/>
                <w:szCs w:val="24"/>
              </w:rPr>
              <w:t>上海韧致数据技术有限公司</w:t>
            </w:r>
          </w:p>
        </w:tc>
      </w:tr>
      <w:tr w:rsidR="004A3BE9" w:rsidRPr="004A3BE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A3BE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A3BE9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4A3BE9" w:rsidRDefault="004A3BE9" w:rsidP="001D1681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D1681">
              <w:rPr>
                <w:rFonts w:ascii="宋体" w:eastAsia="宋体" w:hAnsi="宋体" w:cs="Times New Roman" w:hint="eastAsia"/>
                <w:sz w:val="24"/>
                <w:szCs w:val="24"/>
              </w:rPr>
              <w:t>苏州海科医药技术有限公司</w:t>
            </w:r>
          </w:p>
        </w:tc>
      </w:tr>
      <w:tr w:rsidR="004A3BE9" w:rsidRPr="004A3BE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A3BE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A3BE9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4A3BE9" w:rsidRDefault="004A3BE9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A3BE9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单中心、随机、开放、两制剂、单次给药、三周期、交叉设计的空腹</w:t>
            </w:r>
            <w:r w:rsidRPr="004A3BE9">
              <w:rPr>
                <w:rFonts w:ascii="宋体" w:eastAsia="宋体" w:hAnsi="宋体" w:cs="Times New Roman"/>
                <w:sz w:val="24"/>
                <w:szCs w:val="24"/>
              </w:rPr>
              <w:t>/餐后生物等效性试验</w:t>
            </w:r>
          </w:p>
        </w:tc>
      </w:tr>
      <w:tr w:rsidR="004A3BE9" w:rsidRPr="004A3BE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A3BE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A3BE9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4A3BE9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A3BE9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proofErr w:type="gramStart"/>
            <w:r w:rsidR="004A3BE9" w:rsidRPr="004A3BE9">
              <w:rPr>
                <w:rFonts w:ascii="宋体" w:eastAsia="宋体" w:hAnsi="宋体" w:cs="Times New Roman" w:hint="eastAsia"/>
                <w:sz w:val="24"/>
                <w:szCs w:val="24"/>
              </w:rPr>
              <w:t>缬沙坦</w:t>
            </w:r>
            <w:proofErr w:type="gramEnd"/>
            <w:r w:rsidR="004A3BE9" w:rsidRPr="004A3BE9">
              <w:rPr>
                <w:rFonts w:ascii="宋体" w:eastAsia="宋体" w:hAnsi="宋体" w:cs="Times New Roman" w:hint="eastAsia"/>
                <w:sz w:val="24"/>
                <w:szCs w:val="24"/>
              </w:rPr>
              <w:t>和</w:t>
            </w:r>
            <w:proofErr w:type="gramStart"/>
            <w:r w:rsidR="004A3BE9" w:rsidRPr="004A3BE9">
              <w:rPr>
                <w:rFonts w:ascii="宋体" w:eastAsia="宋体" w:hAnsi="宋体" w:cs="Times New Roman" w:hint="eastAsia"/>
                <w:sz w:val="24"/>
                <w:szCs w:val="24"/>
              </w:rPr>
              <w:t>氢氯噻嗪</w:t>
            </w:r>
            <w:proofErr w:type="gramEnd"/>
          </w:p>
        </w:tc>
      </w:tr>
      <w:tr w:rsidR="004A3BE9" w:rsidRPr="004A3BE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A3BE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A3BE9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4A3BE9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A3BE9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4A3BE9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4A3BE9" w:rsidRPr="004A3BE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A3BE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A3BE9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4A3BE9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4A3BE9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4A3BE9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4A3BE9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A3BE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4A3BE9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4A3BE9">
        <w:rPr>
          <w:rFonts w:ascii="宋体" w:eastAsia="宋体" w:hAnsi="宋体" w:cs="Times New Roman" w:hint="eastAsia"/>
          <w:sz w:val="24"/>
          <w:szCs w:val="24"/>
        </w:rPr>
        <w:t>（</w:t>
      </w:r>
      <w:r w:rsidR="004A3BE9" w:rsidRPr="004A3BE9">
        <w:rPr>
          <w:rFonts w:ascii="Times New Roman" w:eastAsia="宋体" w:hAnsi="Times New Roman" w:cs="Times New Roman"/>
          <w:sz w:val="24"/>
          <w:szCs w:val="24"/>
        </w:rPr>
        <w:t>80/12.5mg</w:t>
      </w:r>
      <w:r w:rsidRPr="004A3BE9">
        <w:rPr>
          <w:rFonts w:ascii="宋体" w:eastAsia="宋体" w:hAnsi="宋体" w:cs="Times New Roman" w:hint="eastAsia"/>
          <w:sz w:val="24"/>
          <w:szCs w:val="24"/>
        </w:rPr>
        <w:t>规格，血浆中的</w:t>
      </w:r>
      <w:proofErr w:type="gramStart"/>
      <w:r w:rsidR="004A3BE9" w:rsidRPr="004A3BE9">
        <w:rPr>
          <w:rFonts w:ascii="宋体" w:eastAsia="宋体" w:hAnsi="宋体" w:cs="Times New Roman" w:hint="eastAsia"/>
          <w:sz w:val="24"/>
          <w:szCs w:val="24"/>
        </w:rPr>
        <w:t>缬沙坦</w:t>
      </w:r>
      <w:proofErr w:type="gramEnd"/>
      <w:r w:rsidR="004A3BE9" w:rsidRPr="004A3BE9">
        <w:rPr>
          <w:rFonts w:ascii="宋体" w:eastAsia="宋体" w:hAnsi="宋体" w:cs="Times New Roman" w:hint="eastAsia"/>
          <w:sz w:val="24"/>
          <w:szCs w:val="24"/>
        </w:rPr>
        <w:t>和</w:t>
      </w:r>
      <w:proofErr w:type="gramStart"/>
      <w:r w:rsidR="004A3BE9" w:rsidRPr="004A3BE9">
        <w:rPr>
          <w:rFonts w:ascii="宋体" w:eastAsia="宋体" w:hAnsi="宋体" w:cs="Times New Roman" w:hint="eastAsia"/>
          <w:sz w:val="24"/>
          <w:szCs w:val="24"/>
        </w:rPr>
        <w:t>氢氯噻嗪</w:t>
      </w:r>
      <w:proofErr w:type="gramEnd"/>
      <w:r w:rsidRPr="004A3BE9">
        <w:rPr>
          <w:rFonts w:ascii="宋体" w:eastAsia="宋体" w:hAnsi="宋体" w:cs="Times New Roman" w:hint="eastAsia"/>
          <w:sz w:val="24"/>
          <w:szCs w:val="24"/>
        </w:rPr>
        <w:t>）</w:t>
      </w:r>
    </w:p>
    <w:p w:rsidR="004A3BE9" w:rsidRPr="004A3BE9" w:rsidRDefault="004A3BE9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proofErr w:type="gramStart"/>
      <w:r>
        <w:rPr>
          <w:rFonts w:ascii="宋体" w:eastAsia="宋体" w:hAnsi="宋体" w:cs="Times New Roman" w:hint="eastAsia"/>
          <w:sz w:val="24"/>
          <w:szCs w:val="24"/>
        </w:rPr>
        <w:t>缬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沙坦</w:t>
      </w:r>
    </w:p>
    <w:tbl>
      <w:tblPr>
        <w:tblW w:w="101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2014"/>
        <w:gridCol w:w="1004"/>
        <w:gridCol w:w="1107"/>
        <w:gridCol w:w="979"/>
        <w:gridCol w:w="1341"/>
        <w:gridCol w:w="12"/>
        <w:gridCol w:w="794"/>
        <w:gridCol w:w="885"/>
        <w:gridCol w:w="12"/>
        <w:gridCol w:w="948"/>
      </w:tblGrid>
      <w:tr w:rsidR="00E645DA" w:rsidRPr="008E2B48" w:rsidTr="00E645DA">
        <w:trPr>
          <w:cantSplit/>
          <w:trHeight w:val="204"/>
          <w:jc w:val="center"/>
        </w:trPr>
        <w:tc>
          <w:tcPr>
            <w:tcW w:w="459" w:type="pct"/>
            <w:vMerge w:val="restart"/>
            <w:vAlign w:val="center"/>
          </w:tcPr>
          <w:p w:rsidR="007B126A" w:rsidRPr="008E2B48" w:rsidRDefault="007B126A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7B126A" w:rsidRPr="008E2B48" w:rsidRDefault="007B126A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7B126A" w:rsidRPr="008E2B48" w:rsidRDefault="007B126A" w:rsidP="002F1FB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8E2B48">
              <w:rPr>
                <w:rFonts w:ascii="Times New Roman" w:eastAsia="宋体" w:hAnsi="Times New Roman" w:cs="Times New Roman"/>
                <w:szCs w:val="21"/>
              </w:rPr>
              <w:t>n=42</w:t>
            </w:r>
            <w:r w:rsidRPr="008E2B48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998" w:type="pct"/>
            <w:vMerge w:val="restart"/>
            <w:vAlign w:val="center"/>
            <w:hideMark/>
          </w:tcPr>
          <w:p w:rsidR="007B126A" w:rsidRPr="008E2B48" w:rsidRDefault="007B126A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535" w:type="pct"/>
            <w:gridSpan w:val="3"/>
            <w:vAlign w:val="center"/>
            <w:hideMark/>
          </w:tcPr>
          <w:p w:rsidR="007B126A" w:rsidRPr="008E2B48" w:rsidRDefault="007B126A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667" w:type="pct"/>
            <w:vMerge w:val="restart"/>
            <w:vAlign w:val="center"/>
            <w:hideMark/>
          </w:tcPr>
          <w:p w:rsidR="007B126A" w:rsidRPr="008E2B48" w:rsidRDefault="007B126A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8E2B48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402" w:type="pct"/>
            <w:gridSpan w:val="2"/>
            <w:vMerge w:val="restart"/>
            <w:vAlign w:val="center"/>
          </w:tcPr>
          <w:p w:rsidR="007B126A" w:rsidRPr="008E2B48" w:rsidRDefault="007B126A" w:rsidP="00B017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8E2B48">
              <w:rPr>
                <w:rFonts w:ascii="Times New Roman" w:eastAsia="宋体" w:hAnsi="Times New Roman" w:cs="Times New Roman"/>
                <w:szCs w:val="21"/>
                <w:vertAlign w:val="subscript"/>
              </w:rPr>
              <w:t>WR</w:t>
            </w:r>
          </w:p>
        </w:tc>
        <w:tc>
          <w:tcPr>
            <w:tcW w:w="452" w:type="pct"/>
            <w:vMerge w:val="restart"/>
            <w:vAlign w:val="center"/>
          </w:tcPr>
          <w:p w:rsidR="007B126A" w:rsidRPr="008E2B48" w:rsidRDefault="00B01757" w:rsidP="00B017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8E2B48">
              <w:rPr>
                <w:rFonts w:ascii="Times New Roman" w:eastAsia="宋体" w:hAnsi="Times New Roman" w:cs="Times New Roman"/>
                <w:szCs w:val="21"/>
              </w:rPr>
              <w:t>界值标准</w:t>
            </w:r>
            <w:proofErr w:type="gramEnd"/>
          </w:p>
        </w:tc>
        <w:tc>
          <w:tcPr>
            <w:tcW w:w="487" w:type="pct"/>
            <w:gridSpan w:val="2"/>
            <w:vMerge w:val="restart"/>
            <w:vAlign w:val="center"/>
          </w:tcPr>
          <w:p w:rsidR="007B126A" w:rsidRPr="008E2B48" w:rsidRDefault="00B01757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szCs w:val="21"/>
              </w:rPr>
              <w:t>T/R</w:t>
            </w:r>
            <w:r w:rsidRPr="008E2B48">
              <w:rPr>
                <w:rFonts w:ascii="Times New Roman" w:eastAsia="宋体" w:hAnsi="Times New Roman" w:cs="Times New Roman"/>
                <w:szCs w:val="21"/>
              </w:rPr>
              <w:t>比值</w:t>
            </w:r>
            <w:r w:rsidRPr="008E2B48">
              <w:rPr>
                <w:rFonts w:ascii="Times New Roman" w:eastAsia="宋体" w:hAnsi="Times New Roman" w:cs="Times New Roman"/>
                <w:szCs w:val="21"/>
              </w:rPr>
              <w:t>(%)</w:t>
            </w:r>
          </w:p>
        </w:tc>
      </w:tr>
      <w:tr w:rsidR="00E645DA" w:rsidRPr="008E2B48" w:rsidTr="00E645DA">
        <w:trPr>
          <w:cantSplit/>
          <w:trHeight w:val="420"/>
          <w:jc w:val="center"/>
        </w:trPr>
        <w:tc>
          <w:tcPr>
            <w:tcW w:w="459" w:type="pct"/>
            <w:vMerge/>
          </w:tcPr>
          <w:p w:rsidR="007B126A" w:rsidRPr="008E2B48" w:rsidRDefault="007B126A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998" w:type="pct"/>
            <w:vMerge/>
            <w:vAlign w:val="center"/>
            <w:hideMark/>
          </w:tcPr>
          <w:p w:rsidR="007B126A" w:rsidRPr="008E2B48" w:rsidRDefault="007B126A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94" w:type="pct"/>
            <w:vAlign w:val="center"/>
            <w:hideMark/>
          </w:tcPr>
          <w:p w:rsidR="007B126A" w:rsidRPr="008E2B48" w:rsidRDefault="007B126A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52" w:type="pct"/>
            <w:vAlign w:val="center"/>
            <w:hideMark/>
          </w:tcPr>
          <w:p w:rsidR="007B126A" w:rsidRPr="008E2B48" w:rsidRDefault="007B126A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489" w:type="pct"/>
            <w:vAlign w:val="center"/>
            <w:hideMark/>
          </w:tcPr>
          <w:p w:rsidR="007B126A" w:rsidRPr="008E2B48" w:rsidRDefault="007B126A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667" w:type="pct"/>
            <w:vMerge/>
            <w:vAlign w:val="center"/>
            <w:hideMark/>
          </w:tcPr>
          <w:p w:rsidR="007B126A" w:rsidRPr="008E2B48" w:rsidRDefault="007B126A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2" w:type="pct"/>
            <w:gridSpan w:val="2"/>
            <w:vMerge/>
            <w:vAlign w:val="center"/>
          </w:tcPr>
          <w:p w:rsidR="007B126A" w:rsidRPr="008E2B48" w:rsidRDefault="007B126A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2" w:type="pct"/>
            <w:vMerge/>
            <w:vAlign w:val="center"/>
          </w:tcPr>
          <w:p w:rsidR="007B126A" w:rsidRPr="008E2B48" w:rsidRDefault="007B126A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87" w:type="pct"/>
            <w:gridSpan w:val="2"/>
            <w:vMerge/>
            <w:vAlign w:val="center"/>
          </w:tcPr>
          <w:p w:rsidR="007B126A" w:rsidRPr="008E2B48" w:rsidRDefault="007B126A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645DA" w:rsidRPr="008E2B48" w:rsidTr="00E645DA">
        <w:trPr>
          <w:cantSplit/>
          <w:trHeight w:val="10"/>
          <w:jc w:val="center"/>
        </w:trPr>
        <w:tc>
          <w:tcPr>
            <w:tcW w:w="459" w:type="pct"/>
            <w:vMerge/>
          </w:tcPr>
          <w:p w:rsidR="00B01757" w:rsidRPr="008E2B48" w:rsidRDefault="00B01757" w:rsidP="002F1FB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98" w:type="pct"/>
            <w:vAlign w:val="center"/>
            <w:hideMark/>
          </w:tcPr>
          <w:p w:rsidR="00B01757" w:rsidRPr="008E2B48" w:rsidRDefault="00B01757" w:rsidP="002F1FB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E2B48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8E2B48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8E2B48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8E2B48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494" w:type="pct"/>
            <w:vAlign w:val="center"/>
            <w:hideMark/>
          </w:tcPr>
          <w:p w:rsidR="00B01757" w:rsidRPr="008E2B48" w:rsidRDefault="00B01757" w:rsidP="002F1FB1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spacing w:val="-10"/>
                <w:szCs w:val="21"/>
              </w:rPr>
              <w:t>2008.16</w:t>
            </w:r>
          </w:p>
        </w:tc>
        <w:tc>
          <w:tcPr>
            <w:tcW w:w="552" w:type="pct"/>
            <w:vAlign w:val="center"/>
            <w:hideMark/>
          </w:tcPr>
          <w:p w:rsidR="00B01757" w:rsidRPr="008E2B48" w:rsidRDefault="00B01757" w:rsidP="002F1FB1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spacing w:val="-10"/>
                <w:szCs w:val="21"/>
              </w:rPr>
              <w:t>2336.54</w:t>
            </w:r>
          </w:p>
        </w:tc>
        <w:tc>
          <w:tcPr>
            <w:tcW w:w="489" w:type="pct"/>
            <w:vAlign w:val="center"/>
            <w:hideMark/>
          </w:tcPr>
          <w:p w:rsidR="00B01757" w:rsidRPr="008E2B48" w:rsidRDefault="00B01757" w:rsidP="002F1FB1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spacing w:val="-10"/>
                <w:szCs w:val="21"/>
              </w:rPr>
              <w:t>85.95</w:t>
            </w:r>
          </w:p>
        </w:tc>
        <w:tc>
          <w:tcPr>
            <w:tcW w:w="667" w:type="pct"/>
            <w:vAlign w:val="center"/>
            <w:hideMark/>
          </w:tcPr>
          <w:p w:rsidR="00B01757" w:rsidRPr="008E2B48" w:rsidRDefault="00B01757" w:rsidP="002F1FB1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spacing w:val="-10"/>
                <w:szCs w:val="21"/>
              </w:rPr>
              <w:t>73.70-100.22</w:t>
            </w:r>
          </w:p>
        </w:tc>
        <w:tc>
          <w:tcPr>
            <w:tcW w:w="402" w:type="pct"/>
            <w:gridSpan w:val="2"/>
            <w:vAlign w:val="center"/>
          </w:tcPr>
          <w:p w:rsidR="00B01757" w:rsidRPr="008E2B48" w:rsidRDefault="00B01757" w:rsidP="002F1FB1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8E2B48">
              <w:rPr>
                <w:rFonts w:ascii="Times New Roman" w:eastAsia="等线" w:hAnsi="Times New Roman" w:cs="Times New Roman"/>
                <w:color w:val="000000"/>
                <w:spacing w:val="-10"/>
                <w:szCs w:val="21"/>
              </w:rPr>
              <w:t>0.3800</w:t>
            </w:r>
          </w:p>
        </w:tc>
        <w:tc>
          <w:tcPr>
            <w:tcW w:w="452" w:type="pct"/>
            <w:vAlign w:val="center"/>
          </w:tcPr>
          <w:p w:rsidR="00B01757" w:rsidRPr="008E2B48" w:rsidRDefault="00AE3D8A" w:rsidP="00B01757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spacing w:val="-10"/>
                <w:szCs w:val="21"/>
              </w:rPr>
              <w:t>-0.0195</w:t>
            </w:r>
          </w:p>
        </w:tc>
        <w:tc>
          <w:tcPr>
            <w:tcW w:w="487" w:type="pct"/>
            <w:gridSpan w:val="2"/>
            <w:vAlign w:val="center"/>
          </w:tcPr>
          <w:p w:rsidR="00B01757" w:rsidRPr="008E2B48" w:rsidRDefault="00AE3D8A" w:rsidP="002F1FB1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spacing w:val="-10"/>
                <w:szCs w:val="21"/>
              </w:rPr>
              <w:t>86.82</w:t>
            </w:r>
          </w:p>
        </w:tc>
      </w:tr>
      <w:tr w:rsidR="00E645DA" w:rsidRPr="008E2B48" w:rsidTr="00E645DA">
        <w:trPr>
          <w:cantSplit/>
          <w:trHeight w:val="420"/>
          <w:jc w:val="center"/>
        </w:trPr>
        <w:tc>
          <w:tcPr>
            <w:tcW w:w="459" w:type="pct"/>
            <w:vMerge/>
          </w:tcPr>
          <w:p w:rsidR="009F2440" w:rsidRPr="008E2B48" w:rsidRDefault="009F2440" w:rsidP="002F1FB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98" w:type="pct"/>
            <w:vAlign w:val="center"/>
            <w:hideMark/>
          </w:tcPr>
          <w:p w:rsidR="009F2440" w:rsidRPr="008E2B48" w:rsidRDefault="009F2440" w:rsidP="002F1FB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E2B48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8E2B48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494" w:type="pct"/>
            <w:vAlign w:val="center"/>
            <w:hideMark/>
          </w:tcPr>
          <w:p w:rsidR="009F2440" w:rsidRPr="008E2B48" w:rsidRDefault="009F2440" w:rsidP="002F1FB1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spacing w:val="-10"/>
                <w:szCs w:val="21"/>
              </w:rPr>
              <w:t>13317.19</w:t>
            </w:r>
          </w:p>
        </w:tc>
        <w:tc>
          <w:tcPr>
            <w:tcW w:w="552" w:type="pct"/>
            <w:vAlign w:val="center"/>
            <w:hideMark/>
          </w:tcPr>
          <w:p w:rsidR="009F2440" w:rsidRPr="008E2B48" w:rsidRDefault="009F2440" w:rsidP="002F1FB1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spacing w:val="-10"/>
                <w:szCs w:val="21"/>
              </w:rPr>
              <w:t>14399.90</w:t>
            </w:r>
          </w:p>
        </w:tc>
        <w:tc>
          <w:tcPr>
            <w:tcW w:w="489" w:type="pct"/>
            <w:vAlign w:val="center"/>
            <w:hideMark/>
          </w:tcPr>
          <w:p w:rsidR="009F2440" w:rsidRPr="008E2B48" w:rsidRDefault="009F2440" w:rsidP="002F1FB1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spacing w:val="-10"/>
                <w:szCs w:val="21"/>
              </w:rPr>
              <w:t>92.48</w:t>
            </w:r>
          </w:p>
        </w:tc>
        <w:tc>
          <w:tcPr>
            <w:tcW w:w="667" w:type="pct"/>
            <w:vAlign w:val="center"/>
            <w:hideMark/>
          </w:tcPr>
          <w:p w:rsidR="009F2440" w:rsidRPr="008E2B48" w:rsidRDefault="008E2B48" w:rsidP="009F2440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spacing w:val="-10"/>
                <w:szCs w:val="21"/>
              </w:rPr>
              <w:t>82.94-103.13</w:t>
            </w:r>
          </w:p>
        </w:tc>
        <w:tc>
          <w:tcPr>
            <w:tcW w:w="402" w:type="pct"/>
            <w:gridSpan w:val="2"/>
            <w:vAlign w:val="center"/>
          </w:tcPr>
          <w:p w:rsidR="009F2440" w:rsidRPr="008E2B48" w:rsidRDefault="008E2B48" w:rsidP="002F1FB1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8E2B48">
              <w:rPr>
                <w:rFonts w:ascii="Times New Roman" w:eastAsia="等线" w:hAnsi="Times New Roman" w:cs="Times New Roman"/>
                <w:color w:val="000000"/>
                <w:spacing w:val="-10"/>
                <w:szCs w:val="21"/>
              </w:rPr>
              <w:t>0.3977</w:t>
            </w:r>
          </w:p>
        </w:tc>
        <w:tc>
          <w:tcPr>
            <w:tcW w:w="452" w:type="pct"/>
            <w:vAlign w:val="center"/>
          </w:tcPr>
          <w:p w:rsidR="009F2440" w:rsidRPr="008E2B48" w:rsidRDefault="008E2B48" w:rsidP="002F1FB1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8E2B48">
              <w:rPr>
                <w:rFonts w:ascii="Times New Roman" w:eastAsia="等线" w:hAnsi="Times New Roman" w:cs="Times New Roman"/>
                <w:color w:val="000000"/>
                <w:spacing w:val="-10"/>
                <w:szCs w:val="21"/>
              </w:rPr>
              <w:t>-0.0754</w:t>
            </w:r>
          </w:p>
        </w:tc>
        <w:tc>
          <w:tcPr>
            <w:tcW w:w="487" w:type="pct"/>
            <w:gridSpan w:val="2"/>
            <w:vAlign w:val="center"/>
          </w:tcPr>
          <w:p w:rsidR="009F2440" w:rsidRPr="008E2B48" w:rsidRDefault="008E2B48" w:rsidP="002F1FB1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spacing w:val="-10"/>
                <w:szCs w:val="21"/>
              </w:rPr>
              <w:t>92.79</w:t>
            </w:r>
          </w:p>
        </w:tc>
      </w:tr>
      <w:tr w:rsidR="00E645DA" w:rsidRPr="008E2B48" w:rsidTr="00E645DA">
        <w:trPr>
          <w:cantSplit/>
          <w:trHeight w:val="414"/>
          <w:jc w:val="center"/>
        </w:trPr>
        <w:tc>
          <w:tcPr>
            <w:tcW w:w="459" w:type="pct"/>
            <w:vMerge/>
          </w:tcPr>
          <w:p w:rsidR="008E2B48" w:rsidRPr="008E2B48" w:rsidRDefault="008E2B48" w:rsidP="002F1FB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98" w:type="pct"/>
            <w:vAlign w:val="center"/>
            <w:hideMark/>
          </w:tcPr>
          <w:p w:rsidR="008E2B48" w:rsidRPr="008E2B48" w:rsidRDefault="008E2B48" w:rsidP="002F1FB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E2B48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8E2B48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494" w:type="pct"/>
            <w:vAlign w:val="center"/>
            <w:hideMark/>
          </w:tcPr>
          <w:p w:rsidR="008E2B48" w:rsidRPr="008E2B48" w:rsidRDefault="008E2B48" w:rsidP="002F1FB1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spacing w:val="-10"/>
                <w:szCs w:val="21"/>
              </w:rPr>
              <w:t>13765.20</w:t>
            </w:r>
          </w:p>
        </w:tc>
        <w:tc>
          <w:tcPr>
            <w:tcW w:w="552" w:type="pct"/>
            <w:vAlign w:val="center"/>
            <w:hideMark/>
          </w:tcPr>
          <w:p w:rsidR="008E2B48" w:rsidRPr="008E2B48" w:rsidRDefault="008E2B48" w:rsidP="002F1FB1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spacing w:val="-10"/>
                <w:szCs w:val="21"/>
              </w:rPr>
              <w:t>15258.53</w:t>
            </w:r>
          </w:p>
        </w:tc>
        <w:tc>
          <w:tcPr>
            <w:tcW w:w="489" w:type="pct"/>
            <w:vAlign w:val="center"/>
            <w:hideMark/>
          </w:tcPr>
          <w:p w:rsidR="008E2B48" w:rsidRPr="008E2B48" w:rsidRDefault="008E2B48" w:rsidP="002F1FB1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spacing w:val="-10"/>
                <w:szCs w:val="21"/>
              </w:rPr>
              <w:t>90.21</w:t>
            </w:r>
          </w:p>
        </w:tc>
        <w:tc>
          <w:tcPr>
            <w:tcW w:w="2008" w:type="pct"/>
            <w:gridSpan w:val="6"/>
            <w:vAlign w:val="center"/>
            <w:hideMark/>
          </w:tcPr>
          <w:p w:rsidR="008E2B48" w:rsidRPr="008E2B48" w:rsidRDefault="008E2B48" w:rsidP="002F1FB1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spacing w:val="-10"/>
                <w:szCs w:val="21"/>
              </w:rPr>
              <w:t>81.18-100.25</w:t>
            </w:r>
          </w:p>
        </w:tc>
      </w:tr>
      <w:tr w:rsidR="00E645DA" w:rsidRPr="00A168B6" w:rsidTr="00E645DA">
        <w:trPr>
          <w:cantSplit/>
          <w:trHeight w:val="127"/>
          <w:jc w:val="center"/>
        </w:trPr>
        <w:tc>
          <w:tcPr>
            <w:tcW w:w="459" w:type="pct"/>
            <w:vMerge w:val="restart"/>
            <w:vAlign w:val="center"/>
          </w:tcPr>
          <w:p w:rsidR="00DA6CB9" w:rsidRPr="00A168B6" w:rsidRDefault="00DA6CB9" w:rsidP="00DA6CB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168B6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DA6CB9" w:rsidRPr="00A168B6" w:rsidRDefault="00DA6CB9" w:rsidP="00DA6CB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168B6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DA6CB9" w:rsidRPr="00A168B6" w:rsidRDefault="00DA6CB9" w:rsidP="00DA6CB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A168B6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A168B6">
              <w:rPr>
                <w:rFonts w:ascii="Times New Roman" w:eastAsia="宋体" w:hAnsi="Times New Roman" w:cs="Times New Roman"/>
                <w:szCs w:val="21"/>
              </w:rPr>
              <w:t>n=42</w:t>
            </w:r>
            <w:r w:rsidRPr="00A168B6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998" w:type="pct"/>
            <w:vMerge w:val="restart"/>
            <w:vAlign w:val="center"/>
            <w:hideMark/>
          </w:tcPr>
          <w:p w:rsidR="00DA6CB9" w:rsidRPr="00A168B6" w:rsidRDefault="00DA6CB9" w:rsidP="00DA6CB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168B6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535" w:type="pct"/>
            <w:gridSpan w:val="3"/>
            <w:vAlign w:val="center"/>
            <w:hideMark/>
          </w:tcPr>
          <w:p w:rsidR="00DA6CB9" w:rsidRPr="00A168B6" w:rsidRDefault="00DA6CB9" w:rsidP="00DA6CB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168B6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678" w:type="pct"/>
            <w:gridSpan w:val="2"/>
            <w:vMerge w:val="restart"/>
            <w:vAlign w:val="center"/>
            <w:hideMark/>
          </w:tcPr>
          <w:p w:rsidR="00DA6CB9" w:rsidRPr="00A168B6" w:rsidRDefault="00DA6CB9" w:rsidP="00DA6CB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168B6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A168B6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391" w:type="pct"/>
            <w:vMerge w:val="restart"/>
            <w:vAlign w:val="center"/>
          </w:tcPr>
          <w:p w:rsidR="00DA6CB9" w:rsidRPr="00A168B6" w:rsidRDefault="00DA6CB9" w:rsidP="00DA6CB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168B6"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A168B6">
              <w:rPr>
                <w:rFonts w:ascii="Times New Roman" w:eastAsia="宋体" w:hAnsi="Times New Roman" w:cs="Times New Roman"/>
                <w:szCs w:val="21"/>
                <w:vertAlign w:val="subscript"/>
              </w:rPr>
              <w:t>WR</w:t>
            </w:r>
          </w:p>
        </w:tc>
        <w:tc>
          <w:tcPr>
            <w:tcW w:w="459" w:type="pct"/>
            <w:gridSpan w:val="2"/>
            <w:vMerge w:val="restart"/>
            <w:vAlign w:val="center"/>
          </w:tcPr>
          <w:p w:rsidR="00DA6CB9" w:rsidRPr="00A168B6" w:rsidRDefault="00DA6CB9" w:rsidP="00DA6CB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A168B6">
              <w:rPr>
                <w:rFonts w:ascii="Times New Roman" w:eastAsia="宋体" w:hAnsi="Times New Roman" w:cs="Times New Roman"/>
                <w:szCs w:val="21"/>
              </w:rPr>
              <w:t>界值标准</w:t>
            </w:r>
            <w:proofErr w:type="gramEnd"/>
          </w:p>
        </w:tc>
        <w:tc>
          <w:tcPr>
            <w:tcW w:w="481" w:type="pct"/>
            <w:vMerge w:val="restart"/>
            <w:vAlign w:val="center"/>
          </w:tcPr>
          <w:p w:rsidR="00DA6CB9" w:rsidRPr="00A168B6" w:rsidRDefault="00DA6CB9" w:rsidP="00DA6CB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168B6">
              <w:rPr>
                <w:rFonts w:ascii="Times New Roman" w:eastAsia="宋体" w:hAnsi="Times New Roman" w:cs="Times New Roman"/>
                <w:szCs w:val="21"/>
              </w:rPr>
              <w:t>T/R</w:t>
            </w:r>
            <w:r w:rsidRPr="00A168B6">
              <w:rPr>
                <w:rFonts w:ascii="Times New Roman" w:eastAsia="宋体" w:hAnsi="Times New Roman" w:cs="Times New Roman"/>
                <w:szCs w:val="21"/>
              </w:rPr>
              <w:t>比值</w:t>
            </w:r>
            <w:r w:rsidRPr="00A168B6">
              <w:rPr>
                <w:rFonts w:ascii="Times New Roman" w:eastAsia="宋体" w:hAnsi="Times New Roman" w:cs="Times New Roman"/>
                <w:szCs w:val="21"/>
              </w:rPr>
              <w:t>(%)</w:t>
            </w:r>
          </w:p>
        </w:tc>
      </w:tr>
      <w:tr w:rsidR="00E645DA" w:rsidRPr="00A168B6" w:rsidTr="00E645DA">
        <w:trPr>
          <w:cantSplit/>
          <w:trHeight w:val="262"/>
          <w:jc w:val="center"/>
        </w:trPr>
        <w:tc>
          <w:tcPr>
            <w:tcW w:w="459" w:type="pct"/>
            <w:vMerge/>
          </w:tcPr>
          <w:p w:rsidR="00166822" w:rsidRPr="00A168B6" w:rsidRDefault="00166822" w:rsidP="006A1737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998" w:type="pct"/>
            <w:vMerge/>
            <w:vAlign w:val="center"/>
            <w:hideMark/>
          </w:tcPr>
          <w:p w:rsidR="00166822" w:rsidRPr="00A168B6" w:rsidRDefault="00166822" w:rsidP="006A17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94" w:type="pct"/>
            <w:vAlign w:val="center"/>
            <w:hideMark/>
          </w:tcPr>
          <w:p w:rsidR="00166822" w:rsidRPr="00A168B6" w:rsidRDefault="00166822" w:rsidP="006A17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168B6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52" w:type="pct"/>
            <w:vAlign w:val="center"/>
            <w:hideMark/>
          </w:tcPr>
          <w:p w:rsidR="00166822" w:rsidRPr="00A168B6" w:rsidRDefault="00166822" w:rsidP="006A17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168B6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489" w:type="pct"/>
            <w:vAlign w:val="center"/>
            <w:hideMark/>
          </w:tcPr>
          <w:p w:rsidR="00166822" w:rsidRPr="00A168B6" w:rsidRDefault="00166822" w:rsidP="006A17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168B6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678" w:type="pct"/>
            <w:gridSpan w:val="2"/>
            <w:vMerge/>
            <w:vAlign w:val="center"/>
            <w:hideMark/>
          </w:tcPr>
          <w:p w:rsidR="00166822" w:rsidRPr="00A168B6" w:rsidRDefault="00166822" w:rsidP="006A17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91" w:type="pct"/>
            <w:vMerge/>
            <w:vAlign w:val="center"/>
          </w:tcPr>
          <w:p w:rsidR="00166822" w:rsidRPr="00A168B6" w:rsidRDefault="00166822" w:rsidP="006A17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9" w:type="pct"/>
            <w:gridSpan w:val="2"/>
            <w:vMerge/>
            <w:vAlign w:val="center"/>
          </w:tcPr>
          <w:p w:rsidR="00166822" w:rsidRPr="00A168B6" w:rsidRDefault="00166822" w:rsidP="006A17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81" w:type="pct"/>
            <w:vMerge/>
            <w:vAlign w:val="center"/>
          </w:tcPr>
          <w:p w:rsidR="00166822" w:rsidRPr="00A168B6" w:rsidRDefault="00166822" w:rsidP="006A17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645DA" w:rsidRPr="00A168B6" w:rsidTr="00E645DA">
        <w:trPr>
          <w:cantSplit/>
          <w:trHeight w:val="6"/>
          <w:jc w:val="center"/>
        </w:trPr>
        <w:tc>
          <w:tcPr>
            <w:tcW w:w="459" w:type="pct"/>
            <w:vMerge/>
          </w:tcPr>
          <w:p w:rsidR="00166822" w:rsidRPr="00A168B6" w:rsidRDefault="00166822" w:rsidP="008070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98" w:type="pct"/>
            <w:vAlign w:val="center"/>
            <w:hideMark/>
          </w:tcPr>
          <w:p w:rsidR="00166822" w:rsidRPr="00A168B6" w:rsidRDefault="00166822" w:rsidP="008070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A168B6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A168B6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A168B6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A168B6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494" w:type="pct"/>
            <w:hideMark/>
          </w:tcPr>
          <w:p w:rsidR="00166822" w:rsidRPr="00A168B6" w:rsidRDefault="00166822" w:rsidP="0080705F">
            <w:pPr>
              <w:widowControl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168B6">
              <w:rPr>
                <w:rFonts w:ascii="Times New Roman" w:hAnsi="Times New Roman" w:cs="Times New Roman"/>
                <w:kern w:val="0"/>
                <w:szCs w:val="21"/>
              </w:rPr>
              <w:t>1531.31</w:t>
            </w:r>
          </w:p>
        </w:tc>
        <w:tc>
          <w:tcPr>
            <w:tcW w:w="552" w:type="pct"/>
            <w:hideMark/>
          </w:tcPr>
          <w:p w:rsidR="00166822" w:rsidRPr="00A168B6" w:rsidRDefault="00166822" w:rsidP="0080705F">
            <w:pPr>
              <w:widowControl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168B6">
              <w:rPr>
                <w:rFonts w:ascii="Times New Roman" w:hAnsi="Times New Roman" w:cs="Times New Roman"/>
                <w:kern w:val="0"/>
                <w:szCs w:val="21"/>
              </w:rPr>
              <w:t>1494.30</w:t>
            </w:r>
          </w:p>
        </w:tc>
        <w:tc>
          <w:tcPr>
            <w:tcW w:w="489" w:type="pct"/>
            <w:hideMark/>
          </w:tcPr>
          <w:p w:rsidR="00166822" w:rsidRPr="00A168B6" w:rsidRDefault="00166822" w:rsidP="0080705F">
            <w:pPr>
              <w:widowControl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168B6">
              <w:rPr>
                <w:rFonts w:ascii="Times New Roman" w:hAnsi="Times New Roman" w:cs="Times New Roman"/>
                <w:kern w:val="0"/>
                <w:szCs w:val="21"/>
              </w:rPr>
              <w:t>102.48</w:t>
            </w:r>
          </w:p>
        </w:tc>
        <w:tc>
          <w:tcPr>
            <w:tcW w:w="678" w:type="pct"/>
            <w:gridSpan w:val="2"/>
            <w:hideMark/>
          </w:tcPr>
          <w:p w:rsidR="00166822" w:rsidRPr="00A168B6" w:rsidRDefault="00166822" w:rsidP="0080705F">
            <w:pPr>
              <w:widowControl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168B6">
              <w:rPr>
                <w:rFonts w:ascii="Times New Roman" w:hAnsi="Times New Roman" w:cs="Times New Roman"/>
                <w:kern w:val="0"/>
                <w:szCs w:val="21"/>
              </w:rPr>
              <w:t>89.98-116.71</w:t>
            </w:r>
          </w:p>
        </w:tc>
        <w:tc>
          <w:tcPr>
            <w:tcW w:w="391" w:type="pct"/>
          </w:tcPr>
          <w:p w:rsidR="00166822" w:rsidRPr="00A168B6" w:rsidRDefault="00DA6CB9" w:rsidP="0080705F">
            <w:pPr>
              <w:widowControl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168B6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0.3889</w:t>
            </w:r>
          </w:p>
        </w:tc>
        <w:tc>
          <w:tcPr>
            <w:tcW w:w="459" w:type="pct"/>
            <w:gridSpan w:val="2"/>
          </w:tcPr>
          <w:p w:rsidR="00166822" w:rsidRPr="00A168B6" w:rsidRDefault="00DA6CB9" w:rsidP="0080705F">
            <w:pPr>
              <w:widowControl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168B6">
              <w:rPr>
                <w:rFonts w:ascii="Times New Roman" w:hAnsi="Times New Roman" w:cs="Times New Roman"/>
                <w:kern w:val="0"/>
                <w:szCs w:val="21"/>
              </w:rPr>
              <w:t>-0.0808</w:t>
            </w:r>
          </w:p>
        </w:tc>
        <w:tc>
          <w:tcPr>
            <w:tcW w:w="481" w:type="pct"/>
          </w:tcPr>
          <w:p w:rsidR="00166822" w:rsidRPr="00A168B6" w:rsidRDefault="00DA6CB9" w:rsidP="0080705F">
            <w:pPr>
              <w:widowControl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168B6">
              <w:rPr>
                <w:rFonts w:ascii="Times New Roman" w:hAnsi="Times New Roman" w:cs="Times New Roman"/>
                <w:kern w:val="0"/>
                <w:szCs w:val="21"/>
              </w:rPr>
              <w:t>102.48</w:t>
            </w:r>
          </w:p>
        </w:tc>
      </w:tr>
      <w:tr w:rsidR="00E645DA" w:rsidRPr="00A168B6" w:rsidTr="00E645DA">
        <w:trPr>
          <w:cantSplit/>
          <w:trHeight w:val="262"/>
          <w:jc w:val="center"/>
        </w:trPr>
        <w:tc>
          <w:tcPr>
            <w:tcW w:w="459" w:type="pct"/>
            <w:vMerge/>
          </w:tcPr>
          <w:p w:rsidR="0080705F" w:rsidRPr="00A168B6" w:rsidRDefault="0080705F" w:rsidP="008070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98" w:type="pct"/>
            <w:vAlign w:val="center"/>
            <w:hideMark/>
          </w:tcPr>
          <w:p w:rsidR="0080705F" w:rsidRPr="00A168B6" w:rsidRDefault="0080705F" w:rsidP="008070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168B6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A168B6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A168B6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494" w:type="pct"/>
            <w:hideMark/>
          </w:tcPr>
          <w:p w:rsidR="0080705F" w:rsidRPr="00A168B6" w:rsidRDefault="0080705F" w:rsidP="0080705F">
            <w:pPr>
              <w:keepNext/>
              <w:widowControl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168B6">
              <w:rPr>
                <w:rFonts w:ascii="Times New Roman" w:hAnsi="Times New Roman" w:cs="Times New Roman"/>
                <w:kern w:val="0"/>
                <w:szCs w:val="21"/>
              </w:rPr>
              <w:t>10609.17</w:t>
            </w:r>
          </w:p>
        </w:tc>
        <w:tc>
          <w:tcPr>
            <w:tcW w:w="552" w:type="pct"/>
            <w:hideMark/>
          </w:tcPr>
          <w:p w:rsidR="0080705F" w:rsidRPr="00A168B6" w:rsidRDefault="0080705F" w:rsidP="0080705F">
            <w:pPr>
              <w:keepNext/>
              <w:widowControl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168B6">
              <w:rPr>
                <w:rFonts w:ascii="Times New Roman" w:hAnsi="Times New Roman" w:cs="Times New Roman"/>
                <w:kern w:val="0"/>
                <w:szCs w:val="21"/>
              </w:rPr>
              <w:t>10570.72</w:t>
            </w:r>
          </w:p>
        </w:tc>
        <w:tc>
          <w:tcPr>
            <w:tcW w:w="489" w:type="pct"/>
            <w:hideMark/>
          </w:tcPr>
          <w:p w:rsidR="0080705F" w:rsidRPr="00A168B6" w:rsidRDefault="0080705F" w:rsidP="0080705F">
            <w:pPr>
              <w:keepNext/>
              <w:widowControl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168B6">
              <w:rPr>
                <w:rFonts w:ascii="Times New Roman" w:hAnsi="Times New Roman" w:cs="Times New Roman"/>
                <w:kern w:val="0"/>
                <w:szCs w:val="21"/>
              </w:rPr>
              <w:t>100.36</w:t>
            </w:r>
          </w:p>
        </w:tc>
        <w:tc>
          <w:tcPr>
            <w:tcW w:w="2008" w:type="pct"/>
            <w:gridSpan w:val="6"/>
            <w:hideMark/>
          </w:tcPr>
          <w:p w:rsidR="0080705F" w:rsidRPr="00A168B6" w:rsidRDefault="0080705F" w:rsidP="0080705F">
            <w:pPr>
              <w:keepNext/>
              <w:widowControl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168B6">
              <w:rPr>
                <w:rFonts w:ascii="Times New Roman" w:hAnsi="Times New Roman" w:cs="Times New Roman"/>
                <w:kern w:val="0"/>
                <w:szCs w:val="21"/>
              </w:rPr>
              <w:t>91.39-110.22</w:t>
            </w:r>
          </w:p>
        </w:tc>
      </w:tr>
      <w:tr w:rsidR="00E645DA" w:rsidRPr="00A168B6" w:rsidTr="00E645DA">
        <w:trPr>
          <w:cantSplit/>
          <w:trHeight w:val="262"/>
          <w:jc w:val="center"/>
        </w:trPr>
        <w:tc>
          <w:tcPr>
            <w:tcW w:w="459" w:type="pct"/>
            <w:vMerge/>
          </w:tcPr>
          <w:p w:rsidR="0080705F" w:rsidRPr="00A168B6" w:rsidRDefault="0080705F" w:rsidP="008070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98" w:type="pct"/>
            <w:vAlign w:val="center"/>
            <w:hideMark/>
          </w:tcPr>
          <w:p w:rsidR="0080705F" w:rsidRPr="00A168B6" w:rsidRDefault="0080705F" w:rsidP="008070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168B6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A168B6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A168B6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494" w:type="pct"/>
            <w:hideMark/>
          </w:tcPr>
          <w:p w:rsidR="0080705F" w:rsidRPr="00A168B6" w:rsidRDefault="0080705F" w:rsidP="0080705F">
            <w:pPr>
              <w:widowControl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168B6">
              <w:rPr>
                <w:rFonts w:ascii="Times New Roman" w:hAnsi="Times New Roman" w:cs="Times New Roman"/>
                <w:kern w:val="0"/>
                <w:szCs w:val="21"/>
              </w:rPr>
              <w:t>11370.44</w:t>
            </w:r>
          </w:p>
        </w:tc>
        <w:tc>
          <w:tcPr>
            <w:tcW w:w="552" w:type="pct"/>
            <w:hideMark/>
          </w:tcPr>
          <w:p w:rsidR="0080705F" w:rsidRPr="00A168B6" w:rsidRDefault="0080705F" w:rsidP="0080705F">
            <w:pPr>
              <w:widowControl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168B6">
              <w:rPr>
                <w:rFonts w:ascii="Times New Roman" w:hAnsi="Times New Roman" w:cs="Times New Roman"/>
                <w:kern w:val="0"/>
                <w:szCs w:val="21"/>
              </w:rPr>
              <w:t>11239.91</w:t>
            </w:r>
          </w:p>
        </w:tc>
        <w:tc>
          <w:tcPr>
            <w:tcW w:w="489" w:type="pct"/>
            <w:hideMark/>
          </w:tcPr>
          <w:p w:rsidR="0080705F" w:rsidRPr="00A168B6" w:rsidRDefault="0080705F" w:rsidP="0080705F">
            <w:pPr>
              <w:widowControl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168B6">
              <w:rPr>
                <w:rFonts w:ascii="Times New Roman" w:hAnsi="Times New Roman" w:cs="Times New Roman"/>
                <w:kern w:val="0"/>
                <w:szCs w:val="21"/>
              </w:rPr>
              <w:t>101.16</w:t>
            </w:r>
          </w:p>
        </w:tc>
        <w:tc>
          <w:tcPr>
            <w:tcW w:w="2008" w:type="pct"/>
            <w:gridSpan w:val="6"/>
            <w:hideMark/>
          </w:tcPr>
          <w:p w:rsidR="0080705F" w:rsidRPr="00A168B6" w:rsidRDefault="0080705F" w:rsidP="0080705F">
            <w:pPr>
              <w:widowControl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168B6">
              <w:rPr>
                <w:rFonts w:ascii="Times New Roman" w:hAnsi="Times New Roman" w:cs="Times New Roman"/>
                <w:kern w:val="0"/>
                <w:szCs w:val="21"/>
              </w:rPr>
              <w:t>95.15-107.55</w:t>
            </w:r>
          </w:p>
        </w:tc>
      </w:tr>
    </w:tbl>
    <w:p w:rsidR="004A3BE9" w:rsidRDefault="004A3BE9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4A3BE9">
        <w:rPr>
          <w:rFonts w:ascii="宋体" w:eastAsia="宋体" w:hAnsi="宋体" w:cs="Times New Roman" w:hint="eastAsia"/>
          <w:sz w:val="24"/>
          <w:szCs w:val="24"/>
        </w:rPr>
        <w:t>氢氯</w:t>
      </w:r>
      <w:proofErr w:type="gramStart"/>
      <w:r w:rsidRPr="004A3BE9">
        <w:rPr>
          <w:rFonts w:ascii="宋体" w:eastAsia="宋体" w:hAnsi="宋体" w:cs="Times New Roman" w:hint="eastAsia"/>
          <w:sz w:val="24"/>
          <w:szCs w:val="24"/>
        </w:rPr>
        <w:t>噻嗪</w:t>
      </w:r>
      <w:proofErr w:type="gramEnd"/>
    </w:p>
    <w:tbl>
      <w:tblPr>
        <w:tblW w:w="102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2268"/>
        <w:gridCol w:w="2133"/>
        <w:gridCol w:w="1419"/>
        <w:gridCol w:w="1558"/>
        <w:gridCol w:w="1700"/>
      </w:tblGrid>
      <w:tr w:rsidR="008E2B48" w:rsidRPr="008E2B48" w:rsidTr="00E645DA">
        <w:trPr>
          <w:cantSplit/>
          <w:trHeight w:val="213"/>
          <w:jc w:val="center"/>
        </w:trPr>
        <w:tc>
          <w:tcPr>
            <w:tcW w:w="553" w:type="pct"/>
            <w:vMerge w:val="restart"/>
            <w:vAlign w:val="center"/>
          </w:tcPr>
          <w:p w:rsidR="004A3BE9" w:rsidRPr="008E2B48" w:rsidRDefault="004A3BE9" w:rsidP="006A17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4A3BE9" w:rsidRPr="008E2B48" w:rsidRDefault="004A3BE9" w:rsidP="006A17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4A3BE9" w:rsidRPr="008E2B48" w:rsidRDefault="004A3BE9" w:rsidP="002F1FB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8E2B48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2F1FB1" w:rsidRPr="008E2B48">
              <w:rPr>
                <w:rFonts w:ascii="Times New Roman" w:eastAsia="宋体" w:hAnsi="Times New Roman" w:cs="Times New Roman"/>
                <w:szCs w:val="21"/>
              </w:rPr>
              <w:t>42</w:t>
            </w:r>
            <w:r w:rsidRPr="008E2B48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11" w:type="pct"/>
            <w:vMerge w:val="restart"/>
            <w:vAlign w:val="center"/>
            <w:hideMark/>
          </w:tcPr>
          <w:p w:rsidR="004A3BE9" w:rsidRPr="008E2B48" w:rsidRDefault="004A3BE9" w:rsidP="006A17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503" w:type="pct"/>
            <w:gridSpan w:val="3"/>
            <w:vAlign w:val="center"/>
            <w:hideMark/>
          </w:tcPr>
          <w:p w:rsidR="004A3BE9" w:rsidRPr="008E2B48" w:rsidRDefault="004A3BE9" w:rsidP="006A17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833" w:type="pct"/>
            <w:vMerge w:val="restart"/>
            <w:vAlign w:val="center"/>
            <w:hideMark/>
          </w:tcPr>
          <w:p w:rsidR="004A3BE9" w:rsidRPr="008E2B48" w:rsidRDefault="004A3BE9" w:rsidP="006A17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8E2B48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E2B48" w:rsidRPr="008E2B48" w:rsidTr="00E645DA">
        <w:trPr>
          <w:cantSplit/>
          <w:trHeight w:val="224"/>
          <w:jc w:val="center"/>
        </w:trPr>
        <w:tc>
          <w:tcPr>
            <w:tcW w:w="553" w:type="pct"/>
            <w:vMerge/>
          </w:tcPr>
          <w:p w:rsidR="004A3BE9" w:rsidRPr="008E2B48" w:rsidRDefault="004A3BE9" w:rsidP="006A1737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11" w:type="pct"/>
            <w:vMerge/>
            <w:vAlign w:val="center"/>
            <w:hideMark/>
          </w:tcPr>
          <w:p w:rsidR="004A3BE9" w:rsidRPr="008E2B48" w:rsidRDefault="004A3BE9" w:rsidP="006A17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5" w:type="pct"/>
            <w:vAlign w:val="center"/>
            <w:hideMark/>
          </w:tcPr>
          <w:p w:rsidR="004A3BE9" w:rsidRPr="008E2B48" w:rsidRDefault="004A3BE9" w:rsidP="006A17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95" w:type="pct"/>
            <w:vAlign w:val="center"/>
            <w:hideMark/>
          </w:tcPr>
          <w:p w:rsidR="004A3BE9" w:rsidRPr="008E2B48" w:rsidRDefault="004A3BE9" w:rsidP="006A17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63" w:type="pct"/>
            <w:vAlign w:val="center"/>
            <w:hideMark/>
          </w:tcPr>
          <w:p w:rsidR="004A3BE9" w:rsidRPr="008E2B48" w:rsidRDefault="004A3BE9" w:rsidP="006A17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833" w:type="pct"/>
            <w:vMerge/>
            <w:vAlign w:val="center"/>
            <w:hideMark/>
          </w:tcPr>
          <w:p w:rsidR="004A3BE9" w:rsidRPr="008E2B48" w:rsidRDefault="004A3BE9" w:rsidP="006A17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E2B48" w:rsidRPr="008E2B48" w:rsidTr="00E645DA">
        <w:trPr>
          <w:cantSplit/>
          <w:trHeight w:val="11"/>
          <w:jc w:val="center"/>
        </w:trPr>
        <w:tc>
          <w:tcPr>
            <w:tcW w:w="553" w:type="pct"/>
            <w:vMerge/>
          </w:tcPr>
          <w:p w:rsidR="008E2B48" w:rsidRPr="008E2B48" w:rsidRDefault="008E2B48" w:rsidP="008E2B4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11" w:type="pct"/>
            <w:vAlign w:val="center"/>
            <w:hideMark/>
          </w:tcPr>
          <w:p w:rsidR="008E2B48" w:rsidRPr="008E2B48" w:rsidRDefault="008E2B48" w:rsidP="008E2B4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E2B48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8E2B48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8E2B48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8E2B48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1045" w:type="pct"/>
            <w:vAlign w:val="center"/>
            <w:hideMark/>
          </w:tcPr>
          <w:p w:rsidR="008E2B48" w:rsidRPr="008E2B48" w:rsidRDefault="008E2B48" w:rsidP="008E2B48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spacing w:val="-10"/>
                <w:szCs w:val="21"/>
              </w:rPr>
              <w:t>74.80</w:t>
            </w:r>
          </w:p>
        </w:tc>
        <w:tc>
          <w:tcPr>
            <w:tcW w:w="695" w:type="pct"/>
            <w:vAlign w:val="center"/>
            <w:hideMark/>
          </w:tcPr>
          <w:p w:rsidR="008E2B48" w:rsidRPr="008E2B48" w:rsidRDefault="008E2B48" w:rsidP="008E2B48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spacing w:val="-10"/>
                <w:szCs w:val="21"/>
              </w:rPr>
              <w:t>72.44</w:t>
            </w:r>
          </w:p>
        </w:tc>
        <w:tc>
          <w:tcPr>
            <w:tcW w:w="763" w:type="pct"/>
            <w:vAlign w:val="center"/>
            <w:hideMark/>
          </w:tcPr>
          <w:p w:rsidR="008E2B48" w:rsidRPr="008E2B48" w:rsidRDefault="008E2B48" w:rsidP="008E2B48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spacing w:val="-10"/>
                <w:szCs w:val="21"/>
              </w:rPr>
              <w:t>103.27</w:t>
            </w:r>
          </w:p>
        </w:tc>
        <w:tc>
          <w:tcPr>
            <w:tcW w:w="833" w:type="pct"/>
            <w:vAlign w:val="center"/>
            <w:hideMark/>
          </w:tcPr>
          <w:p w:rsidR="008E2B48" w:rsidRPr="008E2B48" w:rsidRDefault="008E2B48" w:rsidP="008E2B48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>
              <w:rPr>
                <w:rFonts w:ascii="Times New Roman" w:eastAsia="宋体" w:hAnsi="Times New Roman" w:cs="Times New Roman"/>
                <w:spacing w:val="-10"/>
                <w:szCs w:val="21"/>
              </w:rPr>
              <w:t>97.56-109.31</w:t>
            </w:r>
          </w:p>
        </w:tc>
      </w:tr>
      <w:tr w:rsidR="008E2B48" w:rsidRPr="008E2B48" w:rsidTr="00E645DA">
        <w:trPr>
          <w:cantSplit/>
          <w:trHeight w:val="369"/>
          <w:jc w:val="center"/>
        </w:trPr>
        <w:tc>
          <w:tcPr>
            <w:tcW w:w="553" w:type="pct"/>
            <w:vMerge/>
          </w:tcPr>
          <w:p w:rsidR="008E2B48" w:rsidRPr="008E2B48" w:rsidRDefault="008E2B48" w:rsidP="008E2B4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11" w:type="pct"/>
            <w:vAlign w:val="center"/>
            <w:hideMark/>
          </w:tcPr>
          <w:p w:rsidR="008E2B48" w:rsidRPr="008E2B48" w:rsidRDefault="008E2B48" w:rsidP="008E2B4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E2B48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8E2B48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1045" w:type="pct"/>
            <w:vAlign w:val="center"/>
            <w:hideMark/>
          </w:tcPr>
          <w:p w:rsidR="008E2B48" w:rsidRPr="008E2B48" w:rsidRDefault="008E2B48" w:rsidP="008E2B48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spacing w:val="-10"/>
                <w:szCs w:val="21"/>
              </w:rPr>
              <w:t>558.01</w:t>
            </w:r>
          </w:p>
        </w:tc>
        <w:tc>
          <w:tcPr>
            <w:tcW w:w="695" w:type="pct"/>
            <w:vAlign w:val="center"/>
            <w:hideMark/>
          </w:tcPr>
          <w:p w:rsidR="008E2B48" w:rsidRPr="008E2B48" w:rsidRDefault="008E2B48" w:rsidP="008E2B48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spacing w:val="-10"/>
                <w:szCs w:val="21"/>
              </w:rPr>
              <w:t>533.77</w:t>
            </w:r>
          </w:p>
        </w:tc>
        <w:tc>
          <w:tcPr>
            <w:tcW w:w="763" w:type="pct"/>
            <w:vAlign w:val="center"/>
            <w:hideMark/>
          </w:tcPr>
          <w:p w:rsidR="008E2B48" w:rsidRPr="008E2B48" w:rsidRDefault="008E2B48" w:rsidP="008E2B48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spacing w:val="-10"/>
                <w:szCs w:val="21"/>
              </w:rPr>
              <w:t>104.54</w:t>
            </w:r>
          </w:p>
        </w:tc>
        <w:tc>
          <w:tcPr>
            <w:tcW w:w="833" w:type="pct"/>
            <w:vAlign w:val="center"/>
            <w:hideMark/>
          </w:tcPr>
          <w:p w:rsidR="008E2B48" w:rsidRPr="008E2B48" w:rsidRDefault="008E2B48" w:rsidP="008E2B48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>
              <w:rPr>
                <w:rFonts w:ascii="Times New Roman" w:eastAsia="宋体" w:hAnsi="Times New Roman" w:cs="Times New Roman"/>
                <w:spacing w:val="-10"/>
                <w:szCs w:val="21"/>
              </w:rPr>
              <w:t>100.44-108.81</w:t>
            </w:r>
          </w:p>
        </w:tc>
      </w:tr>
      <w:tr w:rsidR="008E2B48" w:rsidRPr="008E2B48" w:rsidTr="00E645DA">
        <w:trPr>
          <w:cantSplit/>
          <w:trHeight w:val="363"/>
          <w:jc w:val="center"/>
        </w:trPr>
        <w:tc>
          <w:tcPr>
            <w:tcW w:w="553" w:type="pct"/>
            <w:vMerge/>
          </w:tcPr>
          <w:p w:rsidR="008E2B48" w:rsidRPr="008E2B48" w:rsidRDefault="008E2B48" w:rsidP="008E2B4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11" w:type="pct"/>
            <w:vAlign w:val="center"/>
            <w:hideMark/>
          </w:tcPr>
          <w:p w:rsidR="008E2B48" w:rsidRPr="008E2B48" w:rsidRDefault="008E2B48" w:rsidP="008E2B4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8E2B48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8E2B48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1045" w:type="pct"/>
            <w:vAlign w:val="center"/>
            <w:hideMark/>
          </w:tcPr>
          <w:p w:rsidR="008E2B48" w:rsidRPr="008E2B48" w:rsidRDefault="008E2B48" w:rsidP="008E2B48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spacing w:val="-10"/>
                <w:szCs w:val="21"/>
              </w:rPr>
              <w:t>578.14</w:t>
            </w:r>
          </w:p>
        </w:tc>
        <w:tc>
          <w:tcPr>
            <w:tcW w:w="695" w:type="pct"/>
            <w:vAlign w:val="center"/>
            <w:hideMark/>
          </w:tcPr>
          <w:p w:rsidR="008E2B48" w:rsidRPr="008E2B48" w:rsidRDefault="008E2B48" w:rsidP="008E2B48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spacing w:val="-10"/>
                <w:szCs w:val="21"/>
              </w:rPr>
              <w:t>554.20</w:t>
            </w:r>
          </w:p>
        </w:tc>
        <w:tc>
          <w:tcPr>
            <w:tcW w:w="763" w:type="pct"/>
            <w:vAlign w:val="center"/>
            <w:hideMark/>
          </w:tcPr>
          <w:p w:rsidR="008E2B48" w:rsidRPr="008E2B48" w:rsidRDefault="008E2B48" w:rsidP="008E2B48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8E2B48">
              <w:rPr>
                <w:rFonts w:ascii="Times New Roman" w:eastAsia="宋体" w:hAnsi="Times New Roman" w:cs="Times New Roman"/>
                <w:spacing w:val="-10"/>
                <w:szCs w:val="21"/>
              </w:rPr>
              <w:t>104.32</w:t>
            </w:r>
          </w:p>
        </w:tc>
        <w:tc>
          <w:tcPr>
            <w:tcW w:w="833" w:type="pct"/>
            <w:vAlign w:val="center"/>
            <w:hideMark/>
          </w:tcPr>
          <w:p w:rsidR="008E2B48" w:rsidRPr="008E2B48" w:rsidRDefault="008E2B48" w:rsidP="008E2B48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>
              <w:rPr>
                <w:rFonts w:ascii="Times New Roman" w:eastAsia="宋体" w:hAnsi="Times New Roman" w:cs="Times New Roman"/>
                <w:spacing w:val="-10"/>
                <w:szCs w:val="21"/>
              </w:rPr>
              <w:t>100.34-108.46</w:t>
            </w:r>
          </w:p>
        </w:tc>
      </w:tr>
      <w:tr w:rsidR="0080705F" w:rsidRPr="00A168B6" w:rsidTr="00E645DA">
        <w:trPr>
          <w:cantSplit/>
          <w:jc w:val="center"/>
        </w:trPr>
        <w:tc>
          <w:tcPr>
            <w:tcW w:w="553" w:type="pct"/>
            <w:vMerge w:val="restart"/>
            <w:vAlign w:val="center"/>
          </w:tcPr>
          <w:p w:rsidR="004A3BE9" w:rsidRPr="00A168B6" w:rsidRDefault="004A3BE9" w:rsidP="006A17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168B6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4A3BE9" w:rsidRPr="00A168B6" w:rsidRDefault="004A3BE9" w:rsidP="006A17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168B6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4A3BE9" w:rsidRPr="00A168B6" w:rsidRDefault="004A3BE9" w:rsidP="002F1FB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A168B6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A168B6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2F1FB1" w:rsidRPr="00A168B6">
              <w:rPr>
                <w:rFonts w:ascii="Times New Roman" w:eastAsia="宋体" w:hAnsi="Times New Roman" w:cs="Times New Roman"/>
                <w:szCs w:val="21"/>
              </w:rPr>
              <w:t>42</w:t>
            </w:r>
            <w:r w:rsidRPr="00A168B6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11" w:type="pct"/>
            <w:vMerge w:val="restart"/>
            <w:vAlign w:val="center"/>
            <w:hideMark/>
          </w:tcPr>
          <w:p w:rsidR="004A3BE9" w:rsidRPr="00A168B6" w:rsidRDefault="004A3BE9" w:rsidP="006A17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168B6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503" w:type="pct"/>
            <w:gridSpan w:val="3"/>
            <w:vAlign w:val="center"/>
            <w:hideMark/>
          </w:tcPr>
          <w:p w:rsidR="004A3BE9" w:rsidRPr="00A168B6" w:rsidRDefault="004A3BE9" w:rsidP="006A17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0" w:name="_GoBack"/>
            <w:bookmarkEnd w:id="0"/>
            <w:r w:rsidRPr="00A168B6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833" w:type="pct"/>
            <w:vMerge w:val="restart"/>
            <w:vAlign w:val="center"/>
            <w:hideMark/>
          </w:tcPr>
          <w:p w:rsidR="004A3BE9" w:rsidRPr="00A168B6" w:rsidRDefault="004A3BE9" w:rsidP="006A17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168B6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A168B6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E645DA" w:rsidRPr="00A168B6" w:rsidTr="00E645DA">
        <w:trPr>
          <w:cantSplit/>
          <w:jc w:val="center"/>
        </w:trPr>
        <w:tc>
          <w:tcPr>
            <w:tcW w:w="553" w:type="pct"/>
            <w:vMerge/>
          </w:tcPr>
          <w:p w:rsidR="004A3BE9" w:rsidRPr="00A168B6" w:rsidRDefault="004A3BE9" w:rsidP="006A1737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11" w:type="pct"/>
            <w:vMerge/>
            <w:vAlign w:val="center"/>
            <w:hideMark/>
          </w:tcPr>
          <w:p w:rsidR="004A3BE9" w:rsidRPr="00A168B6" w:rsidRDefault="004A3BE9" w:rsidP="006A17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5" w:type="pct"/>
            <w:vAlign w:val="center"/>
            <w:hideMark/>
          </w:tcPr>
          <w:p w:rsidR="004A3BE9" w:rsidRPr="00A168B6" w:rsidRDefault="004A3BE9" w:rsidP="006A17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168B6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95" w:type="pct"/>
            <w:vAlign w:val="center"/>
            <w:hideMark/>
          </w:tcPr>
          <w:p w:rsidR="004A3BE9" w:rsidRPr="00A168B6" w:rsidRDefault="004A3BE9" w:rsidP="006A17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168B6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63" w:type="pct"/>
            <w:vAlign w:val="center"/>
            <w:hideMark/>
          </w:tcPr>
          <w:p w:rsidR="004A3BE9" w:rsidRPr="00A168B6" w:rsidRDefault="004A3BE9" w:rsidP="006A17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168B6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833" w:type="pct"/>
            <w:vMerge/>
            <w:vAlign w:val="center"/>
            <w:hideMark/>
          </w:tcPr>
          <w:p w:rsidR="004A3BE9" w:rsidRPr="00A168B6" w:rsidRDefault="004A3BE9" w:rsidP="006A17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645DA" w:rsidRPr="00A168B6" w:rsidTr="00E645DA">
        <w:trPr>
          <w:cantSplit/>
          <w:trHeight w:val="20"/>
          <w:jc w:val="center"/>
        </w:trPr>
        <w:tc>
          <w:tcPr>
            <w:tcW w:w="553" w:type="pct"/>
            <w:vMerge/>
          </w:tcPr>
          <w:p w:rsidR="0080705F" w:rsidRPr="00A168B6" w:rsidRDefault="0080705F" w:rsidP="008070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11" w:type="pct"/>
            <w:vAlign w:val="center"/>
            <w:hideMark/>
          </w:tcPr>
          <w:p w:rsidR="0080705F" w:rsidRPr="00A168B6" w:rsidRDefault="0080705F" w:rsidP="008070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A168B6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A168B6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A168B6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A168B6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1045" w:type="pct"/>
            <w:hideMark/>
          </w:tcPr>
          <w:p w:rsidR="0080705F" w:rsidRPr="00A168B6" w:rsidRDefault="0080705F" w:rsidP="0080705F">
            <w:pPr>
              <w:widowControl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168B6">
              <w:rPr>
                <w:rFonts w:ascii="Times New Roman" w:hAnsi="Times New Roman" w:cs="Times New Roman"/>
                <w:kern w:val="0"/>
                <w:szCs w:val="21"/>
              </w:rPr>
              <w:t>60.11</w:t>
            </w:r>
          </w:p>
        </w:tc>
        <w:tc>
          <w:tcPr>
            <w:tcW w:w="695" w:type="pct"/>
            <w:hideMark/>
          </w:tcPr>
          <w:p w:rsidR="0080705F" w:rsidRPr="00A168B6" w:rsidRDefault="0080705F" w:rsidP="0080705F">
            <w:pPr>
              <w:widowControl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168B6">
              <w:rPr>
                <w:rFonts w:ascii="Times New Roman" w:hAnsi="Times New Roman" w:cs="Times New Roman"/>
                <w:kern w:val="0"/>
                <w:szCs w:val="21"/>
              </w:rPr>
              <w:t>60.85</w:t>
            </w:r>
          </w:p>
        </w:tc>
        <w:tc>
          <w:tcPr>
            <w:tcW w:w="763" w:type="pct"/>
            <w:hideMark/>
          </w:tcPr>
          <w:p w:rsidR="0080705F" w:rsidRPr="00A168B6" w:rsidRDefault="0080705F" w:rsidP="0080705F">
            <w:pPr>
              <w:widowControl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168B6">
              <w:rPr>
                <w:rFonts w:ascii="Times New Roman" w:hAnsi="Times New Roman" w:cs="Times New Roman"/>
                <w:kern w:val="0"/>
                <w:szCs w:val="21"/>
              </w:rPr>
              <w:t>98.79</w:t>
            </w:r>
          </w:p>
        </w:tc>
        <w:tc>
          <w:tcPr>
            <w:tcW w:w="833" w:type="pct"/>
            <w:hideMark/>
          </w:tcPr>
          <w:p w:rsidR="0080705F" w:rsidRPr="00A168B6" w:rsidRDefault="0080705F" w:rsidP="0080705F">
            <w:pPr>
              <w:widowControl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168B6">
              <w:rPr>
                <w:rFonts w:ascii="Times New Roman" w:hAnsi="Times New Roman" w:cs="Times New Roman"/>
                <w:kern w:val="0"/>
                <w:szCs w:val="21"/>
              </w:rPr>
              <w:t>92.59-105.40</w:t>
            </w:r>
          </w:p>
        </w:tc>
      </w:tr>
      <w:tr w:rsidR="00E645DA" w:rsidRPr="00A168B6" w:rsidTr="00E645DA">
        <w:trPr>
          <w:cantSplit/>
          <w:jc w:val="center"/>
        </w:trPr>
        <w:tc>
          <w:tcPr>
            <w:tcW w:w="553" w:type="pct"/>
            <w:vMerge/>
          </w:tcPr>
          <w:p w:rsidR="0080705F" w:rsidRPr="00A168B6" w:rsidRDefault="0080705F" w:rsidP="008070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11" w:type="pct"/>
            <w:vAlign w:val="center"/>
            <w:hideMark/>
          </w:tcPr>
          <w:p w:rsidR="0080705F" w:rsidRPr="00A168B6" w:rsidRDefault="0080705F" w:rsidP="008070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168B6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A168B6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A168B6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1045" w:type="pct"/>
            <w:hideMark/>
          </w:tcPr>
          <w:p w:rsidR="0080705F" w:rsidRPr="00A168B6" w:rsidRDefault="0080705F" w:rsidP="0080705F">
            <w:pPr>
              <w:keepNext/>
              <w:widowControl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168B6">
              <w:rPr>
                <w:rFonts w:ascii="Times New Roman" w:hAnsi="Times New Roman" w:cs="Times New Roman"/>
                <w:kern w:val="0"/>
                <w:szCs w:val="21"/>
              </w:rPr>
              <w:t>499.05</w:t>
            </w:r>
          </w:p>
        </w:tc>
        <w:tc>
          <w:tcPr>
            <w:tcW w:w="695" w:type="pct"/>
            <w:hideMark/>
          </w:tcPr>
          <w:p w:rsidR="0080705F" w:rsidRPr="00A168B6" w:rsidRDefault="0080705F" w:rsidP="0080705F">
            <w:pPr>
              <w:keepNext/>
              <w:widowControl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168B6">
              <w:rPr>
                <w:rFonts w:ascii="Times New Roman" w:hAnsi="Times New Roman" w:cs="Times New Roman"/>
                <w:kern w:val="0"/>
                <w:szCs w:val="21"/>
              </w:rPr>
              <w:t>483.97</w:t>
            </w:r>
          </w:p>
        </w:tc>
        <w:tc>
          <w:tcPr>
            <w:tcW w:w="763" w:type="pct"/>
            <w:hideMark/>
          </w:tcPr>
          <w:p w:rsidR="0080705F" w:rsidRPr="00A168B6" w:rsidRDefault="0080705F" w:rsidP="0080705F">
            <w:pPr>
              <w:keepNext/>
              <w:widowControl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168B6">
              <w:rPr>
                <w:rFonts w:ascii="Times New Roman" w:hAnsi="Times New Roman" w:cs="Times New Roman"/>
                <w:kern w:val="0"/>
                <w:szCs w:val="21"/>
              </w:rPr>
              <w:t>103.12</w:t>
            </w:r>
          </w:p>
        </w:tc>
        <w:tc>
          <w:tcPr>
            <w:tcW w:w="833" w:type="pct"/>
            <w:hideMark/>
          </w:tcPr>
          <w:p w:rsidR="0080705F" w:rsidRPr="00A168B6" w:rsidRDefault="0080705F" w:rsidP="0080705F">
            <w:pPr>
              <w:keepNext/>
              <w:widowControl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168B6">
              <w:rPr>
                <w:rFonts w:ascii="Times New Roman" w:hAnsi="Times New Roman" w:cs="Times New Roman"/>
                <w:kern w:val="0"/>
                <w:szCs w:val="21"/>
              </w:rPr>
              <w:t>100.33-105.98</w:t>
            </w:r>
          </w:p>
        </w:tc>
      </w:tr>
      <w:tr w:rsidR="00E645DA" w:rsidRPr="0080705F" w:rsidTr="00E645DA">
        <w:trPr>
          <w:cantSplit/>
          <w:jc w:val="center"/>
        </w:trPr>
        <w:tc>
          <w:tcPr>
            <w:tcW w:w="553" w:type="pct"/>
            <w:vMerge/>
          </w:tcPr>
          <w:p w:rsidR="0080705F" w:rsidRPr="00A168B6" w:rsidRDefault="0080705F" w:rsidP="008070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11" w:type="pct"/>
            <w:vAlign w:val="center"/>
            <w:hideMark/>
          </w:tcPr>
          <w:p w:rsidR="0080705F" w:rsidRPr="00A168B6" w:rsidRDefault="0080705F" w:rsidP="008070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168B6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A168B6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A168B6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1045" w:type="pct"/>
            <w:hideMark/>
          </w:tcPr>
          <w:p w:rsidR="0080705F" w:rsidRPr="00A168B6" w:rsidRDefault="0080705F" w:rsidP="0080705F">
            <w:pPr>
              <w:widowControl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168B6">
              <w:rPr>
                <w:rFonts w:ascii="Times New Roman" w:hAnsi="Times New Roman" w:cs="Times New Roman"/>
                <w:kern w:val="0"/>
                <w:szCs w:val="21"/>
              </w:rPr>
              <w:t>517.95</w:t>
            </w:r>
          </w:p>
        </w:tc>
        <w:tc>
          <w:tcPr>
            <w:tcW w:w="695" w:type="pct"/>
            <w:hideMark/>
          </w:tcPr>
          <w:p w:rsidR="0080705F" w:rsidRPr="00A168B6" w:rsidRDefault="0080705F" w:rsidP="0080705F">
            <w:pPr>
              <w:widowControl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168B6">
              <w:rPr>
                <w:rFonts w:ascii="Times New Roman" w:hAnsi="Times New Roman" w:cs="Times New Roman"/>
                <w:kern w:val="0"/>
                <w:szCs w:val="21"/>
              </w:rPr>
              <w:t>505.13</w:t>
            </w:r>
          </w:p>
        </w:tc>
        <w:tc>
          <w:tcPr>
            <w:tcW w:w="763" w:type="pct"/>
            <w:hideMark/>
          </w:tcPr>
          <w:p w:rsidR="0080705F" w:rsidRPr="00A168B6" w:rsidRDefault="0080705F" w:rsidP="0080705F">
            <w:pPr>
              <w:widowControl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168B6">
              <w:rPr>
                <w:rFonts w:ascii="Times New Roman" w:hAnsi="Times New Roman" w:cs="Times New Roman"/>
                <w:kern w:val="0"/>
                <w:szCs w:val="21"/>
              </w:rPr>
              <w:t>102.54</w:t>
            </w:r>
          </w:p>
        </w:tc>
        <w:tc>
          <w:tcPr>
            <w:tcW w:w="833" w:type="pct"/>
            <w:hideMark/>
          </w:tcPr>
          <w:p w:rsidR="0080705F" w:rsidRPr="00A168B6" w:rsidRDefault="0080705F" w:rsidP="0080705F">
            <w:pPr>
              <w:widowControl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A168B6">
              <w:rPr>
                <w:rFonts w:ascii="Times New Roman" w:hAnsi="Times New Roman" w:cs="Times New Roman"/>
                <w:kern w:val="0"/>
                <w:szCs w:val="21"/>
              </w:rPr>
              <w:t>99.87-105.28</w:t>
            </w:r>
          </w:p>
        </w:tc>
      </w:tr>
    </w:tbl>
    <w:p w:rsidR="00AE0A9F" w:rsidRPr="001D1681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1D1681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1D1681" w:rsidRDefault="00AE0A9F" w:rsidP="005939A2">
      <w:pPr>
        <w:spacing w:line="360" w:lineRule="auto"/>
        <w:ind w:firstLineChars="196" w:firstLine="470"/>
      </w:pPr>
      <w:r w:rsidRPr="001D1681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DA6CB9" w:rsidRPr="001D1681">
        <w:rPr>
          <w:rFonts w:ascii="Times New Roman" w:eastAsia="宋体" w:hAnsi="Times New Roman" w:cs="Times New Roman" w:hint="eastAsia"/>
          <w:sz w:val="24"/>
          <w:szCs w:val="24"/>
        </w:rPr>
        <w:t>鲁南贝特制药有限公</w:t>
      </w:r>
      <w:r w:rsidR="00F91F52" w:rsidRPr="001D1681">
        <w:rPr>
          <w:rFonts w:ascii="Times New Roman" w:eastAsia="宋体" w:hAnsi="Times New Roman" w:cs="Times New Roman" w:hint="eastAsia"/>
          <w:sz w:val="24"/>
          <w:szCs w:val="24"/>
        </w:rPr>
        <w:t>司</w:t>
      </w:r>
      <w:r w:rsidRPr="001D1681">
        <w:rPr>
          <w:rFonts w:ascii="宋体" w:eastAsia="宋体" w:hAnsi="宋体" w:cs="Times New Roman" w:hint="eastAsia"/>
          <w:sz w:val="24"/>
          <w:szCs w:val="24"/>
        </w:rPr>
        <w:t>生产的</w:t>
      </w:r>
      <w:proofErr w:type="gramStart"/>
      <w:r w:rsidR="00DA6CB9" w:rsidRPr="001D1681">
        <w:rPr>
          <w:rFonts w:ascii="宋体" w:eastAsia="宋体" w:hAnsi="宋体" w:cs="Times New Roman" w:hint="eastAsia"/>
          <w:sz w:val="24"/>
          <w:szCs w:val="24"/>
        </w:rPr>
        <w:t>缬沙坦氢氯噻嗪</w:t>
      </w:r>
      <w:proofErr w:type="gramEnd"/>
      <w:r w:rsidR="00DA6CB9" w:rsidRPr="001D1681">
        <w:rPr>
          <w:rFonts w:ascii="宋体" w:eastAsia="宋体" w:hAnsi="宋体" w:cs="Times New Roman" w:hint="eastAsia"/>
          <w:sz w:val="24"/>
          <w:szCs w:val="24"/>
        </w:rPr>
        <w:t>片</w:t>
      </w:r>
      <w:r w:rsidRPr="001D1681">
        <w:rPr>
          <w:rFonts w:ascii="Times New Roman" w:eastAsia="宋体" w:hAnsi="Times New Roman" w:cs="Times New Roman"/>
          <w:sz w:val="24"/>
          <w:szCs w:val="24"/>
        </w:rPr>
        <w:t>（规格</w:t>
      </w:r>
      <w:r w:rsidRPr="001D1681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A6CB9" w:rsidRPr="001D1681">
        <w:rPr>
          <w:rFonts w:ascii="Times New Roman" w:eastAsia="宋体" w:hAnsi="Times New Roman" w:cs="Times New Roman"/>
          <w:sz w:val="24"/>
          <w:szCs w:val="24"/>
        </w:rPr>
        <w:t>80/12.5mg</w:t>
      </w:r>
      <w:r w:rsidRPr="001D1681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1D168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1D1681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1D168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F0B" w:rsidRDefault="00330F0B" w:rsidP="00AE0A9F">
      <w:r>
        <w:separator/>
      </w:r>
    </w:p>
  </w:endnote>
  <w:endnote w:type="continuationSeparator" w:id="0">
    <w:p w:rsidR="00330F0B" w:rsidRDefault="00330F0B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645DA" w:rsidRPr="00E645DA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F0B" w:rsidRDefault="00330F0B" w:rsidP="00AE0A9F">
      <w:r>
        <w:separator/>
      </w:r>
    </w:p>
  </w:footnote>
  <w:footnote w:type="continuationSeparator" w:id="0">
    <w:p w:rsidR="00330F0B" w:rsidRDefault="00330F0B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07E07"/>
    <w:rsid w:val="00166822"/>
    <w:rsid w:val="001D1681"/>
    <w:rsid w:val="001E5C0D"/>
    <w:rsid w:val="001F0902"/>
    <w:rsid w:val="002605CE"/>
    <w:rsid w:val="002F1FB1"/>
    <w:rsid w:val="002F4726"/>
    <w:rsid w:val="00330F0B"/>
    <w:rsid w:val="003D73D2"/>
    <w:rsid w:val="004A3BE9"/>
    <w:rsid w:val="005939A2"/>
    <w:rsid w:val="005B5EB6"/>
    <w:rsid w:val="006111C0"/>
    <w:rsid w:val="00726918"/>
    <w:rsid w:val="00742846"/>
    <w:rsid w:val="00770545"/>
    <w:rsid w:val="007B126A"/>
    <w:rsid w:val="0080705F"/>
    <w:rsid w:val="00850921"/>
    <w:rsid w:val="008E2B48"/>
    <w:rsid w:val="008F5C16"/>
    <w:rsid w:val="009433C2"/>
    <w:rsid w:val="009F2440"/>
    <w:rsid w:val="009F5577"/>
    <w:rsid w:val="00A168B6"/>
    <w:rsid w:val="00A64BA0"/>
    <w:rsid w:val="00AD728E"/>
    <w:rsid w:val="00AE0A9F"/>
    <w:rsid w:val="00AE3D8A"/>
    <w:rsid w:val="00B01757"/>
    <w:rsid w:val="00BD3892"/>
    <w:rsid w:val="00C24F7E"/>
    <w:rsid w:val="00CC320C"/>
    <w:rsid w:val="00DA6CB9"/>
    <w:rsid w:val="00E645DA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240</Words>
  <Characters>1368</Characters>
  <Application>Microsoft Office Word</Application>
  <DocSecurity>0</DocSecurity>
  <Lines>11</Lines>
  <Paragraphs>3</Paragraphs>
  <ScaleCrop>false</ScaleCrop>
  <Company>Microsoft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37</cp:revision>
  <dcterms:created xsi:type="dcterms:W3CDTF">2022-10-30T10:21:00Z</dcterms:created>
  <dcterms:modified xsi:type="dcterms:W3CDTF">2023-07-14T03:14:00Z</dcterms:modified>
</cp:coreProperties>
</file>