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035FF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非那雄胺</w:t>
            </w:r>
            <w:r w:rsidR="001A128E"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8929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297B">
              <w:rPr>
                <w:rFonts w:ascii="Times New Roman" w:eastAsia="宋体" w:hAnsi="Times New Roman" w:cs="Times New Roman"/>
                <w:sz w:val="24"/>
                <w:szCs w:val="24"/>
              </w:rPr>
              <w:t>Finasteride</w:t>
            </w:r>
            <w:r w:rsidR="007A1F15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414B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14B7B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E72D9" w:rsidRDefault="00035FF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F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E72D9" w:rsidRDefault="004B58A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B58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湖南省株洲市文化路</w:t>
            </w:r>
            <w:r w:rsidRPr="004B58A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B58A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bookmarkStart w:id="0" w:name="_GoBack"/>
            <w:bookmarkEnd w:id="0"/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E72D9" w:rsidRDefault="00035FF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5FFE">
              <w:rPr>
                <w:rFonts w:ascii="宋体" w:eastAsia="宋体" w:hAnsi="宋体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8929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H2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89297B">
              <w:rPr>
                <w:rFonts w:ascii="Times New Roman" w:eastAsia="宋体" w:hAnsi="Times New Roman" w:cs="Times New Roman"/>
                <w:sz w:val="24"/>
                <w:szCs w:val="24"/>
              </w:rPr>
              <w:t>040333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B9758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20210101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E72D9" w:rsidRDefault="0089297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5FFE">
              <w:rPr>
                <w:rFonts w:ascii="宋体" w:eastAsia="宋体" w:hAnsi="宋体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B975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B2021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 w:rsidR="00B97583">
              <w:rPr>
                <w:rFonts w:ascii="Times New Roman" w:eastAsia="宋体" w:hAnsi="Times New Roman" w:cs="Times New Roman"/>
                <w:sz w:val="24"/>
                <w:szCs w:val="24"/>
              </w:rPr>
              <w:t>078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B97583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97583">
              <w:rPr>
                <w:rFonts w:ascii="宋体" w:eastAsia="宋体" w:hAnsi="宋体" w:cs="Times New Roman" w:hint="eastAsia"/>
                <w:sz w:val="24"/>
                <w:szCs w:val="24"/>
              </w:rPr>
              <w:t>中南大学湘雅医院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B9758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97583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B9758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97583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9433C2" w:rsidP="00B9758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血</w:t>
            </w:r>
            <w:r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浆中的</w:t>
            </w:r>
            <w:r w:rsidR="00B975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非那雄胺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39"/>
        <w:gridCol w:w="1056"/>
        <w:gridCol w:w="1056"/>
        <w:gridCol w:w="858"/>
        <w:gridCol w:w="1686"/>
      </w:tblGrid>
      <w:tr w:rsidR="001E5C0D" w:rsidRPr="00EE72D9" w:rsidTr="00AF66D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E72D9" w:rsidRDefault="001E5C0D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64F13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E72D9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1F1983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51.36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50.21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02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96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-10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1F1983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342.63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337.26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97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20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-10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19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1F1983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348.83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343.04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97.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06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color w:val="000000"/>
                <w:szCs w:val="21"/>
              </w:rPr>
              <w:t>39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F66D6" w:rsidRPr="00EE72D9" w:rsidRDefault="00AF66D6" w:rsidP="00B975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64F13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B97583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101419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55.87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55.28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10</w:t>
            </w:r>
            <w:r w:rsidR="00B97583">
              <w:rPr>
                <w:rFonts w:ascii="Times New Roman" w:hAnsi="Times New Roman" w:cs="Times New Roman"/>
                <w:szCs w:val="21"/>
              </w:rPr>
              <w:t>1</w:t>
            </w:r>
            <w:r w:rsidRPr="00E64F13">
              <w:rPr>
                <w:rFonts w:ascii="Times New Roman" w:hAnsi="Times New Roman" w:cs="Times New Roman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92.</w:t>
            </w:r>
            <w:r w:rsidR="00B97583">
              <w:rPr>
                <w:rFonts w:ascii="Times New Roman" w:hAnsi="Times New Roman" w:cs="Times New Roman"/>
                <w:szCs w:val="21"/>
              </w:rPr>
              <w:t>52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szCs w:val="21"/>
              </w:rPr>
              <w:t>-1</w:t>
            </w:r>
            <w:r w:rsidR="00B97583">
              <w:rPr>
                <w:rFonts w:ascii="Times New Roman" w:hAnsi="Times New Roman" w:cs="Times New Roman"/>
                <w:szCs w:val="21"/>
              </w:rPr>
              <w:t>10</w:t>
            </w:r>
            <w:r w:rsidRPr="00E64F13">
              <w:rPr>
                <w:rFonts w:ascii="Times New Roman" w:hAnsi="Times New Roman" w:cs="Times New Roman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szCs w:val="21"/>
              </w:rPr>
              <w:t>39</w:t>
            </w:r>
            <w:r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E64F13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414.56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418.98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98.94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</w:t>
            </w:r>
            <w:r w:rsidR="00E64F13" w:rsidRPr="00E64F13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55</w:t>
            </w:r>
            <w:r w:rsidR="00E64F13">
              <w:rPr>
                <w:rFonts w:ascii="Times New Roman" w:hAnsi="Times New Roman" w:cs="Times New Roman"/>
                <w:szCs w:val="21"/>
              </w:rPr>
              <w:t>%</w:t>
            </w:r>
            <w:r w:rsidR="00E64F13" w:rsidRPr="00E64F13">
              <w:rPr>
                <w:rFonts w:ascii="Times New Roman" w:hAnsi="Times New Roman" w:cs="Times New Roman"/>
                <w:szCs w:val="21"/>
              </w:rPr>
              <w:t>-10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 w:rsidR="00E64F13" w:rsidRPr="00E64F13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46</w:t>
            </w:r>
            <w:r w:rsidR="00E64F13"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E64F13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426.15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B9758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98.57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B9758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9</w:t>
            </w:r>
            <w:r w:rsidR="00B97583">
              <w:rPr>
                <w:rFonts w:ascii="Times New Roman" w:hAnsi="Times New Roman" w:cs="Times New Roman"/>
                <w:szCs w:val="21"/>
              </w:rPr>
              <w:t>5</w:t>
            </w:r>
            <w:r w:rsidRPr="00E64F13">
              <w:rPr>
                <w:rFonts w:ascii="Times New Roman" w:hAnsi="Times New Roman" w:cs="Times New Roman"/>
                <w:szCs w:val="21"/>
              </w:rPr>
              <w:t>.</w:t>
            </w:r>
            <w:r w:rsidR="00B97583">
              <w:rPr>
                <w:rFonts w:ascii="Times New Roman" w:hAnsi="Times New Roman" w:cs="Times New Roman"/>
                <w:szCs w:val="21"/>
              </w:rPr>
              <w:t>13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 w:rsidR="00B97583">
              <w:rPr>
                <w:rFonts w:ascii="Times New Roman" w:hAnsi="Times New Roman" w:cs="Times New Roman"/>
                <w:szCs w:val="21"/>
              </w:rPr>
              <w:t>-102.12</w:t>
            </w:r>
            <w:r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97583" w:rsidRPr="00035FFE">
        <w:rPr>
          <w:rFonts w:ascii="Times New Roman" w:eastAsia="宋体" w:hAnsi="Times New Roman" w:cs="Times New Roman" w:hint="eastAsia"/>
          <w:sz w:val="24"/>
          <w:szCs w:val="24"/>
        </w:rPr>
        <w:t>湖南千金湘江药业股份有限公司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B97583">
        <w:rPr>
          <w:rFonts w:ascii="宋体" w:eastAsia="宋体" w:hAnsi="宋体" w:cs="Times New Roman" w:hint="eastAsia"/>
          <w:sz w:val="24"/>
          <w:szCs w:val="24"/>
        </w:rPr>
        <w:t>非那雄胺</w:t>
      </w:r>
      <w:r w:rsidR="00AF66D6" w:rsidRPr="00EE72D9">
        <w:rPr>
          <w:rFonts w:ascii="宋体" w:eastAsia="宋体" w:hAnsi="宋体" w:cs="Times New Roman" w:hint="eastAsia"/>
          <w:sz w:val="24"/>
          <w:szCs w:val="24"/>
        </w:rPr>
        <w:t>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5mg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CE" w:rsidRDefault="00E863CE" w:rsidP="00AE0A9F">
      <w:r>
        <w:separator/>
      </w:r>
    </w:p>
  </w:endnote>
  <w:endnote w:type="continuationSeparator" w:id="0">
    <w:p w:rsidR="00E863CE" w:rsidRDefault="00E863C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B58A3" w:rsidRPr="004B58A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CE" w:rsidRDefault="00E863CE" w:rsidP="00AE0A9F">
      <w:r>
        <w:separator/>
      </w:r>
    </w:p>
  </w:footnote>
  <w:footnote w:type="continuationSeparator" w:id="0">
    <w:p w:rsidR="00E863CE" w:rsidRDefault="00E863C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35FFE"/>
    <w:rsid w:val="00093BA2"/>
    <w:rsid w:val="001A128E"/>
    <w:rsid w:val="001B3962"/>
    <w:rsid w:val="001E5C0D"/>
    <w:rsid w:val="001F0902"/>
    <w:rsid w:val="002605CE"/>
    <w:rsid w:val="003D73D2"/>
    <w:rsid w:val="00414B7B"/>
    <w:rsid w:val="004B58A3"/>
    <w:rsid w:val="005939A2"/>
    <w:rsid w:val="005B5EB6"/>
    <w:rsid w:val="005C0D0A"/>
    <w:rsid w:val="006111C0"/>
    <w:rsid w:val="00726918"/>
    <w:rsid w:val="00742846"/>
    <w:rsid w:val="00756762"/>
    <w:rsid w:val="00770545"/>
    <w:rsid w:val="007A1F15"/>
    <w:rsid w:val="00850921"/>
    <w:rsid w:val="00865B25"/>
    <w:rsid w:val="0089297B"/>
    <w:rsid w:val="008F5C16"/>
    <w:rsid w:val="009433C2"/>
    <w:rsid w:val="009C1467"/>
    <w:rsid w:val="009F5577"/>
    <w:rsid w:val="00A64BA0"/>
    <w:rsid w:val="00AD728E"/>
    <w:rsid w:val="00AE0A9F"/>
    <w:rsid w:val="00AF66D6"/>
    <w:rsid w:val="00B97583"/>
    <w:rsid w:val="00BD3892"/>
    <w:rsid w:val="00CC320C"/>
    <w:rsid w:val="00D46E0E"/>
    <w:rsid w:val="00E64F13"/>
    <w:rsid w:val="00E73FD3"/>
    <w:rsid w:val="00E863CE"/>
    <w:rsid w:val="00EC12E8"/>
    <w:rsid w:val="00EE72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7</cp:revision>
  <dcterms:created xsi:type="dcterms:W3CDTF">2023-07-13T02:48:00Z</dcterms:created>
  <dcterms:modified xsi:type="dcterms:W3CDTF">2023-07-13T03:17:00Z</dcterms:modified>
</cp:coreProperties>
</file>