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酒石酸唑吡坦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Zolpidem Tartrate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9E28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临沂市红旗路</w:t>
            </w:r>
            <w:r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209</w:t>
            </w:r>
            <w:r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H20020372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002210403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705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70545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9E28AC">
              <w:t xml:space="preserve"> </w:t>
            </w:r>
            <w:r w:rsidR="009E28AC" w:rsidRPr="009E28AC">
              <w:rPr>
                <w:rFonts w:ascii="Times New Roman" w:eastAsia="宋体" w:hAnsi="Times New Roman" w:cs="Times New Roman"/>
                <w:sz w:val="24"/>
                <w:szCs w:val="24"/>
              </w:rPr>
              <w:t>20210147-01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111C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11C0">
              <w:rPr>
                <w:rFonts w:ascii="宋体" w:eastAsia="宋体" w:hAnsi="宋体" w:cs="Times New Roman" w:hint="eastAsia"/>
                <w:sz w:val="24"/>
                <w:szCs w:val="24"/>
              </w:rPr>
              <w:t>辽宁中医药大学附属医院国家药物临床试验机构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宋体" w:eastAsia="宋体" w:hAnsi="宋体" w:cs="Times New Roman" w:hint="eastAsia"/>
                <w:sz w:val="24"/>
                <w:szCs w:val="24"/>
              </w:rPr>
              <w:t>圣方（上海）医药研发有限公司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E28A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28AC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单中心、随机、开放、两制剂、单次给药、两周期、交叉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E28A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E28AC">
              <w:rPr>
                <w:rFonts w:ascii="宋体" w:eastAsia="宋体" w:hAnsi="宋体" w:cs="Times New Roman" w:hint="eastAsia"/>
                <w:sz w:val="24"/>
                <w:szCs w:val="24"/>
              </w:rPr>
              <w:t>唑吡坦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C168B">
        <w:rPr>
          <w:rFonts w:ascii="Times New Roman" w:eastAsia="宋体" w:hAnsi="Times New Roman" w:cs="Times New Roman"/>
          <w:sz w:val="24"/>
          <w:szCs w:val="24"/>
        </w:rPr>
        <w:t>10m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C168B">
        <w:rPr>
          <w:rFonts w:ascii="宋体" w:eastAsia="宋体" w:hAnsi="宋体" w:cs="Times New Roman" w:hint="eastAsia"/>
          <w:sz w:val="24"/>
          <w:szCs w:val="24"/>
        </w:rPr>
        <w:t>唑吡坦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C168B" w:rsidRPr="001E5C0D" w:rsidTr="008C168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162.7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172.8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94.17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84.10~105.45</w:t>
            </w:r>
          </w:p>
        </w:tc>
      </w:tr>
      <w:tr w:rsidR="008C168B" w:rsidRPr="001E5C0D" w:rsidTr="008C168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531.5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475.2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111.85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101.70~123.01</w:t>
            </w:r>
          </w:p>
        </w:tc>
      </w:tr>
      <w:tr w:rsidR="008C168B" w:rsidRPr="001E5C0D" w:rsidTr="008C168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549.4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492.0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111.66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101.82~122.46</w:t>
            </w:r>
          </w:p>
        </w:tc>
      </w:tr>
      <w:tr w:rsidR="008C168B" w:rsidRPr="001E5C0D" w:rsidTr="008C168B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</w:p>
          <w:p w:rsid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BE</w:t>
            </w:r>
          </w:p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=32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93.6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100.0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93.68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82.15~106.83</w:t>
            </w:r>
          </w:p>
        </w:tc>
      </w:tr>
      <w:tr w:rsidR="008C168B" w:rsidRPr="001E5C0D" w:rsidTr="008C168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385.1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360.3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106.88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94.02~121.50</w:t>
            </w:r>
          </w:p>
        </w:tc>
      </w:tr>
      <w:tr w:rsidR="008C168B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1E5C0D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404.1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374.3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107.95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68B" w:rsidRPr="008C168B" w:rsidRDefault="008C168B" w:rsidP="008C168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C168B">
              <w:rPr>
                <w:rFonts w:ascii="Times New Roman" w:eastAsia="宋体" w:hAnsi="Times New Roman" w:cs="Times New Roman"/>
                <w:kern w:val="0"/>
                <w:szCs w:val="21"/>
              </w:rPr>
              <w:t>95.82~121.61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C168B" w:rsidRPr="008C168B">
        <w:rPr>
          <w:rFonts w:ascii="Times New Roman" w:eastAsia="宋体" w:hAnsi="Times New Roman" w:cs="Times New Roman" w:hint="eastAsia"/>
          <w:sz w:val="24"/>
          <w:szCs w:val="24"/>
        </w:rPr>
        <w:t>鲁南贝特制药有限公司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C168B">
        <w:rPr>
          <w:rFonts w:ascii="宋体" w:eastAsia="宋体" w:hAnsi="宋体" w:cs="Times New Roman" w:hint="eastAsia"/>
          <w:sz w:val="24"/>
          <w:szCs w:val="24"/>
        </w:rPr>
        <w:t>酒石酸唑吡坦</w:t>
      </w:r>
      <w:r w:rsidR="008C168B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C168B">
        <w:rPr>
          <w:rFonts w:ascii="Times New Roman" w:eastAsia="宋体" w:hAnsi="Times New Roman" w:cs="Times New Roman"/>
          <w:sz w:val="24"/>
          <w:szCs w:val="24"/>
        </w:rPr>
        <w:t>10m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059" w:rsidRDefault="00682059" w:rsidP="00AE0A9F">
      <w:r>
        <w:separator/>
      </w:r>
    </w:p>
  </w:endnote>
  <w:endnote w:type="continuationSeparator" w:id="0">
    <w:p w:rsidR="00682059" w:rsidRDefault="0068205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C168B" w:rsidRPr="008C168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059" w:rsidRDefault="00682059" w:rsidP="00AE0A9F">
      <w:r>
        <w:separator/>
      </w:r>
    </w:p>
  </w:footnote>
  <w:footnote w:type="continuationSeparator" w:id="0">
    <w:p w:rsidR="00682059" w:rsidRDefault="0068205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82059"/>
    <w:rsid w:val="00726918"/>
    <w:rsid w:val="00742846"/>
    <w:rsid w:val="00770545"/>
    <w:rsid w:val="00850921"/>
    <w:rsid w:val="008C168B"/>
    <w:rsid w:val="008F5C16"/>
    <w:rsid w:val="009433C2"/>
    <w:rsid w:val="009E28AC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70E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26</cp:revision>
  <dcterms:created xsi:type="dcterms:W3CDTF">2022-10-30T10:21:00Z</dcterms:created>
  <dcterms:modified xsi:type="dcterms:W3CDTF">2023-07-10T08:04:00Z</dcterms:modified>
</cp:coreProperties>
</file>