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B7C30" w14:textId="77777777" w:rsidR="00AE0A9F" w:rsidRPr="0060102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0102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5617FCC0" w14:textId="77777777" w:rsidR="00AE0A9F" w:rsidRPr="0060102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0102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1483E3E" w14:textId="77777777" w:rsidR="00AE0A9F" w:rsidRPr="00601028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7B88D152" w14:textId="77777777" w:rsidR="00AE0A9F" w:rsidRPr="00601028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01028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0102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0102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01028" w14:paraId="6CE46A9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D34048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2555EFFC" w14:textId="77777777" w:rsidR="00AE0A9F" w:rsidRPr="00601028" w:rsidRDefault="00DF01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那屈肝素钙注射液</w:t>
            </w:r>
          </w:p>
        </w:tc>
      </w:tr>
      <w:tr w:rsidR="00AE0A9F" w:rsidRPr="00601028" w14:paraId="361885C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1DB0199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9D9081A" w14:textId="77777777" w:rsidR="00AE0A9F" w:rsidRPr="00601028" w:rsidRDefault="00777BF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Nadroparin Calcium Injection</w:t>
            </w:r>
          </w:p>
        </w:tc>
      </w:tr>
      <w:tr w:rsidR="00AE0A9F" w:rsidRPr="00601028" w14:paraId="32447D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5D18700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234E511" w14:textId="6204C6A2" w:rsidR="00AE0A9F" w:rsidRPr="00601028" w:rsidRDefault="00DF01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注射剂</w:t>
            </w:r>
            <w:r w:rsidR="00AE0A9F"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F3EC2" w:rsidRPr="00FF3EC2">
              <w:rPr>
                <w:rFonts w:ascii="Times New Roman" w:eastAsia="宋体" w:hAnsi="Times New Roman" w:cs="Times New Roman"/>
                <w:sz w:val="24"/>
                <w:szCs w:val="24"/>
              </w:rPr>
              <w:t>0.4ml</w:t>
            </w:r>
            <w:r w:rsidR="00FF3EC2" w:rsidRPr="00FF3EC2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="00FF3EC2" w:rsidRPr="00FF3EC2">
              <w:rPr>
                <w:rFonts w:ascii="Times New Roman" w:eastAsia="宋体" w:hAnsi="Times New Roman" w:cs="Times New Roman"/>
                <w:sz w:val="24"/>
                <w:szCs w:val="24"/>
              </w:rPr>
              <w:t>4100 AXa IU</w:t>
            </w:r>
          </w:p>
        </w:tc>
      </w:tr>
      <w:tr w:rsidR="00AE0A9F" w:rsidRPr="00601028" w14:paraId="27D8295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88B325C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5F179C68" w14:textId="77777777" w:rsidR="00AE0A9F" w:rsidRPr="00601028" w:rsidRDefault="00777BF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深圳赛保尔生物药业有限公司</w:t>
            </w:r>
          </w:p>
        </w:tc>
      </w:tr>
      <w:tr w:rsidR="00AE0A9F" w:rsidRPr="00601028" w14:paraId="069452D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B67CC5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35DD51B5" w14:textId="77777777" w:rsidR="00AE0A9F" w:rsidRPr="00601028" w:rsidRDefault="00777BF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深圳市龙岗区坂田街道雅园路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601028" w14:paraId="2FCF470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339C909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AE21F15" w14:textId="77777777" w:rsidR="00AE0A9F" w:rsidRPr="00601028" w:rsidRDefault="00777BF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深圳赛保尔生物药业有限公司</w:t>
            </w:r>
          </w:p>
        </w:tc>
      </w:tr>
      <w:tr w:rsidR="00AE0A9F" w:rsidRPr="00601028" w14:paraId="21AF60C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E53661" w14:textId="77777777" w:rsidR="00AE0A9F" w:rsidRPr="006010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1D6408B9" w14:textId="143E706E" w:rsidR="00AE0A9F" w:rsidRPr="00601028" w:rsidRDefault="00EB5FD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F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B5FD3">
              <w:rPr>
                <w:rFonts w:ascii="Times New Roman" w:eastAsia="宋体" w:hAnsi="Times New Roman" w:cs="Times New Roman"/>
                <w:sz w:val="24"/>
                <w:szCs w:val="24"/>
              </w:rPr>
              <w:t>H20205010</w:t>
            </w:r>
          </w:p>
        </w:tc>
      </w:tr>
      <w:tr w:rsidR="00AE0A9F" w:rsidRPr="00601028" w14:paraId="0BFE0B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01F5A6C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DDCD5AD" w14:textId="77777777" w:rsidR="00AE0A9F" w:rsidRPr="00601028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01028" w14:paraId="010633F0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2C124CFB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551FF2F4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14:paraId="45B85634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14:paraId="4BCFE161" w14:textId="77777777" w:rsidR="00AE0A9F" w:rsidRPr="00601028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01028" w14:paraId="6ED68D2F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66032EAA" w14:textId="77777777" w:rsidR="00AE0A9F" w:rsidRPr="006010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23221D9B" w14:textId="7FBF2A22" w:rsidR="00AE0A9F" w:rsidRPr="00601028" w:rsidRDefault="00EB5FD3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01028" w14:paraId="3AFA220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7F34806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0B1EE314" w14:textId="1CC41975" w:rsidR="00AE0A9F" w:rsidRPr="00601028" w:rsidRDefault="00EB5FD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01028" w14:paraId="6992376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8F81D04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517DFE51" w14:textId="77777777" w:rsidR="00AE0A9F" w:rsidRPr="0060102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601028" w14:paraId="7D48417B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29652DCF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299B368B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42882BE4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7D08A8E9" w14:textId="77777777" w:rsidR="00AE0A9F" w:rsidRPr="0060102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5044DFBD" w14:textId="77777777" w:rsidR="00AE0A9F" w:rsidRPr="0060102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01028" w14:paraId="6BC3198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04F422" w14:textId="77777777" w:rsidR="00AE0A9F" w:rsidRPr="006010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51169E48" w14:textId="69C377FD" w:rsidR="00AE0A9F" w:rsidRPr="00601028" w:rsidRDefault="00EB5FD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FD3">
              <w:rPr>
                <w:rFonts w:ascii="Times New Roman" w:eastAsia="宋体" w:hAnsi="Times New Roman" w:cs="Times New Roman"/>
                <w:sz w:val="24"/>
                <w:szCs w:val="24"/>
              </w:rPr>
              <w:t>2018L02929</w:t>
            </w:r>
          </w:p>
        </w:tc>
      </w:tr>
      <w:tr w:rsidR="00EB5FD3" w:rsidRPr="00601028" w14:paraId="2CB05F6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B6528A" w14:textId="77777777" w:rsidR="00EB5FD3" w:rsidRPr="00601028" w:rsidRDefault="00EB5FD3" w:rsidP="00EB5FD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0B894889" w14:textId="1B33FD9C" w:rsidR="00EB5FD3" w:rsidRPr="00601028" w:rsidRDefault="00EB5FD3" w:rsidP="00EB5FD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B5FD3" w:rsidRPr="00601028" w14:paraId="1BE1697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549A028" w14:textId="77777777" w:rsidR="00EB5FD3" w:rsidRPr="00601028" w:rsidRDefault="00EB5FD3" w:rsidP="00EB5FD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7491E3E9" w14:textId="54053DDD" w:rsidR="00EB5FD3" w:rsidRPr="00601028" w:rsidRDefault="00EB5FD3" w:rsidP="00EB5FD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B5FD3" w:rsidRPr="00601028" w14:paraId="068F0B6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198C664" w14:textId="77777777" w:rsidR="00EB5FD3" w:rsidRPr="00601028" w:rsidRDefault="00EB5FD3" w:rsidP="00EB5FD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4CFFA5F8" w14:textId="25DD4442" w:rsidR="00EB5FD3" w:rsidRPr="00601028" w:rsidRDefault="00EB5FD3" w:rsidP="00EB5FD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B5FD3" w:rsidRPr="00601028" w14:paraId="18BDB91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8B59FB3" w14:textId="77777777" w:rsidR="00EB5FD3" w:rsidRPr="00601028" w:rsidRDefault="00EB5FD3" w:rsidP="00EB5FD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2ABC66BA" w14:textId="2029C19D" w:rsidR="00EB5FD3" w:rsidRPr="00601028" w:rsidRDefault="00EB5FD3" w:rsidP="00EB5FD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B5FD3" w:rsidRPr="00601028" w14:paraId="674751E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172D185" w14:textId="77777777" w:rsidR="00EB5FD3" w:rsidRPr="00601028" w:rsidRDefault="00EB5FD3" w:rsidP="00EB5FD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CDCA232" w14:textId="2924927E" w:rsidR="00EB5FD3" w:rsidRPr="00601028" w:rsidRDefault="00EB5FD3" w:rsidP="00EB5FD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B5FD3" w:rsidRPr="00601028" w14:paraId="27B8DDE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1EAB05" w14:textId="77777777" w:rsidR="00EB5FD3" w:rsidRPr="00601028" w:rsidRDefault="00EB5FD3" w:rsidP="00EB5FD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193A1F4" w14:textId="65BA578B" w:rsidR="00EB5FD3" w:rsidRPr="00601028" w:rsidRDefault="00EB5FD3" w:rsidP="00EB5FD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01028" w14:paraId="79DABF1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A253BE8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60102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60102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01782973" w14:textId="77777777" w:rsidR="00AE0A9F" w:rsidRPr="00601028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7E2F7C1" w14:textId="651C0427"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0102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14:paraId="7ED84A92" w14:textId="0193F32B" w:rsidR="00EB5FD3" w:rsidRPr="00601028" w:rsidRDefault="00EB5FD3" w:rsidP="00AE0A9F">
      <w:pPr>
        <w:spacing w:before="240" w:line="360" w:lineRule="auto"/>
        <w:rPr>
          <w:rFonts w:ascii="宋体" w:eastAsia="宋体" w:hAnsi="宋体" w:cs="Times New Roman" w:hint="eastAsia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不适用</w:t>
      </w:r>
    </w:p>
    <w:p w14:paraId="22507CE1" w14:textId="77777777" w:rsidR="00AE0A9F" w:rsidRPr="0060102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0102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04D37CC3" w14:textId="1B41DE2C" w:rsidR="008F5C16" w:rsidRDefault="00AE0A9F" w:rsidP="005939A2">
      <w:pPr>
        <w:spacing w:line="360" w:lineRule="auto"/>
        <w:ind w:firstLineChars="196" w:firstLine="470"/>
      </w:pPr>
      <w:r w:rsidRPr="0060102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95504" w:rsidRPr="00601028">
        <w:rPr>
          <w:rFonts w:ascii="Times New Roman" w:eastAsia="宋体" w:hAnsi="Times New Roman" w:cs="Times New Roman" w:hint="eastAsia"/>
          <w:sz w:val="24"/>
          <w:szCs w:val="24"/>
        </w:rPr>
        <w:t>深圳赛保尔生物药业有限公司</w:t>
      </w:r>
      <w:r w:rsidRPr="00601028">
        <w:rPr>
          <w:rFonts w:ascii="宋体" w:eastAsia="宋体" w:hAnsi="宋体" w:cs="Times New Roman" w:hint="eastAsia"/>
          <w:sz w:val="24"/>
          <w:szCs w:val="24"/>
        </w:rPr>
        <w:t>生产的</w:t>
      </w:r>
      <w:r w:rsidR="00795504" w:rsidRPr="00601028">
        <w:rPr>
          <w:rFonts w:ascii="宋体" w:eastAsia="宋体" w:hAnsi="宋体" w:cs="Times New Roman" w:hint="eastAsia"/>
          <w:sz w:val="24"/>
          <w:szCs w:val="24"/>
        </w:rPr>
        <w:t>那屈肝素钙注射液</w:t>
      </w:r>
      <w:r w:rsidRPr="0060102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010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B5FD3" w:rsidRPr="00EB5FD3">
        <w:rPr>
          <w:rFonts w:ascii="Times New Roman" w:eastAsia="宋体" w:hAnsi="Times New Roman" w:cs="Times New Roman"/>
          <w:sz w:val="24"/>
          <w:szCs w:val="24"/>
        </w:rPr>
        <w:t>0.4ml</w:t>
      </w:r>
      <w:r w:rsidR="00EB5FD3" w:rsidRPr="00EB5FD3">
        <w:rPr>
          <w:rFonts w:ascii="Times New Roman" w:eastAsia="宋体" w:hAnsi="Times New Roman" w:cs="Times New Roman"/>
          <w:sz w:val="24"/>
          <w:szCs w:val="24"/>
        </w:rPr>
        <w:t>：</w:t>
      </w:r>
      <w:r w:rsidR="00EB5FD3" w:rsidRPr="00EB5FD3">
        <w:rPr>
          <w:rFonts w:ascii="Times New Roman" w:eastAsia="宋体" w:hAnsi="Times New Roman" w:cs="Times New Roman"/>
          <w:sz w:val="24"/>
          <w:szCs w:val="24"/>
        </w:rPr>
        <w:t>4100 AXa IU</w:t>
      </w:r>
      <w:bookmarkStart w:id="0" w:name="_GoBack"/>
      <w:bookmarkEnd w:id="0"/>
      <w:r w:rsidRPr="0060102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0102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0102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F4313" w14:textId="77777777" w:rsidR="00351D66" w:rsidRDefault="00351D66" w:rsidP="00AE0A9F">
      <w:r>
        <w:separator/>
      </w:r>
    </w:p>
  </w:endnote>
  <w:endnote w:type="continuationSeparator" w:id="0">
    <w:p w14:paraId="236BC59C" w14:textId="77777777" w:rsidR="00351D66" w:rsidRDefault="00351D6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7481AF1" w14:textId="01CF8518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B5FD3" w:rsidRPr="00EB5FD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3D15F" w14:textId="77777777" w:rsidR="00351D66" w:rsidRDefault="00351D66" w:rsidP="00AE0A9F">
      <w:r>
        <w:separator/>
      </w:r>
    </w:p>
  </w:footnote>
  <w:footnote w:type="continuationSeparator" w:id="0">
    <w:p w14:paraId="6E315090" w14:textId="77777777" w:rsidR="00351D66" w:rsidRDefault="00351D6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51D66"/>
    <w:rsid w:val="003D73D2"/>
    <w:rsid w:val="00443D88"/>
    <w:rsid w:val="004A6673"/>
    <w:rsid w:val="004B47C3"/>
    <w:rsid w:val="005939A2"/>
    <w:rsid w:val="005B5EB6"/>
    <w:rsid w:val="00601028"/>
    <w:rsid w:val="006111C0"/>
    <w:rsid w:val="006112BA"/>
    <w:rsid w:val="00726918"/>
    <w:rsid w:val="00742846"/>
    <w:rsid w:val="00770545"/>
    <w:rsid w:val="00777BFD"/>
    <w:rsid w:val="00795504"/>
    <w:rsid w:val="00850921"/>
    <w:rsid w:val="008F5C16"/>
    <w:rsid w:val="009433C2"/>
    <w:rsid w:val="009F5577"/>
    <w:rsid w:val="00A36721"/>
    <w:rsid w:val="00A64BA0"/>
    <w:rsid w:val="00AD728E"/>
    <w:rsid w:val="00AE0A9F"/>
    <w:rsid w:val="00BD3892"/>
    <w:rsid w:val="00CC320C"/>
    <w:rsid w:val="00DF019E"/>
    <w:rsid w:val="00E73FD3"/>
    <w:rsid w:val="00EB5FD3"/>
    <w:rsid w:val="00EC12E8"/>
    <w:rsid w:val="00F91F52"/>
    <w:rsid w:val="00F93202"/>
    <w:rsid w:val="00FA090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414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43D8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43D8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43D88"/>
  </w:style>
  <w:style w:type="paragraph" w:styleId="ab">
    <w:name w:val="annotation subject"/>
    <w:basedOn w:val="a9"/>
    <w:next w:val="a9"/>
    <w:link w:val="ac"/>
    <w:uiPriority w:val="99"/>
    <w:semiHidden/>
    <w:unhideWhenUsed/>
    <w:rsid w:val="00443D8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43D8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43D8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43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31</cp:revision>
  <dcterms:created xsi:type="dcterms:W3CDTF">2022-10-30T10:21:00Z</dcterms:created>
  <dcterms:modified xsi:type="dcterms:W3CDTF">2023-07-11T02:12:00Z</dcterms:modified>
</cp:coreProperties>
</file>