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61D" w:rsidRPr="0042461D" w:rsidRDefault="0042461D" w:rsidP="0042461D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42461D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42461D" w:rsidRPr="0042461D" w:rsidRDefault="0042461D" w:rsidP="0042461D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42461D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42461D" w:rsidRPr="0042461D" w:rsidRDefault="0042461D" w:rsidP="0042461D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42461D" w:rsidRPr="0042461D" w:rsidRDefault="0042461D" w:rsidP="0042461D">
      <w:pPr>
        <w:rPr>
          <w:rFonts w:ascii="宋体" w:eastAsia="宋体" w:hAnsi="宋体" w:cs="Times New Roman"/>
          <w:b/>
          <w:sz w:val="28"/>
          <w:szCs w:val="24"/>
        </w:rPr>
      </w:pPr>
      <w:r w:rsidRPr="0042461D">
        <w:rPr>
          <w:rFonts w:ascii="宋体" w:eastAsia="宋体" w:hAnsi="宋体" w:cs="Times New Roman" w:hint="eastAsia"/>
          <w:b/>
          <w:sz w:val="28"/>
          <w:szCs w:val="24"/>
        </w:rPr>
        <w:t>1.基本情况汇总</w:t>
      </w:r>
      <w:r w:rsidRPr="0042461D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42461D" w:rsidRPr="0042461D" w:rsidTr="00D1410A">
        <w:trPr>
          <w:trHeight w:val="454"/>
          <w:jc w:val="center"/>
        </w:trPr>
        <w:tc>
          <w:tcPr>
            <w:tcW w:w="1870" w:type="pct"/>
            <w:vAlign w:val="center"/>
          </w:tcPr>
          <w:p w:rsidR="0042461D" w:rsidRPr="0042461D" w:rsidRDefault="0042461D" w:rsidP="0042461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42461D" w:rsidRPr="0042461D" w:rsidRDefault="0042461D" w:rsidP="0042461D">
            <w:pPr>
              <w:ind w:firstLineChars="50" w:firstLine="120"/>
              <w:jc w:val="lef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丙泊</w:t>
            </w:r>
            <w:proofErr w:type="gramStart"/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酚</w:t>
            </w:r>
            <w:proofErr w:type="gramEnd"/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乳状注射液</w:t>
            </w:r>
          </w:p>
        </w:tc>
      </w:tr>
      <w:tr w:rsidR="0042461D" w:rsidRPr="0042461D" w:rsidTr="00D1410A">
        <w:trPr>
          <w:trHeight w:val="454"/>
          <w:jc w:val="center"/>
        </w:trPr>
        <w:tc>
          <w:tcPr>
            <w:tcW w:w="1870" w:type="pct"/>
            <w:vAlign w:val="center"/>
          </w:tcPr>
          <w:p w:rsidR="0042461D" w:rsidRPr="0042461D" w:rsidRDefault="0042461D" w:rsidP="0042461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42461D" w:rsidRPr="0042461D" w:rsidRDefault="0042461D" w:rsidP="0042461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42461D">
              <w:rPr>
                <w:rFonts w:ascii="Times New Roman" w:eastAsia="宋体" w:hAnsi="Times New Roman" w:cs="Times New Roman"/>
                <w:sz w:val="24"/>
                <w:szCs w:val="24"/>
              </w:rPr>
              <w:t>Propofol</w:t>
            </w:r>
            <w:proofErr w:type="spellEnd"/>
            <w:r w:rsidRPr="0042461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Injectable Emulsion</w:t>
            </w:r>
          </w:p>
        </w:tc>
      </w:tr>
      <w:tr w:rsidR="0042461D" w:rsidRPr="0042461D" w:rsidTr="00D1410A">
        <w:trPr>
          <w:trHeight w:val="454"/>
          <w:jc w:val="center"/>
        </w:trPr>
        <w:tc>
          <w:tcPr>
            <w:tcW w:w="1870" w:type="pct"/>
            <w:vAlign w:val="center"/>
          </w:tcPr>
          <w:p w:rsidR="0042461D" w:rsidRPr="0042461D" w:rsidRDefault="0042461D" w:rsidP="0042461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42461D" w:rsidRPr="0042461D" w:rsidRDefault="0042461D" w:rsidP="00BE1A5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注射剂</w:t>
            </w:r>
            <w:r w:rsidRPr="004246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42461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42461D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BE1A5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42461D">
              <w:rPr>
                <w:rFonts w:ascii="Times New Roman" w:eastAsia="宋体" w:hAnsi="Times New Roman" w:cs="Times New Roman"/>
                <w:sz w:val="24"/>
                <w:szCs w:val="24"/>
              </w:rPr>
              <w:t>0ml</w:t>
            </w:r>
            <w:r w:rsidRPr="0042461D">
              <w:rPr>
                <w:rFonts w:ascii="宋体" w:eastAsia="宋体" w:hAnsi="宋体" w:cs="宋体" w:hint="eastAsia"/>
                <w:sz w:val="24"/>
                <w:szCs w:val="24"/>
              </w:rPr>
              <w:t>∶</w:t>
            </w:r>
            <w:r w:rsidR="00BE1A57">
              <w:rPr>
                <w:rFonts w:ascii="Times New Roman" w:eastAsia="宋体" w:hAnsi="Times New Roman" w:cs="Times New Roman"/>
                <w:sz w:val="24"/>
                <w:szCs w:val="24"/>
              </w:rPr>
              <w:t>0.2</w:t>
            </w:r>
            <w:r w:rsidRPr="0042461D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42461D" w:rsidRPr="0042461D" w:rsidTr="00D1410A">
        <w:trPr>
          <w:trHeight w:val="454"/>
          <w:jc w:val="center"/>
        </w:trPr>
        <w:tc>
          <w:tcPr>
            <w:tcW w:w="1870" w:type="pct"/>
            <w:vAlign w:val="center"/>
          </w:tcPr>
          <w:p w:rsidR="0042461D" w:rsidRPr="0042461D" w:rsidRDefault="0042461D" w:rsidP="0042461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42461D" w:rsidRPr="0042461D" w:rsidRDefault="0042461D" w:rsidP="0042461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西安力邦制药有限公司</w:t>
            </w:r>
          </w:p>
        </w:tc>
      </w:tr>
      <w:tr w:rsidR="0042461D" w:rsidRPr="0042461D" w:rsidTr="00D1410A">
        <w:trPr>
          <w:trHeight w:val="454"/>
          <w:jc w:val="center"/>
        </w:trPr>
        <w:tc>
          <w:tcPr>
            <w:tcW w:w="1870" w:type="pct"/>
            <w:vAlign w:val="center"/>
          </w:tcPr>
          <w:p w:rsidR="0042461D" w:rsidRPr="0042461D" w:rsidRDefault="0042461D" w:rsidP="0042461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42461D" w:rsidRPr="0042461D" w:rsidRDefault="0042461D" w:rsidP="0042461D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西安市高新区科技一路</w:t>
            </w:r>
            <w:r w:rsidRPr="0042461D">
              <w:rPr>
                <w:rFonts w:ascii="Times New Roman" w:eastAsia="宋体" w:hAnsi="Times New Roman" w:cs="Times New Roman"/>
                <w:sz w:val="24"/>
                <w:szCs w:val="24"/>
              </w:rPr>
              <w:t>22</w:t>
            </w:r>
            <w:r w:rsidRPr="0042461D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42461D" w:rsidRPr="0042461D" w:rsidTr="00D1410A">
        <w:trPr>
          <w:trHeight w:val="454"/>
          <w:jc w:val="center"/>
        </w:trPr>
        <w:tc>
          <w:tcPr>
            <w:tcW w:w="1870" w:type="pct"/>
            <w:vAlign w:val="center"/>
          </w:tcPr>
          <w:p w:rsidR="0042461D" w:rsidRPr="0042461D" w:rsidRDefault="0042461D" w:rsidP="0042461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42461D" w:rsidRPr="0042461D" w:rsidRDefault="0042461D" w:rsidP="0042461D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西安力邦制药有限公司</w:t>
            </w:r>
          </w:p>
        </w:tc>
      </w:tr>
      <w:tr w:rsidR="0042461D" w:rsidRPr="0042461D" w:rsidTr="00D1410A">
        <w:trPr>
          <w:trHeight w:val="454"/>
          <w:jc w:val="center"/>
        </w:trPr>
        <w:tc>
          <w:tcPr>
            <w:tcW w:w="1870" w:type="pct"/>
            <w:vAlign w:val="center"/>
          </w:tcPr>
          <w:p w:rsidR="0042461D" w:rsidRPr="0042461D" w:rsidRDefault="0042461D" w:rsidP="0042461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42461D" w:rsidRPr="0042461D" w:rsidRDefault="0042461D" w:rsidP="0042461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BE1A57" w:rsidRPr="00BE1A57">
              <w:rPr>
                <w:rFonts w:ascii="Times New Roman" w:eastAsia="宋体" w:hAnsi="Times New Roman" w:cs="Times New Roman"/>
                <w:sz w:val="24"/>
                <w:szCs w:val="24"/>
              </w:rPr>
              <w:t>H20163040</w:t>
            </w:r>
          </w:p>
        </w:tc>
      </w:tr>
      <w:tr w:rsidR="0042461D" w:rsidRPr="0042461D" w:rsidTr="00D1410A">
        <w:trPr>
          <w:trHeight w:val="454"/>
          <w:jc w:val="center"/>
        </w:trPr>
        <w:tc>
          <w:tcPr>
            <w:tcW w:w="1870" w:type="pct"/>
            <w:vAlign w:val="center"/>
          </w:tcPr>
          <w:p w:rsidR="0042461D" w:rsidRPr="0042461D" w:rsidRDefault="0042461D" w:rsidP="0042461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42461D" w:rsidRPr="0042461D" w:rsidRDefault="0042461D" w:rsidP="0042461D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4246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461D" w:rsidRPr="0042461D" w:rsidTr="00D1410A">
        <w:trPr>
          <w:trHeight w:val="445"/>
          <w:jc w:val="center"/>
        </w:trPr>
        <w:tc>
          <w:tcPr>
            <w:tcW w:w="1870" w:type="pct"/>
            <w:vAlign w:val="center"/>
          </w:tcPr>
          <w:p w:rsidR="0042461D" w:rsidRPr="0042461D" w:rsidRDefault="0042461D" w:rsidP="0042461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42461D" w:rsidRPr="0042461D" w:rsidRDefault="0042461D" w:rsidP="0042461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42461D" w:rsidRPr="0042461D" w:rsidRDefault="0042461D" w:rsidP="0042461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42461D" w:rsidRPr="0042461D" w:rsidRDefault="0042461D" w:rsidP="0042461D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42461D" w:rsidRPr="0042461D" w:rsidTr="00D1410A">
        <w:trPr>
          <w:trHeight w:val="397"/>
          <w:jc w:val="center"/>
        </w:trPr>
        <w:tc>
          <w:tcPr>
            <w:tcW w:w="1870" w:type="pct"/>
            <w:vAlign w:val="center"/>
          </w:tcPr>
          <w:p w:rsidR="0042461D" w:rsidRPr="0042461D" w:rsidRDefault="0042461D" w:rsidP="0042461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42461D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42461D" w:rsidRPr="0042461D" w:rsidRDefault="0042461D" w:rsidP="0042461D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Times New Roman" w:eastAsia="宋体" w:hAnsi="Times New Roman" w:cs="Times New Roman"/>
                <w:sz w:val="24"/>
                <w:szCs w:val="24"/>
              </w:rPr>
              <w:t>922001091</w:t>
            </w:r>
          </w:p>
        </w:tc>
      </w:tr>
      <w:tr w:rsidR="0042461D" w:rsidRPr="0042461D" w:rsidTr="00D1410A">
        <w:trPr>
          <w:trHeight w:val="454"/>
          <w:jc w:val="center"/>
        </w:trPr>
        <w:tc>
          <w:tcPr>
            <w:tcW w:w="1870" w:type="pct"/>
            <w:vAlign w:val="center"/>
          </w:tcPr>
          <w:p w:rsidR="0042461D" w:rsidRPr="0042461D" w:rsidRDefault="0042461D" w:rsidP="0042461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42461D" w:rsidRPr="0042461D" w:rsidRDefault="0042461D" w:rsidP="0042461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西安力邦制药有限公司</w:t>
            </w:r>
          </w:p>
        </w:tc>
      </w:tr>
      <w:tr w:rsidR="0042461D" w:rsidRPr="0042461D" w:rsidTr="00D1410A">
        <w:trPr>
          <w:trHeight w:val="454"/>
          <w:jc w:val="center"/>
        </w:trPr>
        <w:tc>
          <w:tcPr>
            <w:tcW w:w="1870" w:type="pct"/>
            <w:vAlign w:val="center"/>
          </w:tcPr>
          <w:p w:rsidR="0042461D" w:rsidRPr="0042461D" w:rsidRDefault="0042461D" w:rsidP="0042461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42461D" w:rsidRPr="0042461D" w:rsidRDefault="0042461D" w:rsidP="0042461D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42461D" w:rsidRPr="0042461D" w:rsidTr="00D1410A">
        <w:trPr>
          <w:trHeight w:val="1077"/>
          <w:jc w:val="center"/>
        </w:trPr>
        <w:tc>
          <w:tcPr>
            <w:tcW w:w="1870" w:type="pct"/>
            <w:vAlign w:val="center"/>
          </w:tcPr>
          <w:p w:rsidR="0042461D" w:rsidRPr="0042461D" w:rsidRDefault="0042461D" w:rsidP="0042461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42461D" w:rsidRPr="0042461D" w:rsidRDefault="0042461D" w:rsidP="0042461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42461D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42461D" w:rsidRPr="0042461D" w:rsidRDefault="0042461D" w:rsidP="0042461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42461D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42461D" w:rsidRPr="0042461D" w:rsidRDefault="0042461D" w:rsidP="0042461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42461D" w:rsidRPr="0042461D" w:rsidRDefault="0042461D" w:rsidP="0042461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42461D" w:rsidRPr="0042461D" w:rsidTr="00D1410A">
        <w:trPr>
          <w:trHeight w:val="454"/>
          <w:jc w:val="center"/>
        </w:trPr>
        <w:tc>
          <w:tcPr>
            <w:tcW w:w="1870" w:type="pct"/>
            <w:vAlign w:val="center"/>
          </w:tcPr>
          <w:p w:rsidR="0042461D" w:rsidRPr="0042461D" w:rsidRDefault="0042461D" w:rsidP="0042461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42461D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42461D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42461D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42461D" w:rsidRPr="0042461D" w:rsidRDefault="0042461D" w:rsidP="0042461D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Times New Roman" w:eastAsia="宋体" w:hAnsi="Times New Roman" w:cs="Times New Roman"/>
                <w:sz w:val="24"/>
                <w:szCs w:val="24"/>
              </w:rPr>
              <w:t>B202000287-01</w:t>
            </w:r>
          </w:p>
        </w:tc>
      </w:tr>
      <w:tr w:rsidR="0042461D" w:rsidRPr="0042461D" w:rsidTr="00D1410A">
        <w:trPr>
          <w:trHeight w:val="454"/>
          <w:jc w:val="center"/>
        </w:trPr>
        <w:tc>
          <w:tcPr>
            <w:tcW w:w="1870" w:type="pct"/>
            <w:vAlign w:val="center"/>
          </w:tcPr>
          <w:p w:rsidR="0042461D" w:rsidRPr="0042461D" w:rsidRDefault="0042461D" w:rsidP="0042461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42461D" w:rsidRPr="0042461D" w:rsidRDefault="0042461D" w:rsidP="0042461D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首都医科大学附属北京佑安医院</w:t>
            </w:r>
          </w:p>
        </w:tc>
      </w:tr>
      <w:tr w:rsidR="0042461D" w:rsidRPr="0042461D" w:rsidTr="00D1410A">
        <w:trPr>
          <w:trHeight w:val="454"/>
          <w:jc w:val="center"/>
        </w:trPr>
        <w:tc>
          <w:tcPr>
            <w:tcW w:w="1870" w:type="pct"/>
            <w:vAlign w:val="center"/>
          </w:tcPr>
          <w:p w:rsidR="0042461D" w:rsidRPr="0042461D" w:rsidRDefault="0042461D" w:rsidP="0042461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42461D" w:rsidRPr="0042461D" w:rsidRDefault="0042461D" w:rsidP="0042461D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北京康特瑞科统计科技有限责任公司</w:t>
            </w:r>
          </w:p>
        </w:tc>
      </w:tr>
      <w:tr w:rsidR="0042461D" w:rsidRPr="0042461D" w:rsidTr="00D1410A">
        <w:trPr>
          <w:trHeight w:val="454"/>
          <w:jc w:val="center"/>
        </w:trPr>
        <w:tc>
          <w:tcPr>
            <w:tcW w:w="1870" w:type="pct"/>
            <w:vAlign w:val="center"/>
          </w:tcPr>
          <w:p w:rsidR="0042461D" w:rsidRPr="0042461D" w:rsidRDefault="0042461D" w:rsidP="0042461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42461D" w:rsidRPr="0042461D" w:rsidRDefault="0042461D" w:rsidP="0042461D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中立安（北京）医药科技有限公司</w:t>
            </w:r>
          </w:p>
        </w:tc>
      </w:tr>
      <w:tr w:rsidR="0042461D" w:rsidRPr="0042461D" w:rsidTr="00D1410A">
        <w:trPr>
          <w:trHeight w:val="454"/>
          <w:jc w:val="center"/>
        </w:trPr>
        <w:tc>
          <w:tcPr>
            <w:tcW w:w="1870" w:type="pct"/>
            <w:vAlign w:val="center"/>
          </w:tcPr>
          <w:p w:rsidR="0042461D" w:rsidRPr="0042461D" w:rsidRDefault="0042461D" w:rsidP="0042461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42461D" w:rsidRPr="0042461D" w:rsidRDefault="0042461D" w:rsidP="0042461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空腹、随机、开放、单剂量、两序列、两周期、双交叉</w:t>
            </w:r>
          </w:p>
        </w:tc>
      </w:tr>
      <w:tr w:rsidR="0042461D" w:rsidRPr="0042461D" w:rsidTr="00D1410A">
        <w:trPr>
          <w:trHeight w:val="454"/>
          <w:jc w:val="center"/>
        </w:trPr>
        <w:tc>
          <w:tcPr>
            <w:tcW w:w="1870" w:type="pct"/>
            <w:vAlign w:val="center"/>
          </w:tcPr>
          <w:p w:rsidR="0042461D" w:rsidRPr="0042461D" w:rsidRDefault="0042461D" w:rsidP="0042461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42461D" w:rsidRPr="0042461D" w:rsidRDefault="0042461D" w:rsidP="0042461D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血浆中的丙泊</w:t>
            </w:r>
            <w:proofErr w:type="gramStart"/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酚</w:t>
            </w:r>
            <w:proofErr w:type="gramEnd"/>
          </w:p>
        </w:tc>
      </w:tr>
      <w:tr w:rsidR="0042461D" w:rsidRPr="0042461D" w:rsidTr="00D1410A">
        <w:trPr>
          <w:trHeight w:val="454"/>
          <w:jc w:val="center"/>
        </w:trPr>
        <w:tc>
          <w:tcPr>
            <w:tcW w:w="1870" w:type="pct"/>
            <w:vAlign w:val="center"/>
          </w:tcPr>
          <w:p w:rsidR="0042461D" w:rsidRPr="0042461D" w:rsidRDefault="0042461D" w:rsidP="0042461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42461D" w:rsidRPr="0042461D" w:rsidRDefault="0042461D" w:rsidP="0042461D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42461D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42461D" w:rsidRPr="0042461D" w:rsidTr="00D1410A">
        <w:trPr>
          <w:trHeight w:val="454"/>
          <w:jc w:val="center"/>
        </w:trPr>
        <w:tc>
          <w:tcPr>
            <w:tcW w:w="1870" w:type="pct"/>
            <w:vAlign w:val="center"/>
          </w:tcPr>
          <w:p w:rsidR="0042461D" w:rsidRPr="0042461D" w:rsidRDefault="0042461D" w:rsidP="0042461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42461D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42461D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42461D" w:rsidRPr="0042461D" w:rsidRDefault="0042461D" w:rsidP="0042461D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2461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50mL:1.0g </w:t>
            </w:r>
          </w:p>
        </w:tc>
      </w:tr>
    </w:tbl>
    <w:p w:rsidR="0042461D" w:rsidRPr="0042461D" w:rsidRDefault="0042461D" w:rsidP="0042461D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42461D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42461D">
        <w:rPr>
          <w:rFonts w:ascii="宋体" w:eastAsia="宋体" w:hAnsi="宋体" w:cs="Times New Roman" w:hint="eastAsia"/>
          <w:sz w:val="24"/>
          <w:szCs w:val="24"/>
        </w:rPr>
        <w:t>（</w:t>
      </w:r>
      <w:r w:rsidRPr="0042461D">
        <w:rPr>
          <w:rFonts w:ascii="Times New Roman" w:eastAsia="宋体" w:hAnsi="Times New Roman" w:cs="Times New Roman"/>
          <w:sz w:val="24"/>
          <w:szCs w:val="24"/>
        </w:rPr>
        <w:t>10mL:0.2g</w:t>
      </w:r>
      <w:r w:rsidRPr="0042461D">
        <w:rPr>
          <w:rFonts w:ascii="宋体" w:eastAsia="宋体" w:hAnsi="宋体" w:cs="Times New Roman" w:hint="eastAsia"/>
          <w:sz w:val="24"/>
          <w:szCs w:val="24"/>
        </w:rPr>
        <w:t>规格，血浆中的丙泊</w:t>
      </w:r>
      <w:proofErr w:type="gramStart"/>
      <w:r w:rsidRPr="0042461D">
        <w:rPr>
          <w:rFonts w:ascii="宋体" w:eastAsia="宋体" w:hAnsi="宋体" w:cs="Times New Roman" w:hint="eastAsia"/>
          <w:sz w:val="24"/>
          <w:szCs w:val="24"/>
        </w:rPr>
        <w:t>酚</w:t>
      </w:r>
      <w:proofErr w:type="gramEnd"/>
      <w:r w:rsidRPr="0042461D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43"/>
        <w:gridCol w:w="1152"/>
        <w:gridCol w:w="1152"/>
        <w:gridCol w:w="1155"/>
        <w:gridCol w:w="1835"/>
      </w:tblGrid>
      <w:tr w:rsidR="0042461D" w:rsidRPr="0042461D" w:rsidTr="0042461D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461D" w:rsidRPr="0042461D" w:rsidRDefault="0042461D" w:rsidP="0042461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461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42461D" w:rsidRPr="0042461D" w:rsidRDefault="0042461D" w:rsidP="0042461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461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42461D" w:rsidRPr="0042461D" w:rsidRDefault="0042461D" w:rsidP="0042461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42461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42461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42461D">
              <w:rPr>
                <w:rFonts w:ascii="Times New Roman" w:eastAsia="宋体" w:hAnsi="Times New Roman" w:cs="Times New Roman"/>
                <w:szCs w:val="21"/>
              </w:rPr>
              <w:t>=3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42461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61D" w:rsidRPr="0042461D" w:rsidRDefault="0042461D" w:rsidP="0042461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461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61D" w:rsidRPr="0042461D" w:rsidRDefault="0042461D" w:rsidP="0042461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461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61D" w:rsidRPr="0042461D" w:rsidRDefault="0042461D" w:rsidP="0042461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461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42461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42461D" w:rsidRPr="0042461D" w:rsidTr="0042461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2461D" w:rsidRPr="0042461D" w:rsidRDefault="0042461D" w:rsidP="0042461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61D" w:rsidRPr="0042461D" w:rsidRDefault="0042461D" w:rsidP="0042461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61D" w:rsidRPr="0042461D" w:rsidRDefault="0042461D" w:rsidP="0042461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461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61D" w:rsidRPr="0042461D" w:rsidRDefault="0042461D" w:rsidP="0042461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461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61D" w:rsidRPr="0042461D" w:rsidRDefault="0042461D" w:rsidP="0042461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461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61D" w:rsidRPr="0042461D" w:rsidRDefault="0042461D" w:rsidP="0042461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61D" w:rsidRPr="0042461D" w:rsidTr="0042461D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2461D" w:rsidRPr="0042461D" w:rsidRDefault="0042461D" w:rsidP="0042461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61D" w:rsidRPr="0042461D" w:rsidRDefault="0042461D" w:rsidP="0042461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2461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42461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42461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42461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61D" w:rsidRPr="0042461D" w:rsidRDefault="0042461D" w:rsidP="0042461D">
            <w:pPr>
              <w:adjustRightInd w:val="0"/>
              <w:spacing w:before="10" w:after="10"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461D">
              <w:rPr>
                <w:rFonts w:ascii="Times New Roman" w:eastAsia="宋体" w:hAnsi="Times New Roman" w:cs="Times New Roman"/>
                <w:szCs w:val="21"/>
              </w:rPr>
              <w:t>546.594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61D" w:rsidRPr="0042461D" w:rsidRDefault="0042461D" w:rsidP="0042461D">
            <w:pPr>
              <w:adjustRightInd w:val="0"/>
              <w:spacing w:before="10" w:after="10"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461D">
              <w:rPr>
                <w:rFonts w:ascii="Times New Roman" w:eastAsia="宋体" w:hAnsi="Times New Roman" w:cs="Times New Roman"/>
                <w:szCs w:val="21"/>
              </w:rPr>
              <w:t>543.879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61D" w:rsidRPr="0042461D" w:rsidRDefault="0042461D" w:rsidP="0042461D">
            <w:pPr>
              <w:adjustRightInd w:val="0"/>
              <w:spacing w:before="10" w:after="10"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461D">
              <w:rPr>
                <w:rFonts w:ascii="Times New Roman" w:eastAsia="宋体" w:hAnsi="Times New Roman" w:cs="Times New Roman"/>
                <w:szCs w:val="21"/>
              </w:rPr>
              <w:t>100.50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61D" w:rsidRPr="0042461D" w:rsidRDefault="0042461D" w:rsidP="0042461D">
            <w:pPr>
              <w:adjustRightInd w:val="0"/>
              <w:spacing w:before="10" w:after="10"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461D">
              <w:rPr>
                <w:rFonts w:ascii="Times New Roman" w:eastAsia="宋体" w:hAnsi="Times New Roman" w:cs="Times New Roman"/>
                <w:szCs w:val="21"/>
              </w:rPr>
              <w:t>96.88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42461D">
              <w:rPr>
                <w:rFonts w:ascii="Times New Roman" w:eastAsia="宋体" w:hAnsi="Times New Roman" w:cs="Times New Roman"/>
                <w:szCs w:val="21"/>
              </w:rPr>
              <w:t>~104.26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</w:tr>
      <w:tr w:rsidR="0042461D" w:rsidRPr="0042461D" w:rsidTr="00C8658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2461D" w:rsidRPr="0042461D" w:rsidRDefault="0042461D" w:rsidP="0042461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61D" w:rsidRPr="0042461D" w:rsidRDefault="0042461D" w:rsidP="0042461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461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42461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42461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61D" w:rsidRPr="0042461D" w:rsidRDefault="0042461D" w:rsidP="0042461D">
            <w:pPr>
              <w:adjustRightInd w:val="0"/>
              <w:spacing w:before="10" w:after="10"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461D">
              <w:rPr>
                <w:rFonts w:ascii="Times New Roman" w:eastAsia="宋体" w:hAnsi="Times New Roman" w:cs="Times New Roman"/>
                <w:szCs w:val="21"/>
              </w:rPr>
              <w:t>324.687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61D" w:rsidRPr="0042461D" w:rsidRDefault="0042461D" w:rsidP="0042461D">
            <w:pPr>
              <w:adjustRightInd w:val="0"/>
              <w:spacing w:before="10" w:after="10"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461D">
              <w:rPr>
                <w:rFonts w:ascii="Times New Roman" w:eastAsia="宋体" w:hAnsi="Times New Roman" w:cs="Times New Roman"/>
                <w:szCs w:val="21"/>
              </w:rPr>
              <w:t>316.063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61D" w:rsidRPr="0042461D" w:rsidRDefault="0042461D" w:rsidP="0042461D">
            <w:pPr>
              <w:adjustRightInd w:val="0"/>
              <w:spacing w:before="10" w:after="10"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461D">
              <w:rPr>
                <w:rFonts w:ascii="Times New Roman" w:eastAsia="宋体" w:hAnsi="Times New Roman" w:cs="Times New Roman"/>
                <w:szCs w:val="21"/>
              </w:rPr>
              <w:t>102.73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61D" w:rsidRPr="0042461D" w:rsidRDefault="0042461D" w:rsidP="0042461D">
            <w:pPr>
              <w:adjustRightInd w:val="0"/>
              <w:spacing w:before="10" w:after="10"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461D">
              <w:rPr>
                <w:rFonts w:ascii="Times New Roman" w:eastAsia="宋体" w:hAnsi="Times New Roman" w:cs="Times New Roman"/>
                <w:szCs w:val="21"/>
              </w:rPr>
              <w:t>99.91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42461D">
              <w:rPr>
                <w:rFonts w:ascii="Times New Roman" w:eastAsia="宋体" w:hAnsi="Times New Roman" w:cs="Times New Roman"/>
                <w:szCs w:val="21"/>
              </w:rPr>
              <w:t>~105.63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</w:tr>
      <w:tr w:rsidR="0042461D" w:rsidRPr="0042461D" w:rsidTr="00C8658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1D" w:rsidRPr="0042461D" w:rsidRDefault="0042461D" w:rsidP="0042461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61D" w:rsidRPr="0042461D" w:rsidRDefault="0042461D" w:rsidP="0042461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461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42461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42461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61D" w:rsidRPr="0042461D" w:rsidRDefault="0042461D" w:rsidP="0042461D">
            <w:pPr>
              <w:adjustRightInd w:val="0"/>
              <w:spacing w:before="10" w:after="10"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461D">
              <w:rPr>
                <w:rFonts w:ascii="Times New Roman" w:eastAsia="宋体" w:hAnsi="Times New Roman" w:cs="Times New Roman"/>
                <w:szCs w:val="21"/>
              </w:rPr>
              <w:t>360.492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61D" w:rsidRPr="0042461D" w:rsidRDefault="0042461D" w:rsidP="0042461D">
            <w:pPr>
              <w:adjustRightInd w:val="0"/>
              <w:spacing w:before="10" w:after="10"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461D">
              <w:rPr>
                <w:rFonts w:ascii="Times New Roman" w:eastAsia="宋体" w:hAnsi="Times New Roman" w:cs="Times New Roman"/>
                <w:szCs w:val="21"/>
              </w:rPr>
              <w:t>348.668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61D" w:rsidRPr="0042461D" w:rsidRDefault="0042461D" w:rsidP="0042461D">
            <w:pPr>
              <w:adjustRightInd w:val="0"/>
              <w:spacing w:before="10" w:after="10"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461D">
              <w:rPr>
                <w:rFonts w:ascii="Times New Roman" w:eastAsia="宋体" w:hAnsi="Times New Roman" w:cs="Times New Roman"/>
                <w:szCs w:val="21"/>
              </w:rPr>
              <w:t>103.39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61D" w:rsidRPr="0042461D" w:rsidRDefault="0042461D" w:rsidP="0042461D">
            <w:pPr>
              <w:adjustRightInd w:val="0"/>
              <w:spacing w:before="10" w:after="10"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461D">
              <w:rPr>
                <w:rFonts w:ascii="Times New Roman" w:eastAsia="宋体" w:hAnsi="Times New Roman" w:cs="Times New Roman"/>
                <w:szCs w:val="21"/>
              </w:rPr>
              <w:t>100.63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42461D">
              <w:rPr>
                <w:rFonts w:ascii="Times New Roman" w:eastAsia="宋体" w:hAnsi="Times New Roman" w:cs="Times New Roman"/>
                <w:szCs w:val="21"/>
              </w:rPr>
              <w:t>~106.23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</w:tr>
    </w:tbl>
    <w:p w:rsidR="0042461D" w:rsidRPr="0042461D" w:rsidRDefault="0042461D" w:rsidP="0042461D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42461D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42461D" w:rsidRPr="0042461D" w:rsidRDefault="0042461D" w:rsidP="0042461D">
      <w:pPr>
        <w:spacing w:line="360" w:lineRule="auto"/>
        <w:ind w:firstLineChars="196" w:firstLine="470"/>
      </w:pPr>
      <w:r w:rsidRPr="0042461D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Pr="0042461D">
        <w:rPr>
          <w:rFonts w:ascii="Times New Roman" w:eastAsia="宋体" w:hAnsi="Times New Roman" w:cs="Times New Roman" w:hint="eastAsia"/>
          <w:sz w:val="24"/>
          <w:szCs w:val="24"/>
        </w:rPr>
        <w:t>西安力邦制药有限公司</w:t>
      </w:r>
      <w:r w:rsidRPr="0042461D">
        <w:rPr>
          <w:rFonts w:ascii="宋体" w:eastAsia="宋体" w:hAnsi="宋体" w:cs="Times New Roman" w:hint="eastAsia"/>
          <w:sz w:val="24"/>
          <w:szCs w:val="24"/>
        </w:rPr>
        <w:t>生产的丙泊</w:t>
      </w:r>
      <w:proofErr w:type="gramStart"/>
      <w:r w:rsidRPr="0042461D">
        <w:rPr>
          <w:rFonts w:ascii="宋体" w:eastAsia="宋体" w:hAnsi="宋体" w:cs="Times New Roman" w:hint="eastAsia"/>
          <w:sz w:val="24"/>
          <w:szCs w:val="24"/>
        </w:rPr>
        <w:t>酚</w:t>
      </w:r>
      <w:proofErr w:type="gramEnd"/>
      <w:r w:rsidRPr="0042461D">
        <w:rPr>
          <w:rFonts w:ascii="宋体" w:eastAsia="宋体" w:hAnsi="宋体" w:cs="Times New Roman" w:hint="eastAsia"/>
          <w:sz w:val="24"/>
          <w:szCs w:val="24"/>
        </w:rPr>
        <w:t>乳状注射液</w:t>
      </w:r>
      <w:r w:rsidRPr="0042461D">
        <w:rPr>
          <w:rFonts w:ascii="Times New Roman" w:eastAsia="宋体" w:hAnsi="Times New Roman" w:cs="Times New Roman"/>
          <w:sz w:val="24"/>
          <w:szCs w:val="24"/>
        </w:rPr>
        <w:t>（规格</w:t>
      </w:r>
      <w:r w:rsidRPr="0042461D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BE1A57">
        <w:rPr>
          <w:rFonts w:ascii="Times New Roman" w:eastAsia="宋体" w:hAnsi="Times New Roman" w:cs="Times New Roman"/>
          <w:sz w:val="24"/>
          <w:szCs w:val="24"/>
        </w:rPr>
        <w:t>1</w:t>
      </w:r>
      <w:r w:rsidRPr="0042461D">
        <w:rPr>
          <w:rFonts w:ascii="Times New Roman" w:eastAsia="宋体" w:hAnsi="Times New Roman" w:cs="Times New Roman"/>
          <w:sz w:val="24"/>
          <w:szCs w:val="24"/>
        </w:rPr>
        <w:t>0ml</w:t>
      </w:r>
      <w:r w:rsidRPr="0042461D">
        <w:rPr>
          <w:rFonts w:ascii="宋体" w:eastAsia="宋体" w:hAnsi="宋体" w:cs="宋体" w:hint="eastAsia"/>
          <w:sz w:val="24"/>
          <w:szCs w:val="24"/>
        </w:rPr>
        <w:t>∶</w:t>
      </w:r>
      <w:r w:rsidR="00BE1A57">
        <w:rPr>
          <w:rFonts w:ascii="Times New Roman" w:eastAsia="宋体" w:hAnsi="Times New Roman" w:cs="Times New Roman"/>
          <w:sz w:val="24"/>
          <w:szCs w:val="24"/>
        </w:rPr>
        <w:t>0.2</w:t>
      </w:r>
      <w:r w:rsidRPr="0042461D">
        <w:rPr>
          <w:rFonts w:ascii="Times New Roman" w:eastAsia="宋体" w:hAnsi="Times New Roman" w:cs="Times New Roman"/>
          <w:sz w:val="24"/>
          <w:szCs w:val="24"/>
        </w:rPr>
        <w:t>g</w:t>
      </w:r>
      <w:r w:rsidRPr="0042461D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Pr="0042461D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42461D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B420A2" w:rsidRPr="00BE1A57" w:rsidRDefault="00B420A2">
      <w:bookmarkStart w:id="0" w:name="_GoBack"/>
      <w:bookmarkEnd w:id="0"/>
    </w:p>
    <w:sectPr w:rsidR="00B420A2" w:rsidRPr="00BE1A57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1CF" w:rsidRDefault="002C11CF" w:rsidP="0042461D">
      <w:r>
        <w:separator/>
      </w:r>
    </w:p>
  </w:endnote>
  <w:endnote w:type="continuationSeparator" w:id="0">
    <w:p w:rsidR="002C11CF" w:rsidRDefault="002C11CF" w:rsidP="00424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120A7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E1A57" w:rsidRPr="00BE1A57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1CF" w:rsidRDefault="002C11CF" w:rsidP="0042461D">
      <w:r>
        <w:separator/>
      </w:r>
    </w:p>
  </w:footnote>
  <w:footnote w:type="continuationSeparator" w:id="0">
    <w:p w:rsidR="002C11CF" w:rsidRDefault="002C11CF" w:rsidP="004246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58A"/>
    <w:rsid w:val="00033E9B"/>
    <w:rsid w:val="000E3248"/>
    <w:rsid w:val="0011418B"/>
    <w:rsid w:val="001546B4"/>
    <w:rsid w:val="001C6694"/>
    <w:rsid w:val="002C11CF"/>
    <w:rsid w:val="002D7F2A"/>
    <w:rsid w:val="00323FD6"/>
    <w:rsid w:val="003B74AF"/>
    <w:rsid w:val="003D06EF"/>
    <w:rsid w:val="004208F6"/>
    <w:rsid w:val="0042461D"/>
    <w:rsid w:val="004426B0"/>
    <w:rsid w:val="00460E28"/>
    <w:rsid w:val="004A0B4E"/>
    <w:rsid w:val="004A272D"/>
    <w:rsid w:val="004A4D84"/>
    <w:rsid w:val="00510EDF"/>
    <w:rsid w:val="0053064F"/>
    <w:rsid w:val="00555513"/>
    <w:rsid w:val="00590FF0"/>
    <w:rsid w:val="005B2B36"/>
    <w:rsid w:val="005C64A5"/>
    <w:rsid w:val="005C7B18"/>
    <w:rsid w:val="005E6E63"/>
    <w:rsid w:val="00687B89"/>
    <w:rsid w:val="006A2B94"/>
    <w:rsid w:val="006F1D1F"/>
    <w:rsid w:val="006F6D11"/>
    <w:rsid w:val="00766180"/>
    <w:rsid w:val="00886E7B"/>
    <w:rsid w:val="00887852"/>
    <w:rsid w:val="008A0028"/>
    <w:rsid w:val="008C3D0B"/>
    <w:rsid w:val="008D2AC3"/>
    <w:rsid w:val="008E3883"/>
    <w:rsid w:val="008E3A11"/>
    <w:rsid w:val="00924D55"/>
    <w:rsid w:val="00963F80"/>
    <w:rsid w:val="0098589D"/>
    <w:rsid w:val="009C6E1F"/>
    <w:rsid w:val="009D0425"/>
    <w:rsid w:val="009D43BE"/>
    <w:rsid w:val="009D7781"/>
    <w:rsid w:val="009F3428"/>
    <w:rsid w:val="00A05862"/>
    <w:rsid w:val="00A21182"/>
    <w:rsid w:val="00A6253F"/>
    <w:rsid w:val="00A67D87"/>
    <w:rsid w:val="00A8498C"/>
    <w:rsid w:val="00AD076D"/>
    <w:rsid w:val="00B420A2"/>
    <w:rsid w:val="00BD5192"/>
    <w:rsid w:val="00BE1A57"/>
    <w:rsid w:val="00C21C6D"/>
    <w:rsid w:val="00C60F51"/>
    <w:rsid w:val="00C90734"/>
    <w:rsid w:val="00CC56D4"/>
    <w:rsid w:val="00D4158A"/>
    <w:rsid w:val="00D601EC"/>
    <w:rsid w:val="00D64DD1"/>
    <w:rsid w:val="00D66BBA"/>
    <w:rsid w:val="00D837B0"/>
    <w:rsid w:val="00DB381F"/>
    <w:rsid w:val="00E120A7"/>
    <w:rsid w:val="00E3184A"/>
    <w:rsid w:val="00F12DC8"/>
    <w:rsid w:val="00F44D7F"/>
    <w:rsid w:val="00F65F33"/>
    <w:rsid w:val="00FB0E6E"/>
    <w:rsid w:val="00FC7706"/>
    <w:rsid w:val="00FD20FC"/>
    <w:rsid w:val="00F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EF1CD"/>
  <w15:chartTrackingRefBased/>
  <w15:docId w15:val="{425140EB-0AC2-48D7-8BF6-8CB1CDD8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4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46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4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46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124</Words>
  <Characters>712</Characters>
  <Application>Microsoft Office Word</Application>
  <DocSecurity>0</DocSecurity>
  <Lines>5</Lines>
  <Paragraphs>1</Paragraphs>
  <ScaleCrop>false</ScaleCrop>
  <Company>Microsoft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刘力力</dc:creator>
  <cp:keywords/>
  <dc:description/>
  <cp:lastModifiedBy>刘力力</cp:lastModifiedBy>
  <cp:revision>3</cp:revision>
  <dcterms:created xsi:type="dcterms:W3CDTF">2023-04-28T06:20:00Z</dcterms:created>
  <dcterms:modified xsi:type="dcterms:W3CDTF">2023-04-28T06:56:00Z</dcterms:modified>
</cp:coreProperties>
</file>