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19B1F" w14:textId="77777777" w:rsidR="00233AC6" w:rsidRPr="000C0440" w:rsidRDefault="00233AC6" w:rsidP="00233AC6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0C0440">
        <w:rPr>
          <w:rFonts w:ascii="Times New Roman" w:eastAsia="宋体" w:hAnsi="Times New Roman" w:cs="Times New Roman"/>
          <w:b/>
          <w:sz w:val="36"/>
          <w:szCs w:val="30"/>
        </w:rPr>
        <w:t>一致性评价企业研究报告及生物等效性试验数据</w:t>
      </w:r>
    </w:p>
    <w:p w14:paraId="19E8B873" w14:textId="77777777" w:rsidR="00233AC6" w:rsidRPr="000C0440" w:rsidRDefault="00233AC6" w:rsidP="00233AC6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0C0440">
        <w:rPr>
          <w:rFonts w:ascii="Times New Roman" w:eastAsia="宋体" w:hAnsi="Times New Roman" w:cs="Times New Roman"/>
          <w:b/>
          <w:sz w:val="36"/>
          <w:szCs w:val="30"/>
        </w:rPr>
        <w:t>信息公开</w:t>
      </w:r>
    </w:p>
    <w:p w14:paraId="0FF8D27F" w14:textId="77777777" w:rsidR="00233AC6" w:rsidRPr="000C0440" w:rsidRDefault="00233AC6" w:rsidP="00233AC6">
      <w:pPr>
        <w:widowControl/>
        <w:jc w:val="center"/>
        <w:rPr>
          <w:rFonts w:ascii="Times New Roman" w:eastAsia="宋体" w:hAnsi="Times New Roman" w:cs="Times New Roman"/>
          <w:sz w:val="20"/>
          <w:szCs w:val="30"/>
        </w:rPr>
      </w:pPr>
    </w:p>
    <w:p w14:paraId="57B006E3" w14:textId="77777777" w:rsidR="00233AC6" w:rsidRPr="000C0440" w:rsidRDefault="00233AC6" w:rsidP="00233AC6">
      <w:pPr>
        <w:rPr>
          <w:rFonts w:ascii="Times New Roman" w:eastAsia="宋体" w:hAnsi="Times New Roman" w:cs="Times New Roman"/>
          <w:b/>
          <w:sz w:val="28"/>
          <w:szCs w:val="24"/>
        </w:rPr>
      </w:pPr>
      <w:r w:rsidRPr="000C0440">
        <w:rPr>
          <w:rFonts w:ascii="Times New Roman" w:eastAsia="宋体" w:hAnsi="Times New Roman" w:cs="Times New Roman"/>
          <w:b/>
          <w:sz w:val="28"/>
          <w:szCs w:val="24"/>
        </w:rPr>
        <w:t>1.</w:t>
      </w:r>
      <w:r w:rsidRPr="000C0440">
        <w:rPr>
          <w:rFonts w:ascii="Times New Roman" w:eastAsia="宋体" w:hAnsi="Times New Roman" w:cs="Times New Roman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233AC6" w:rsidRPr="000C0440" w14:paraId="4578531D" w14:textId="77777777" w:rsidTr="00BB1CF3">
        <w:trPr>
          <w:trHeight w:val="454"/>
          <w:jc w:val="center"/>
        </w:trPr>
        <w:tc>
          <w:tcPr>
            <w:tcW w:w="1870" w:type="pct"/>
            <w:vAlign w:val="center"/>
          </w:tcPr>
          <w:p w14:paraId="17050783" w14:textId="77777777" w:rsidR="00233AC6" w:rsidRPr="000C0440" w:rsidRDefault="00233AC6" w:rsidP="00BB1CF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36FDE649" w14:textId="77777777" w:rsidR="00233AC6" w:rsidRPr="000C0440" w:rsidRDefault="00233AC6" w:rsidP="00BB1CF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0C044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依诺肝素</w:t>
            </w:r>
            <w:proofErr w:type="gramEnd"/>
            <w:r w:rsidRPr="000C044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钠注射液</w:t>
            </w:r>
          </w:p>
        </w:tc>
      </w:tr>
      <w:tr w:rsidR="00233AC6" w:rsidRPr="000C0440" w14:paraId="7384E733" w14:textId="77777777" w:rsidTr="00BB1CF3">
        <w:trPr>
          <w:trHeight w:val="454"/>
          <w:jc w:val="center"/>
        </w:trPr>
        <w:tc>
          <w:tcPr>
            <w:tcW w:w="1870" w:type="pct"/>
            <w:vAlign w:val="center"/>
          </w:tcPr>
          <w:p w14:paraId="34195C26" w14:textId="77777777" w:rsidR="00233AC6" w:rsidRPr="000C0440" w:rsidRDefault="00233AC6" w:rsidP="00BB1CF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4BF0E4C3" w14:textId="77777777" w:rsidR="00233AC6" w:rsidRPr="000C0440" w:rsidRDefault="00233AC6" w:rsidP="00BB1CF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Enoxaparin Sodium Injection</w:t>
            </w:r>
          </w:p>
        </w:tc>
      </w:tr>
      <w:tr w:rsidR="00233AC6" w:rsidRPr="000C0440" w14:paraId="4C80BE4A" w14:textId="77777777" w:rsidTr="00BB1CF3">
        <w:trPr>
          <w:trHeight w:val="454"/>
          <w:jc w:val="center"/>
        </w:trPr>
        <w:tc>
          <w:tcPr>
            <w:tcW w:w="1870" w:type="pct"/>
            <w:vAlign w:val="center"/>
          </w:tcPr>
          <w:p w14:paraId="4CA691FA" w14:textId="77777777" w:rsidR="00233AC6" w:rsidRPr="000C0440" w:rsidRDefault="00233AC6" w:rsidP="00BB1CF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2D3B06CD" w14:textId="77777777" w:rsidR="00233AC6" w:rsidRPr="000C0440" w:rsidRDefault="00233AC6" w:rsidP="00BB1CF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注射剂</w:t>
            </w: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233AC6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0.4ml:4000AXaIU</w:t>
            </w:r>
          </w:p>
        </w:tc>
      </w:tr>
      <w:tr w:rsidR="00233AC6" w:rsidRPr="000C0440" w14:paraId="53D307B0" w14:textId="77777777" w:rsidTr="00BB1CF3">
        <w:trPr>
          <w:trHeight w:val="454"/>
          <w:jc w:val="center"/>
        </w:trPr>
        <w:tc>
          <w:tcPr>
            <w:tcW w:w="1870" w:type="pct"/>
            <w:vAlign w:val="center"/>
          </w:tcPr>
          <w:p w14:paraId="0210F23B" w14:textId="77777777" w:rsidR="00233AC6" w:rsidRPr="000C0440" w:rsidRDefault="00233AC6" w:rsidP="00BB1CF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5F2970A3" w14:textId="77777777" w:rsidR="00233AC6" w:rsidRPr="000C0440" w:rsidRDefault="00233AC6" w:rsidP="00BB1CF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杭州九源基因工程有限公司</w:t>
            </w:r>
          </w:p>
        </w:tc>
      </w:tr>
      <w:tr w:rsidR="00233AC6" w:rsidRPr="000C0440" w14:paraId="2D778853" w14:textId="77777777" w:rsidTr="00BB1CF3">
        <w:trPr>
          <w:trHeight w:val="454"/>
          <w:jc w:val="center"/>
        </w:trPr>
        <w:tc>
          <w:tcPr>
            <w:tcW w:w="1870" w:type="pct"/>
            <w:vAlign w:val="center"/>
          </w:tcPr>
          <w:p w14:paraId="61DAE00C" w14:textId="77777777" w:rsidR="00233AC6" w:rsidRPr="000C0440" w:rsidRDefault="00233AC6" w:rsidP="00BB1CF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24D228E4" w14:textId="77777777" w:rsidR="00233AC6" w:rsidRPr="000C0440" w:rsidRDefault="00233AC6" w:rsidP="00BB1CF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杭州经济技术开发区八号大街东</w:t>
            </w:r>
          </w:p>
        </w:tc>
      </w:tr>
      <w:tr w:rsidR="00233AC6" w:rsidRPr="000C0440" w14:paraId="550F672E" w14:textId="77777777" w:rsidTr="00BB1CF3">
        <w:trPr>
          <w:trHeight w:val="454"/>
          <w:jc w:val="center"/>
        </w:trPr>
        <w:tc>
          <w:tcPr>
            <w:tcW w:w="1870" w:type="pct"/>
            <w:vAlign w:val="center"/>
          </w:tcPr>
          <w:p w14:paraId="5DB5954B" w14:textId="77777777" w:rsidR="00233AC6" w:rsidRPr="000C0440" w:rsidRDefault="00233AC6" w:rsidP="00BB1CF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1A2D407B" w14:textId="77777777" w:rsidR="00233AC6" w:rsidRPr="000C0440" w:rsidRDefault="00233AC6" w:rsidP="00BB1CF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杭州九源基因工程有限公司</w:t>
            </w:r>
          </w:p>
        </w:tc>
      </w:tr>
      <w:tr w:rsidR="00233AC6" w:rsidRPr="000C0440" w14:paraId="34EE2BFD" w14:textId="77777777" w:rsidTr="00BB1CF3">
        <w:trPr>
          <w:trHeight w:val="454"/>
          <w:jc w:val="center"/>
        </w:trPr>
        <w:tc>
          <w:tcPr>
            <w:tcW w:w="1870" w:type="pct"/>
            <w:vAlign w:val="center"/>
          </w:tcPr>
          <w:p w14:paraId="4AF627E7" w14:textId="77777777" w:rsidR="00233AC6" w:rsidRPr="000C0440" w:rsidRDefault="00233AC6" w:rsidP="00BB1CF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14:paraId="60659ABD" w14:textId="77777777" w:rsidR="00233AC6" w:rsidRPr="000C0440" w:rsidRDefault="00233AC6" w:rsidP="00BB1CF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233AC6">
              <w:rPr>
                <w:rFonts w:ascii="Times New Roman" w:eastAsia="宋体" w:hAnsi="Times New Roman" w:cs="Times New Roman"/>
                <w:sz w:val="24"/>
                <w:szCs w:val="24"/>
              </w:rPr>
              <w:t>H20064066</w:t>
            </w:r>
          </w:p>
        </w:tc>
      </w:tr>
      <w:tr w:rsidR="00233AC6" w:rsidRPr="000C0440" w14:paraId="5BD03899" w14:textId="77777777" w:rsidTr="00BB1CF3">
        <w:trPr>
          <w:trHeight w:val="454"/>
          <w:jc w:val="center"/>
        </w:trPr>
        <w:tc>
          <w:tcPr>
            <w:tcW w:w="1870" w:type="pct"/>
            <w:vAlign w:val="center"/>
          </w:tcPr>
          <w:p w14:paraId="301A4EE5" w14:textId="77777777" w:rsidR="00233AC6" w:rsidRPr="000C0440" w:rsidRDefault="00233AC6" w:rsidP="00BB1CF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14:paraId="7C5173B1" w14:textId="77777777" w:rsidR="00233AC6" w:rsidRPr="000C0440" w:rsidRDefault="00233AC6" w:rsidP="00BB1CF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233AC6" w:rsidRPr="000C0440" w14:paraId="5D598688" w14:textId="77777777" w:rsidTr="00BB1CF3">
        <w:trPr>
          <w:trHeight w:val="445"/>
          <w:jc w:val="center"/>
        </w:trPr>
        <w:tc>
          <w:tcPr>
            <w:tcW w:w="1870" w:type="pct"/>
            <w:vAlign w:val="center"/>
          </w:tcPr>
          <w:p w14:paraId="5E18239E" w14:textId="77777777" w:rsidR="00233AC6" w:rsidRPr="000C0440" w:rsidRDefault="00233AC6" w:rsidP="00BB1CF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5F1B3CAA" w14:textId="77777777" w:rsidR="00233AC6" w:rsidRPr="000C0440" w:rsidRDefault="00233AC6" w:rsidP="00BB1CF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14:paraId="32F31E8D" w14:textId="77777777" w:rsidR="00233AC6" w:rsidRPr="000C0440" w:rsidRDefault="00233AC6" w:rsidP="00BB1CF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14:paraId="33E7C411" w14:textId="77777777" w:rsidR="00233AC6" w:rsidRPr="000C0440" w:rsidRDefault="00233AC6" w:rsidP="00BB1CF3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233AC6" w:rsidRPr="000C0440" w14:paraId="710AE8F5" w14:textId="77777777" w:rsidTr="00BB1CF3">
        <w:trPr>
          <w:trHeight w:val="397"/>
          <w:jc w:val="center"/>
        </w:trPr>
        <w:tc>
          <w:tcPr>
            <w:tcW w:w="1870" w:type="pct"/>
            <w:vAlign w:val="center"/>
          </w:tcPr>
          <w:p w14:paraId="4E8AFEC0" w14:textId="77777777" w:rsidR="00233AC6" w:rsidRPr="000C0440" w:rsidRDefault="00233AC6" w:rsidP="00BB1CF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455BE271" w14:textId="77777777" w:rsidR="00233AC6" w:rsidRPr="000C0440" w:rsidRDefault="00233AC6" w:rsidP="00BB1CF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20200201</w:t>
            </w:r>
          </w:p>
        </w:tc>
      </w:tr>
      <w:tr w:rsidR="00233AC6" w:rsidRPr="000C0440" w14:paraId="49BA0A59" w14:textId="77777777" w:rsidTr="00BB1CF3">
        <w:trPr>
          <w:trHeight w:val="454"/>
          <w:jc w:val="center"/>
        </w:trPr>
        <w:tc>
          <w:tcPr>
            <w:tcW w:w="1870" w:type="pct"/>
            <w:vAlign w:val="center"/>
          </w:tcPr>
          <w:p w14:paraId="4A97EC06" w14:textId="77777777" w:rsidR="00233AC6" w:rsidRPr="000C0440" w:rsidRDefault="00233AC6" w:rsidP="00BB1CF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4146871C" w14:textId="77777777" w:rsidR="00233AC6" w:rsidRPr="000C0440" w:rsidRDefault="00233AC6" w:rsidP="00BB1CF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杭州九源基因工程有限公司</w:t>
            </w:r>
          </w:p>
        </w:tc>
      </w:tr>
      <w:tr w:rsidR="00233AC6" w:rsidRPr="000C0440" w14:paraId="16E21465" w14:textId="77777777" w:rsidTr="00BB1CF3">
        <w:trPr>
          <w:trHeight w:val="454"/>
          <w:jc w:val="center"/>
        </w:trPr>
        <w:tc>
          <w:tcPr>
            <w:tcW w:w="1870" w:type="pct"/>
            <w:vAlign w:val="center"/>
          </w:tcPr>
          <w:p w14:paraId="012BD59F" w14:textId="77777777" w:rsidR="00233AC6" w:rsidRPr="000C0440" w:rsidRDefault="00233AC6" w:rsidP="00BB1CF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09AEEDB6" w14:textId="77777777" w:rsidR="00233AC6" w:rsidRPr="000C0440" w:rsidRDefault="00233AC6" w:rsidP="00BB1CF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233AC6" w:rsidRPr="000C0440" w14:paraId="182FF351" w14:textId="77777777" w:rsidTr="00BB1CF3">
        <w:trPr>
          <w:trHeight w:val="1077"/>
          <w:jc w:val="center"/>
        </w:trPr>
        <w:tc>
          <w:tcPr>
            <w:tcW w:w="1870" w:type="pct"/>
            <w:vAlign w:val="center"/>
          </w:tcPr>
          <w:p w14:paraId="7A352B49" w14:textId="77777777" w:rsidR="00233AC6" w:rsidRPr="000C0440" w:rsidRDefault="00233AC6" w:rsidP="00BB1CF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14:paraId="64CA87BD" w14:textId="77777777" w:rsidR="00233AC6" w:rsidRPr="000C0440" w:rsidRDefault="00233AC6" w:rsidP="00BB1CF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□PK</w:t>
            </w: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14:paraId="48C65BC4" w14:textId="77777777" w:rsidR="00233AC6" w:rsidRPr="000C0440" w:rsidRDefault="00233AC6" w:rsidP="00BB1CF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■PD</w:t>
            </w: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14:paraId="7CBB3C93" w14:textId="77777777" w:rsidR="00233AC6" w:rsidRPr="000C0440" w:rsidRDefault="00233AC6" w:rsidP="00BB1CF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14:paraId="360FD375" w14:textId="77777777" w:rsidR="00233AC6" w:rsidRPr="000C0440" w:rsidRDefault="00233AC6" w:rsidP="00BB1CF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233AC6" w:rsidRPr="000C0440" w14:paraId="604E0EB5" w14:textId="77777777" w:rsidTr="00BB1CF3">
        <w:trPr>
          <w:trHeight w:val="454"/>
          <w:jc w:val="center"/>
        </w:trPr>
        <w:tc>
          <w:tcPr>
            <w:tcW w:w="1870" w:type="pct"/>
            <w:vAlign w:val="center"/>
          </w:tcPr>
          <w:p w14:paraId="02962CAB" w14:textId="77777777" w:rsidR="00233AC6" w:rsidRPr="000C0440" w:rsidRDefault="00233AC6" w:rsidP="00BB1CF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563C3F1D" w14:textId="77777777" w:rsidR="00233AC6" w:rsidRPr="000C0440" w:rsidRDefault="00233AC6" w:rsidP="00BB1CF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B201900213-03</w:t>
            </w:r>
          </w:p>
        </w:tc>
      </w:tr>
      <w:tr w:rsidR="00233AC6" w:rsidRPr="000C0440" w14:paraId="6F6FC0DC" w14:textId="77777777" w:rsidTr="00BB1CF3">
        <w:trPr>
          <w:trHeight w:val="454"/>
          <w:jc w:val="center"/>
        </w:trPr>
        <w:tc>
          <w:tcPr>
            <w:tcW w:w="1870" w:type="pct"/>
            <w:vAlign w:val="center"/>
          </w:tcPr>
          <w:p w14:paraId="2D971810" w14:textId="77777777" w:rsidR="00233AC6" w:rsidRPr="000C0440" w:rsidRDefault="00233AC6" w:rsidP="00BB1CF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14:paraId="1882DD48" w14:textId="77777777" w:rsidR="00233AC6" w:rsidRPr="000C0440" w:rsidRDefault="00233AC6" w:rsidP="00BB1CF3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重庆市第十一人民医院</w:t>
            </w:r>
          </w:p>
        </w:tc>
      </w:tr>
      <w:tr w:rsidR="00233AC6" w:rsidRPr="000C0440" w14:paraId="281F6D06" w14:textId="77777777" w:rsidTr="00BB1CF3">
        <w:trPr>
          <w:trHeight w:val="454"/>
          <w:jc w:val="center"/>
        </w:trPr>
        <w:tc>
          <w:tcPr>
            <w:tcW w:w="1870" w:type="pct"/>
            <w:vAlign w:val="center"/>
          </w:tcPr>
          <w:p w14:paraId="2D46B07C" w14:textId="77777777" w:rsidR="00233AC6" w:rsidRPr="000C0440" w:rsidRDefault="00233AC6" w:rsidP="00BB1CF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14:paraId="0BED4291" w14:textId="77777777" w:rsidR="00233AC6" w:rsidRPr="000C0440" w:rsidRDefault="00233AC6" w:rsidP="00BB1CF3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浙江太美医疗科技股份有限公司</w:t>
            </w:r>
          </w:p>
        </w:tc>
      </w:tr>
      <w:tr w:rsidR="00233AC6" w:rsidRPr="000C0440" w14:paraId="2AAE198B" w14:textId="77777777" w:rsidTr="00BB1CF3">
        <w:trPr>
          <w:trHeight w:val="454"/>
          <w:jc w:val="center"/>
        </w:trPr>
        <w:tc>
          <w:tcPr>
            <w:tcW w:w="1870" w:type="pct"/>
            <w:vAlign w:val="center"/>
          </w:tcPr>
          <w:p w14:paraId="58A6496F" w14:textId="77777777" w:rsidR="00233AC6" w:rsidRPr="000C0440" w:rsidRDefault="00233AC6" w:rsidP="00BB1CF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14:paraId="7E5C0162" w14:textId="77777777" w:rsidR="00233AC6" w:rsidRPr="000C0440" w:rsidRDefault="00233AC6" w:rsidP="00BB1CF3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上海熙华检测</w:t>
            </w:r>
            <w:proofErr w:type="gramEnd"/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技术服务有限公司</w:t>
            </w:r>
          </w:p>
        </w:tc>
      </w:tr>
      <w:tr w:rsidR="00233AC6" w:rsidRPr="000C0440" w14:paraId="7A5217FB" w14:textId="77777777" w:rsidTr="00BB1CF3">
        <w:trPr>
          <w:trHeight w:val="454"/>
          <w:jc w:val="center"/>
        </w:trPr>
        <w:tc>
          <w:tcPr>
            <w:tcW w:w="1870" w:type="pct"/>
            <w:vAlign w:val="center"/>
          </w:tcPr>
          <w:p w14:paraId="7416B698" w14:textId="77777777" w:rsidR="00233AC6" w:rsidRPr="000C0440" w:rsidRDefault="00233AC6" w:rsidP="00BB1CF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2667E1E7" w14:textId="77777777" w:rsidR="00233AC6" w:rsidRPr="000C0440" w:rsidRDefault="00233AC6" w:rsidP="00BB1CF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随机、开放、单次给药、交叉试验设计的空腹皮下注射生物等效性试验</w:t>
            </w:r>
          </w:p>
        </w:tc>
      </w:tr>
      <w:tr w:rsidR="00233AC6" w:rsidRPr="000C0440" w14:paraId="14734545" w14:textId="77777777" w:rsidTr="00BB1CF3">
        <w:trPr>
          <w:trHeight w:val="454"/>
          <w:jc w:val="center"/>
        </w:trPr>
        <w:tc>
          <w:tcPr>
            <w:tcW w:w="1870" w:type="pct"/>
            <w:vAlign w:val="center"/>
          </w:tcPr>
          <w:p w14:paraId="3A6EF9CF" w14:textId="77777777" w:rsidR="00233AC6" w:rsidRPr="000C0440" w:rsidRDefault="00233AC6" w:rsidP="00BB1CF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4E725D54" w14:textId="77777777" w:rsidR="00233AC6" w:rsidRPr="000C0440" w:rsidRDefault="00233AC6" w:rsidP="00BB1CF3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血浆中抗</w:t>
            </w: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Xa</w:t>
            </w: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和抗</w:t>
            </w: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IIa</w:t>
            </w: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活性</w:t>
            </w:r>
          </w:p>
        </w:tc>
      </w:tr>
      <w:tr w:rsidR="00233AC6" w:rsidRPr="000C0440" w14:paraId="57A3429E" w14:textId="77777777" w:rsidTr="00BB1CF3">
        <w:trPr>
          <w:trHeight w:val="454"/>
          <w:jc w:val="center"/>
        </w:trPr>
        <w:tc>
          <w:tcPr>
            <w:tcW w:w="1870" w:type="pct"/>
            <w:vAlign w:val="center"/>
          </w:tcPr>
          <w:p w14:paraId="2535352B" w14:textId="77777777" w:rsidR="00233AC6" w:rsidRPr="000C0440" w:rsidRDefault="00233AC6" w:rsidP="00BB1CF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054588F1" w14:textId="41D4297A" w:rsidR="00233AC6" w:rsidRPr="000C0440" w:rsidRDefault="00353490" w:rsidP="00BB1CF3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发色底物</w:t>
            </w:r>
            <w:r w:rsidR="00233AC6"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233AC6" w:rsidRPr="000C0440" w14:paraId="0BD7EAB2" w14:textId="77777777" w:rsidTr="00BB1CF3">
        <w:trPr>
          <w:trHeight w:val="454"/>
          <w:jc w:val="center"/>
        </w:trPr>
        <w:tc>
          <w:tcPr>
            <w:tcW w:w="1870" w:type="pct"/>
            <w:vAlign w:val="center"/>
          </w:tcPr>
          <w:p w14:paraId="2D3F82AA" w14:textId="77777777" w:rsidR="00233AC6" w:rsidRPr="000C0440" w:rsidRDefault="00233AC6" w:rsidP="00BB1CF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14:paraId="7884705F" w14:textId="77777777" w:rsidR="00233AC6" w:rsidRPr="000C0440" w:rsidRDefault="00233AC6" w:rsidP="00BB1CF3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基于</w:t>
            </w: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0.6ml:6000AxaIU</w:t>
            </w: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规格制剂的</w:t>
            </w: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研究豁免</w:t>
            </w: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0.4ml:4000AxaIU</w:t>
            </w:r>
            <w:r w:rsidRPr="000C0440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</w:p>
        </w:tc>
      </w:tr>
    </w:tbl>
    <w:p w14:paraId="75535DA4" w14:textId="77777777" w:rsidR="00233AC6" w:rsidRPr="00A3694E" w:rsidRDefault="00233AC6" w:rsidP="00233AC6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3694E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A3694E">
        <w:rPr>
          <w:rFonts w:ascii="Times New Roman" w:eastAsia="宋体" w:hAnsi="Times New Roman" w:cs="Times New Roman"/>
          <w:b/>
          <w:sz w:val="28"/>
          <w:szCs w:val="24"/>
        </w:rPr>
        <w:t>生物等效性研究结果</w:t>
      </w:r>
      <w:r w:rsidRPr="00A3694E">
        <w:rPr>
          <w:rFonts w:ascii="Times New Roman" w:eastAsia="宋体" w:hAnsi="Times New Roman" w:cs="Times New Roman"/>
          <w:sz w:val="24"/>
          <w:szCs w:val="24"/>
        </w:rPr>
        <w:t>（</w:t>
      </w:r>
      <w:r w:rsidRPr="00A3694E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0.6ml:6000AxaIU</w:t>
      </w:r>
      <w:r w:rsidRPr="00A3694E">
        <w:rPr>
          <w:rFonts w:ascii="Times New Roman" w:eastAsia="宋体" w:hAnsi="Times New Roman" w:cs="Times New Roman"/>
          <w:sz w:val="24"/>
          <w:szCs w:val="24"/>
        </w:rPr>
        <w:t>规格，血浆中抗</w:t>
      </w:r>
      <w:r w:rsidRPr="00A3694E">
        <w:rPr>
          <w:rFonts w:ascii="Times New Roman" w:eastAsia="宋体" w:hAnsi="Times New Roman" w:cs="Times New Roman"/>
          <w:sz w:val="24"/>
          <w:szCs w:val="24"/>
        </w:rPr>
        <w:t>Xa</w:t>
      </w:r>
      <w:r w:rsidRPr="00A3694E">
        <w:rPr>
          <w:rFonts w:ascii="Times New Roman" w:eastAsia="宋体" w:hAnsi="Times New Roman" w:cs="Times New Roman"/>
          <w:sz w:val="24"/>
          <w:szCs w:val="24"/>
        </w:rPr>
        <w:t>和抗</w:t>
      </w:r>
      <w:r w:rsidRPr="00A3694E">
        <w:rPr>
          <w:rFonts w:ascii="Times New Roman" w:eastAsia="宋体" w:hAnsi="Times New Roman" w:cs="Times New Roman"/>
          <w:sz w:val="24"/>
          <w:szCs w:val="24"/>
        </w:rPr>
        <w:t>IIa</w:t>
      </w:r>
      <w:r w:rsidRPr="00A3694E">
        <w:rPr>
          <w:rFonts w:ascii="Times New Roman" w:eastAsia="宋体" w:hAnsi="Times New Roman" w:cs="Times New Roman"/>
          <w:sz w:val="24"/>
          <w:szCs w:val="24"/>
        </w:rPr>
        <w:t>活性）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9"/>
        <w:gridCol w:w="1985"/>
        <w:gridCol w:w="1135"/>
        <w:gridCol w:w="1274"/>
        <w:gridCol w:w="934"/>
        <w:gridCol w:w="1710"/>
      </w:tblGrid>
      <w:tr w:rsidR="00233AC6" w:rsidRPr="00A3694E" w14:paraId="4D318181" w14:textId="77777777" w:rsidTr="00BB1CF3">
        <w:trPr>
          <w:cantSplit/>
          <w:jc w:val="center"/>
        </w:trPr>
        <w:tc>
          <w:tcPr>
            <w:tcW w:w="76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3C5883" w14:textId="77777777" w:rsidR="00233AC6" w:rsidRPr="00A3694E" w:rsidRDefault="00233AC6" w:rsidP="00BB1CF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b/>
                <w:szCs w:val="21"/>
              </w:rPr>
              <w:t>抗</w:t>
            </w:r>
            <w:r w:rsidRPr="00A3694E">
              <w:rPr>
                <w:rFonts w:ascii="Times New Roman" w:eastAsia="宋体" w:hAnsi="Times New Roman" w:cs="Times New Roman"/>
                <w:b/>
                <w:szCs w:val="21"/>
              </w:rPr>
              <w:t>Xa</w:t>
            </w:r>
            <w:r w:rsidRPr="00A3694E">
              <w:rPr>
                <w:rFonts w:ascii="Times New Roman" w:eastAsia="宋体" w:hAnsi="Times New Roman" w:cs="Times New Roman"/>
                <w:b/>
                <w:szCs w:val="21"/>
              </w:rPr>
              <w:t>活性</w:t>
            </w:r>
          </w:p>
          <w:p w14:paraId="181C5DDA" w14:textId="77777777" w:rsidR="00233AC6" w:rsidRPr="00A3694E" w:rsidRDefault="00233AC6" w:rsidP="00BB1CF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14:paraId="134939E2" w14:textId="77777777" w:rsidR="00233AC6" w:rsidRPr="00A3694E" w:rsidRDefault="00233AC6" w:rsidP="00BB1CF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14:paraId="7B3E43BA" w14:textId="77777777" w:rsidR="00233AC6" w:rsidRPr="00A3694E" w:rsidRDefault="00233AC6" w:rsidP="00BB1CF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A3694E">
              <w:rPr>
                <w:rFonts w:ascii="Times New Roman" w:eastAsia="宋体" w:hAnsi="Times New Roman" w:cs="Times New Roman"/>
                <w:szCs w:val="21"/>
              </w:rPr>
              <w:t>n=24</w:t>
            </w:r>
            <w:r w:rsidRPr="00A3694E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9325B" w14:textId="77777777" w:rsidR="00233AC6" w:rsidRPr="00A3694E" w:rsidRDefault="00233AC6" w:rsidP="00BB1CF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1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D833B" w14:textId="77777777" w:rsidR="00233AC6" w:rsidRPr="00A3694E" w:rsidRDefault="00233AC6" w:rsidP="00BB1CF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054CA" w14:textId="77777777" w:rsidR="00233AC6" w:rsidRPr="00A3694E" w:rsidRDefault="00233AC6" w:rsidP="00BB1CF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A3694E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233AC6" w:rsidRPr="00A3694E" w14:paraId="52F4080E" w14:textId="77777777" w:rsidTr="00BB1CF3">
        <w:trPr>
          <w:cantSplit/>
          <w:jc w:val="center"/>
        </w:trPr>
        <w:tc>
          <w:tcPr>
            <w:tcW w:w="76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420D92" w14:textId="77777777" w:rsidR="00233AC6" w:rsidRPr="00A3694E" w:rsidRDefault="00233AC6" w:rsidP="00BB1CF3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FA6D5" w14:textId="77777777" w:rsidR="00233AC6" w:rsidRPr="00A3694E" w:rsidRDefault="00233AC6" w:rsidP="00BB1CF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FF88C" w14:textId="77777777" w:rsidR="00233AC6" w:rsidRPr="00A3694E" w:rsidRDefault="00233AC6" w:rsidP="00BB1CF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ECB0E" w14:textId="77777777" w:rsidR="00233AC6" w:rsidRPr="00A3694E" w:rsidRDefault="00233AC6" w:rsidP="00BB1CF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0BAC4" w14:textId="77777777" w:rsidR="00233AC6" w:rsidRPr="00A3694E" w:rsidRDefault="00233AC6" w:rsidP="00BB1CF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2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9D382" w14:textId="77777777" w:rsidR="00233AC6" w:rsidRPr="00A3694E" w:rsidRDefault="00233AC6" w:rsidP="00BB1CF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33AC6" w:rsidRPr="00A3694E" w14:paraId="265F9C64" w14:textId="77777777" w:rsidTr="00BB1CF3">
        <w:trPr>
          <w:cantSplit/>
          <w:trHeight w:val="20"/>
          <w:jc w:val="center"/>
        </w:trPr>
        <w:tc>
          <w:tcPr>
            <w:tcW w:w="76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E5D53A" w14:textId="77777777" w:rsidR="00233AC6" w:rsidRPr="00A3694E" w:rsidRDefault="00233AC6" w:rsidP="00BB1CF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21199" w14:textId="77777777" w:rsidR="00233AC6" w:rsidRPr="00A3694E" w:rsidRDefault="00233AC6" w:rsidP="00BB1CF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Anti-Xa</w:t>
            </w: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vertAlign w:val="subscript"/>
              </w:rPr>
              <w:t>max</w:t>
            </w: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(IU/mL)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FA6B" w14:textId="77777777" w:rsidR="00233AC6" w:rsidRPr="00A3694E" w:rsidRDefault="00233AC6" w:rsidP="00BB1CF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89A8F" w14:textId="77777777" w:rsidR="00233AC6" w:rsidRPr="00A3694E" w:rsidRDefault="00233AC6" w:rsidP="00BB1CF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E48ED" w14:textId="77777777" w:rsidR="00233AC6" w:rsidRPr="00A3694E" w:rsidRDefault="00233AC6" w:rsidP="00BB1CF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103.18</w:t>
            </w: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071EE" w14:textId="77777777" w:rsidR="00233AC6" w:rsidRPr="00A3694E" w:rsidRDefault="00233AC6" w:rsidP="00BB1CF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(100.88, 105.53)</w:t>
            </w:r>
          </w:p>
        </w:tc>
      </w:tr>
      <w:tr w:rsidR="00233AC6" w:rsidRPr="00A3694E" w14:paraId="5E2DD457" w14:textId="77777777" w:rsidTr="00BB1CF3">
        <w:trPr>
          <w:cantSplit/>
          <w:jc w:val="center"/>
        </w:trPr>
        <w:tc>
          <w:tcPr>
            <w:tcW w:w="76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FF7581" w14:textId="77777777" w:rsidR="00233AC6" w:rsidRPr="00A3694E" w:rsidRDefault="00233AC6" w:rsidP="00BB1CF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B326" w14:textId="77777777" w:rsidR="00233AC6" w:rsidRPr="00A3694E" w:rsidRDefault="00233AC6" w:rsidP="00BB1CF3">
            <w:pPr>
              <w:keepNext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AUEC</w:t>
            </w: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vertAlign w:val="subscript"/>
              </w:rPr>
              <w:t>0-t</w:t>
            </w: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(h*IU/mL)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4981E" w14:textId="77777777" w:rsidR="00233AC6" w:rsidRPr="00A3694E" w:rsidRDefault="00233AC6" w:rsidP="00BB1CF3">
            <w:pPr>
              <w:keepNext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7.8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C6C2C" w14:textId="77777777" w:rsidR="00233AC6" w:rsidRPr="00A3694E" w:rsidRDefault="00233AC6" w:rsidP="00BB1CF3">
            <w:pPr>
              <w:keepNext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7.4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EB372" w14:textId="77777777" w:rsidR="00233AC6" w:rsidRPr="00A3694E" w:rsidRDefault="00233AC6" w:rsidP="00BB1CF3">
            <w:pPr>
              <w:keepNext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105.84</w:t>
            </w: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DFA1" w14:textId="77777777" w:rsidR="00233AC6" w:rsidRPr="00A3694E" w:rsidRDefault="00233AC6" w:rsidP="00BB1CF3">
            <w:pPr>
              <w:keepNext/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(102.10, 109.71)</w:t>
            </w:r>
          </w:p>
        </w:tc>
      </w:tr>
      <w:tr w:rsidR="00233AC6" w:rsidRPr="00A3694E" w14:paraId="0064645D" w14:textId="77777777" w:rsidTr="00BB1CF3">
        <w:trPr>
          <w:cantSplit/>
          <w:jc w:val="center"/>
        </w:trPr>
        <w:tc>
          <w:tcPr>
            <w:tcW w:w="7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7F7EE" w14:textId="77777777" w:rsidR="00233AC6" w:rsidRPr="00A3694E" w:rsidRDefault="00233AC6" w:rsidP="00BB1CF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F35A2" w14:textId="77777777" w:rsidR="00233AC6" w:rsidRPr="00A3694E" w:rsidRDefault="00233AC6" w:rsidP="00BB1CF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AUEC</w:t>
            </w: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vertAlign w:val="subscript"/>
              </w:rPr>
              <w:t>0-∞</w:t>
            </w: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(h*IU/mL)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96F54" w14:textId="77777777" w:rsidR="00233AC6" w:rsidRPr="00A3694E" w:rsidRDefault="00233AC6" w:rsidP="00BB1CF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8.4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0BD70" w14:textId="77777777" w:rsidR="00233AC6" w:rsidRPr="00A3694E" w:rsidRDefault="00233AC6" w:rsidP="00BB1CF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7.9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035F3" w14:textId="77777777" w:rsidR="00233AC6" w:rsidRPr="00A3694E" w:rsidRDefault="00233AC6" w:rsidP="00BB1CF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106.42</w:t>
            </w: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270F6" w14:textId="77777777" w:rsidR="00233AC6" w:rsidRPr="00A3694E" w:rsidRDefault="00233AC6" w:rsidP="00BB1CF3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(102.95, 110.01)</w:t>
            </w:r>
          </w:p>
        </w:tc>
      </w:tr>
      <w:tr w:rsidR="00233AC6" w:rsidRPr="00A3694E" w14:paraId="6CDB2536" w14:textId="77777777" w:rsidTr="00BB1CF3">
        <w:trPr>
          <w:cantSplit/>
          <w:jc w:val="center"/>
        </w:trPr>
        <w:tc>
          <w:tcPr>
            <w:tcW w:w="76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6AF2D8" w14:textId="77777777" w:rsidR="00233AC6" w:rsidRPr="00A3694E" w:rsidRDefault="00233AC6" w:rsidP="00BB1CF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b/>
                <w:szCs w:val="21"/>
              </w:rPr>
              <w:t>抗</w:t>
            </w:r>
            <w:r w:rsidRPr="00A3694E">
              <w:rPr>
                <w:rFonts w:ascii="Times New Roman" w:eastAsia="宋体" w:hAnsi="Times New Roman" w:cs="Times New Roman"/>
                <w:b/>
                <w:szCs w:val="21"/>
              </w:rPr>
              <w:t>-IIa</w:t>
            </w:r>
            <w:r w:rsidRPr="00A3694E">
              <w:rPr>
                <w:rFonts w:ascii="Times New Roman" w:eastAsia="宋体" w:hAnsi="Times New Roman" w:cs="Times New Roman"/>
                <w:b/>
                <w:szCs w:val="21"/>
              </w:rPr>
              <w:t>活性</w:t>
            </w:r>
          </w:p>
          <w:p w14:paraId="6FF2FEA4" w14:textId="77777777" w:rsidR="00233AC6" w:rsidRPr="00A3694E" w:rsidRDefault="00233AC6" w:rsidP="00BB1CF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14:paraId="581FCE51" w14:textId="77777777" w:rsidR="00233AC6" w:rsidRPr="00A3694E" w:rsidRDefault="00233AC6" w:rsidP="00BB1CF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14:paraId="573AD344" w14:textId="77777777" w:rsidR="00233AC6" w:rsidRPr="00A3694E" w:rsidRDefault="00233AC6" w:rsidP="00BB1CF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A3694E">
              <w:rPr>
                <w:rFonts w:ascii="Times New Roman" w:eastAsia="宋体" w:hAnsi="Times New Roman" w:cs="Times New Roman"/>
                <w:szCs w:val="21"/>
              </w:rPr>
              <w:t>n=24</w:t>
            </w:r>
            <w:r w:rsidRPr="00A3694E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7A961" w14:textId="77777777" w:rsidR="00233AC6" w:rsidRPr="00A3694E" w:rsidRDefault="00233AC6" w:rsidP="00BB1CF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1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9A144" w14:textId="77777777" w:rsidR="00233AC6" w:rsidRPr="00A3694E" w:rsidRDefault="00233AC6" w:rsidP="00BB1CF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C7BED" w14:textId="77777777" w:rsidR="00233AC6" w:rsidRPr="00A3694E" w:rsidRDefault="00233AC6" w:rsidP="00BB1CF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A3694E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233AC6" w:rsidRPr="00A3694E" w14:paraId="60280E23" w14:textId="77777777" w:rsidTr="00BB1CF3">
        <w:trPr>
          <w:cantSplit/>
          <w:jc w:val="center"/>
        </w:trPr>
        <w:tc>
          <w:tcPr>
            <w:tcW w:w="76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2F7AF6" w14:textId="77777777" w:rsidR="00233AC6" w:rsidRPr="00A3694E" w:rsidRDefault="00233AC6" w:rsidP="00BB1CF3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CEA09" w14:textId="77777777" w:rsidR="00233AC6" w:rsidRPr="00A3694E" w:rsidRDefault="00233AC6" w:rsidP="00BB1CF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B3DBA" w14:textId="77777777" w:rsidR="00233AC6" w:rsidRPr="00A3694E" w:rsidRDefault="00233AC6" w:rsidP="00BB1CF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BD61E" w14:textId="77777777" w:rsidR="00233AC6" w:rsidRPr="00A3694E" w:rsidRDefault="00233AC6" w:rsidP="00BB1CF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23D06" w14:textId="77777777" w:rsidR="00233AC6" w:rsidRPr="00A3694E" w:rsidRDefault="00233AC6" w:rsidP="00BB1CF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2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C0065" w14:textId="77777777" w:rsidR="00233AC6" w:rsidRPr="00A3694E" w:rsidRDefault="00233AC6" w:rsidP="00BB1CF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33AC6" w:rsidRPr="00A3694E" w14:paraId="0AF4C88B" w14:textId="77777777" w:rsidTr="00BB1CF3">
        <w:trPr>
          <w:cantSplit/>
          <w:trHeight w:val="20"/>
          <w:jc w:val="center"/>
        </w:trPr>
        <w:tc>
          <w:tcPr>
            <w:tcW w:w="76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B340D5" w14:textId="77777777" w:rsidR="00233AC6" w:rsidRPr="00A3694E" w:rsidRDefault="00233AC6" w:rsidP="00BB1CF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B2FB4" w14:textId="77777777" w:rsidR="00233AC6" w:rsidRPr="00A3694E" w:rsidRDefault="00233AC6" w:rsidP="00BB1C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Anti-IIa</w:t>
            </w: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vertAlign w:val="subscript"/>
              </w:rPr>
              <w:t>max</w:t>
            </w: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(IU/mL)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DDD6" w14:textId="77777777" w:rsidR="00233AC6" w:rsidRPr="00A3694E" w:rsidRDefault="00233AC6" w:rsidP="00BB1CF3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84596" w14:textId="77777777" w:rsidR="00233AC6" w:rsidRPr="00A3694E" w:rsidRDefault="00233AC6" w:rsidP="00BB1CF3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0.1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28C72" w14:textId="77777777" w:rsidR="00233AC6" w:rsidRPr="00A3694E" w:rsidRDefault="00233AC6" w:rsidP="00BB1CF3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99.07</w:t>
            </w: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2BC0B" w14:textId="77777777" w:rsidR="00233AC6" w:rsidRPr="00A3694E" w:rsidRDefault="00233AC6" w:rsidP="00BB1CF3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(96.39, 101.83)</w:t>
            </w:r>
          </w:p>
        </w:tc>
      </w:tr>
      <w:tr w:rsidR="00233AC6" w:rsidRPr="00A3694E" w14:paraId="1F275EEB" w14:textId="77777777" w:rsidTr="00BB1CF3">
        <w:trPr>
          <w:cantSplit/>
          <w:jc w:val="center"/>
        </w:trPr>
        <w:tc>
          <w:tcPr>
            <w:tcW w:w="76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BE281A" w14:textId="77777777" w:rsidR="00233AC6" w:rsidRPr="00A3694E" w:rsidRDefault="00233AC6" w:rsidP="00BB1CF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562B4" w14:textId="77777777" w:rsidR="00233AC6" w:rsidRPr="00A3694E" w:rsidRDefault="00233AC6" w:rsidP="00BB1CF3">
            <w:pPr>
              <w:keepNext/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AUEC</w:t>
            </w: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vertAlign w:val="subscript"/>
              </w:rPr>
              <w:t>0-t</w:t>
            </w: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(h*IU/mL)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89DEF" w14:textId="77777777" w:rsidR="00233AC6" w:rsidRPr="00A3694E" w:rsidRDefault="00233AC6" w:rsidP="00BB1CF3">
            <w:pPr>
              <w:keepNext/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FAE1E" w14:textId="77777777" w:rsidR="00233AC6" w:rsidRPr="00A3694E" w:rsidRDefault="00233AC6" w:rsidP="00BB1CF3">
            <w:pPr>
              <w:keepNext/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0.8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79C00" w14:textId="77777777" w:rsidR="00233AC6" w:rsidRPr="00A3694E" w:rsidRDefault="00233AC6" w:rsidP="00BB1CF3">
            <w:pPr>
              <w:keepNext/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105.28</w:t>
            </w: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88371" w14:textId="77777777" w:rsidR="00233AC6" w:rsidRPr="00A3694E" w:rsidRDefault="00233AC6" w:rsidP="00BB1CF3">
            <w:pPr>
              <w:keepNext/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(99.18, 111.75)</w:t>
            </w:r>
          </w:p>
        </w:tc>
      </w:tr>
      <w:tr w:rsidR="00233AC6" w:rsidRPr="00A3694E" w14:paraId="34F69F1D" w14:textId="77777777" w:rsidTr="00BB1CF3">
        <w:trPr>
          <w:cantSplit/>
          <w:jc w:val="center"/>
        </w:trPr>
        <w:tc>
          <w:tcPr>
            <w:tcW w:w="7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1212E" w14:textId="77777777" w:rsidR="00233AC6" w:rsidRPr="00A3694E" w:rsidRDefault="00233AC6" w:rsidP="00BB1CF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2CA50" w14:textId="77777777" w:rsidR="00233AC6" w:rsidRPr="00A3694E" w:rsidRDefault="00233AC6" w:rsidP="00BB1CF3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AUEC</w:t>
            </w: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vertAlign w:val="subscript"/>
              </w:rPr>
              <w:t>0-∞</w:t>
            </w: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(h*IU/mL)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8286B" w14:textId="77777777" w:rsidR="00233AC6" w:rsidRPr="00A3694E" w:rsidRDefault="00233AC6" w:rsidP="00BB1CF3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1.0</w:t>
            </w:r>
          </w:p>
        </w:tc>
        <w:tc>
          <w:tcPr>
            <w:tcW w:w="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3640A" w14:textId="77777777" w:rsidR="00233AC6" w:rsidRPr="00A3694E" w:rsidRDefault="00233AC6" w:rsidP="00BB1CF3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0.9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1C54E" w14:textId="77777777" w:rsidR="00233AC6" w:rsidRPr="00A3694E" w:rsidRDefault="00233AC6" w:rsidP="00BB1CF3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104.95</w:t>
            </w: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AE380" w14:textId="77777777" w:rsidR="00233AC6" w:rsidRPr="00A3694E" w:rsidRDefault="00233AC6" w:rsidP="00BB1CF3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A3694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(97.34, 113.15)</w:t>
            </w:r>
          </w:p>
        </w:tc>
      </w:tr>
    </w:tbl>
    <w:p w14:paraId="7442DE71" w14:textId="77777777" w:rsidR="00233AC6" w:rsidRPr="00A3694E" w:rsidRDefault="00233AC6" w:rsidP="00233AC6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A3694E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A3694E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14:paraId="445C9D1F" w14:textId="77777777" w:rsidR="00233AC6" w:rsidRPr="00A3694E" w:rsidRDefault="00233AC6" w:rsidP="00233AC6">
      <w:pPr>
        <w:spacing w:line="360" w:lineRule="auto"/>
        <w:ind w:firstLineChars="196" w:firstLine="470"/>
        <w:rPr>
          <w:rFonts w:ascii="Times New Roman" w:eastAsia="宋体" w:hAnsi="Times New Roman" w:cs="Times New Roman"/>
        </w:rPr>
      </w:pPr>
      <w:r w:rsidRPr="00A3694E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Pr="00A3694E">
        <w:rPr>
          <w:rFonts w:ascii="Times New Roman" w:eastAsia="宋体" w:hAnsi="Times New Roman" w:cs="Times New Roman"/>
          <w:sz w:val="24"/>
          <w:szCs w:val="24"/>
        </w:rPr>
        <w:t>杭州九源基因工程有限公司生产的依诺肝素钠注射液（规格：</w:t>
      </w:r>
      <w:r w:rsidRPr="00233AC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0.4ml:4000AXaIU</w:t>
      </w:r>
      <w:r w:rsidRPr="00A3694E">
        <w:rPr>
          <w:rFonts w:ascii="Times New Roman" w:eastAsia="宋体" w:hAnsi="Times New Roman" w:cs="Times New Roman"/>
          <w:sz w:val="24"/>
          <w:szCs w:val="24"/>
        </w:rPr>
        <w:t>）通过仿制药质量和疗效一致性评价。</w:t>
      </w:r>
    </w:p>
    <w:p w14:paraId="300482B5" w14:textId="77777777" w:rsidR="008F5C16" w:rsidRPr="00233AC6" w:rsidRDefault="008F5C16" w:rsidP="00233AC6"/>
    <w:sectPr w:rsidR="008F5C16" w:rsidRPr="00233AC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C4559" w14:textId="77777777" w:rsidR="00D1389E" w:rsidRDefault="00D1389E" w:rsidP="00AE0A9F">
      <w:r>
        <w:separator/>
      </w:r>
    </w:p>
  </w:endnote>
  <w:endnote w:type="continuationSeparator" w:id="0">
    <w:p w14:paraId="1276E679" w14:textId="77777777" w:rsidR="00D1389E" w:rsidRDefault="00D1389E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71F0B724" w14:textId="77777777"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233AC6" w:rsidRPr="00233AC6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3D699" w14:textId="77777777" w:rsidR="00D1389E" w:rsidRDefault="00D1389E" w:rsidP="00AE0A9F">
      <w:r>
        <w:separator/>
      </w:r>
    </w:p>
  </w:footnote>
  <w:footnote w:type="continuationSeparator" w:id="0">
    <w:p w14:paraId="1A3C742A" w14:textId="77777777" w:rsidR="00D1389E" w:rsidRDefault="00D1389E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48333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5CE"/>
    <w:rsid w:val="000218CD"/>
    <w:rsid w:val="00093BA2"/>
    <w:rsid w:val="00181DBD"/>
    <w:rsid w:val="001E5C0D"/>
    <w:rsid w:val="001F0902"/>
    <w:rsid w:val="00233AC6"/>
    <w:rsid w:val="002605CE"/>
    <w:rsid w:val="00353490"/>
    <w:rsid w:val="003D73D2"/>
    <w:rsid w:val="005939A2"/>
    <w:rsid w:val="005B5EB6"/>
    <w:rsid w:val="006111C0"/>
    <w:rsid w:val="006611C4"/>
    <w:rsid w:val="006D6B84"/>
    <w:rsid w:val="00726918"/>
    <w:rsid w:val="00742846"/>
    <w:rsid w:val="00770545"/>
    <w:rsid w:val="00850921"/>
    <w:rsid w:val="008F5C16"/>
    <w:rsid w:val="009433C2"/>
    <w:rsid w:val="009F5577"/>
    <w:rsid w:val="00A64BA0"/>
    <w:rsid w:val="00AD728E"/>
    <w:rsid w:val="00AE0A9F"/>
    <w:rsid w:val="00BD3892"/>
    <w:rsid w:val="00CC320C"/>
    <w:rsid w:val="00D1389E"/>
    <w:rsid w:val="00E73FD3"/>
    <w:rsid w:val="00EC12E8"/>
    <w:rsid w:val="00EF17B2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2C17D2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A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165</Words>
  <Characters>944</Characters>
  <Application>Microsoft Office Word</Application>
  <DocSecurity>0</DocSecurity>
  <Lines>7</Lines>
  <Paragraphs>2</Paragraphs>
  <ScaleCrop>false</ScaleCrop>
  <Company>Microsoft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kezhan.wang2022@outlook.com</cp:lastModifiedBy>
  <cp:revision>28</cp:revision>
  <dcterms:created xsi:type="dcterms:W3CDTF">2022-10-30T10:21:00Z</dcterms:created>
  <dcterms:modified xsi:type="dcterms:W3CDTF">2023-05-08T00:45:00Z</dcterms:modified>
</cp:coreProperties>
</file>