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A49EB" w:rsidRPr="00E87A62" w:rsidRDefault="007A49EB" w:rsidP="007A49E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A49EB" w:rsidRPr="00AE0A9F" w:rsidRDefault="008744DA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44DA">
              <w:rPr>
                <w:rFonts w:ascii="宋体" w:eastAsia="宋体" w:hAnsi="宋体" w:cs="Times New Roman" w:hint="eastAsia"/>
                <w:sz w:val="24"/>
                <w:szCs w:val="24"/>
              </w:rPr>
              <w:t>奥硝唑胶囊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A49EB" w:rsidRPr="00AE0A9F" w:rsidRDefault="00F615A6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615A6">
              <w:rPr>
                <w:rFonts w:ascii="Times New Roman" w:eastAsia="宋体" w:hAnsi="Times New Roman" w:cs="Times New Roman"/>
                <w:sz w:val="24"/>
                <w:szCs w:val="24"/>
              </w:rPr>
              <w:t>Ornidazole</w:t>
            </w:r>
            <w:proofErr w:type="spellEnd"/>
            <w:r w:rsidRPr="00F615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A49EB" w:rsidRPr="00AE0A9F" w:rsidRDefault="00AA5841" w:rsidP="0092409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7A49EB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2409C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7A49EB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A49EB" w:rsidRPr="00AE0A9F" w:rsidRDefault="003F2323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2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西安万隆制药股份有限公司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A49EB" w:rsidRPr="00AE0A9F" w:rsidRDefault="00E57F5A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F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杨凌农业高新技术产业示范区永安路</w:t>
            </w:r>
            <w:r w:rsidRPr="00E57F5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E57F5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A49EB" w:rsidRPr="00AE0A9F" w:rsidRDefault="00E57F5A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F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西安万隆制药股份有限公司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A49EB" w:rsidRPr="00AE0A9F" w:rsidRDefault="0097771D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77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7771D">
              <w:rPr>
                <w:rFonts w:ascii="Times New Roman" w:eastAsia="宋体" w:hAnsi="Times New Roman" w:cs="Times New Roman"/>
                <w:sz w:val="24"/>
                <w:szCs w:val="24"/>
              </w:rPr>
              <w:t>H20031257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A49EB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49EB" w:rsidRPr="00AE0A9F" w:rsidRDefault="009B3006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B3006">
              <w:rPr>
                <w:rFonts w:ascii="Times New Roman" w:eastAsia="宋体" w:hAnsi="Times New Roman" w:cs="Times New Roman"/>
                <w:sz w:val="24"/>
                <w:szCs w:val="24"/>
              </w:rPr>
              <w:t>20210402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49EB" w:rsidRPr="00AE0A9F" w:rsidRDefault="00F14287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4287">
              <w:rPr>
                <w:rFonts w:ascii="宋体" w:eastAsia="宋体" w:hAnsi="宋体" w:cs="Times New Roman" w:hint="eastAsia"/>
                <w:sz w:val="24"/>
                <w:szCs w:val="24"/>
              </w:rPr>
              <w:t>西安万隆制药股份有限公司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A49EB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49EB" w:rsidRPr="00AE0A9F" w:rsidRDefault="00A56121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186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B202100115-01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49EB" w:rsidRPr="00AE0A9F" w:rsidRDefault="00945BA6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186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安徽济民肿瘤医院药物临床试验机构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49EB" w:rsidRPr="00AE0A9F" w:rsidRDefault="004F0259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F0259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49EB" w:rsidRPr="00AE0A9F" w:rsidRDefault="004F0259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F0259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49EB" w:rsidRPr="00AE0A9F" w:rsidRDefault="0002045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045B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采用单中心、随机、开放、餐后、单剂量、两序列、两周期、双交叉试验设计，在健康成年受试者中进行本品在空腹或高脂</w:t>
            </w:r>
            <w:proofErr w:type="gramStart"/>
            <w:r w:rsidRPr="0002045B">
              <w:rPr>
                <w:rFonts w:ascii="宋体" w:eastAsia="宋体" w:hAnsi="宋体" w:cs="Times New Roman" w:hint="eastAsia"/>
                <w:sz w:val="24"/>
                <w:szCs w:val="24"/>
              </w:rPr>
              <w:t>餐条件</w:t>
            </w:r>
            <w:proofErr w:type="gramEnd"/>
            <w:r w:rsidRPr="0002045B">
              <w:rPr>
                <w:rFonts w:ascii="宋体" w:eastAsia="宋体" w:hAnsi="宋体" w:cs="Times New Roman" w:hint="eastAsia"/>
                <w:sz w:val="24"/>
                <w:szCs w:val="24"/>
              </w:rPr>
              <w:t>下的生物等效性试验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49EB" w:rsidRPr="00AE0A9F" w:rsidRDefault="009B7B73" w:rsidP="00E5788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7B73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 w:rsidR="00E5788A">
              <w:rPr>
                <w:rFonts w:ascii="宋体" w:eastAsia="宋体" w:hAnsi="宋体" w:cs="Times New Roman" w:hint="eastAsia"/>
                <w:sz w:val="24"/>
                <w:szCs w:val="24"/>
              </w:rPr>
              <w:t>奥硝唑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A49EB" w:rsidRDefault="007A49EB" w:rsidP="007A49EB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87A62">
        <w:rPr>
          <w:rFonts w:ascii="Times New Roman" w:eastAsia="宋体" w:hAnsi="Times New Roman" w:cs="Times New Roman"/>
          <w:sz w:val="24"/>
          <w:szCs w:val="24"/>
        </w:rPr>
        <w:t>（</w:t>
      </w:r>
      <w:r w:rsidR="00F303FA">
        <w:rPr>
          <w:rFonts w:ascii="Times New Roman" w:eastAsia="宋体" w:hAnsi="Times New Roman" w:cs="Times New Roman"/>
          <w:sz w:val="24"/>
          <w:szCs w:val="24"/>
        </w:rPr>
        <w:t>0.25g</w:t>
      </w:r>
      <w:r w:rsidRPr="00E87A62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F303FA">
        <w:rPr>
          <w:rFonts w:ascii="Times New Roman" w:eastAsia="宋体" w:hAnsi="Times New Roman" w:cs="Times New Roman" w:hint="eastAsia"/>
          <w:sz w:val="24"/>
          <w:szCs w:val="24"/>
        </w:rPr>
        <w:t>奥硝唑</w:t>
      </w:r>
      <w:r w:rsidRPr="00E87A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27EF1" w:rsidRPr="001E5C0D" w:rsidTr="00927EF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27EF1" w:rsidRPr="00927EF1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277304">
              <w:rPr>
                <w:rFonts w:ascii="Times New Roman" w:eastAsia="宋体" w:hAnsi="Times New Roman" w:cs="Times New Roman"/>
                <w:szCs w:val="21"/>
              </w:rPr>
              <w:t>=31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9473FD" w:rsidRPr="00927EF1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927EF1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61C0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10193.40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10153.62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100.39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94.95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106.14</w:t>
            </w:r>
          </w:p>
        </w:tc>
      </w:tr>
      <w:tr w:rsidR="003861C0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211089.90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214792.09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98.28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96.27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100.33</w:t>
            </w:r>
          </w:p>
        </w:tc>
      </w:tr>
      <w:tr w:rsidR="003861C0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220315.67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224561.44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98.11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96.07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100.19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D44262" w:rsidRPr="001E5C0D" w:rsidRDefault="00D442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61C0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9041.57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9872.74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91.58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89.12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94.11</w:t>
            </w:r>
          </w:p>
        </w:tc>
      </w:tr>
      <w:tr w:rsidR="003861C0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213180.06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216680.17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98.38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97.05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99.74</w:t>
            </w:r>
          </w:p>
        </w:tc>
      </w:tr>
      <w:tr w:rsidR="003861C0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1E5C0D" w:rsidRDefault="003861C0" w:rsidP="003861C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222725.29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226667.58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98.26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1C0" w:rsidRPr="00571865" w:rsidRDefault="003861C0" w:rsidP="003861C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1865">
              <w:rPr>
                <w:rFonts w:ascii="Times New Roman" w:eastAsia="宋体" w:hAnsi="Times New Roman" w:cs="Times New Roman"/>
                <w:szCs w:val="21"/>
              </w:rPr>
              <w:t>96.83</w:t>
            </w:r>
            <w:r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571865">
              <w:rPr>
                <w:rFonts w:ascii="Times New Roman" w:eastAsia="宋体" w:hAnsi="Times New Roman" w:cs="Times New Roman"/>
                <w:szCs w:val="21"/>
              </w:rPr>
              <w:t>99.71</w:t>
            </w:r>
          </w:p>
        </w:tc>
      </w:tr>
    </w:tbl>
    <w:p w:rsidR="007A49EB" w:rsidRPr="00E87A62" w:rsidRDefault="007A49EB" w:rsidP="007A49EB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6755F" w:rsidRPr="00F6755F">
        <w:rPr>
          <w:rFonts w:ascii="Times New Roman" w:eastAsia="宋体" w:hAnsi="Times New Roman" w:cs="Times New Roman" w:hint="eastAsia"/>
          <w:sz w:val="24"/>
          <w:szCs w:val="24"/>
        </w:rPr>
        <w:t>西安万隆制药股份有限公司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6755F" w:rsidRPr="00F6755F">
        <w:rPr>
          <w:rFonts w:ascii="宋体" w:eastAsia="宋体" w:hAnsi="宋体" w:cs="Times New Roman" w:hint="eastAsia"/>
          <w:sz w:val="24"/>
          <w:szCs w:val="24"/>
        </w:rPr>
        <w:t>奥硝唑胶囊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6755F">
        <w:rPr>
          <w:rFonts w:ascii="Times New Roman" w:eastAsia="宋体" w:hAnsi="Times New Roman" w:cs="Times New Roman"/>
          <w:sz w:val="24"/>
          <w:szCs w:val="24"/>
        </w:rPr>
        <w:t>0.25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49EB" w:rsidRPr="00176D46" w:rsidRDefault="007A49EB" w:rsidP="007A49EB">
      <w:pPr>
        <w:spacing w:line="360" w:lineRule="auto"/>
        <w:ind w:firstLineChars="196" w:firstLine="412"/>
      </w:pP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B2" w:rsidRDefault="00BE37B2" w:rsidP="007A49EB">
      <w:r>
        <w:separator/>
      </w:r>
    </w:p>
  </w:endnote>
  <w:endnote w:type="continuationSeparator" w:id="0">
    <w:p w:rsidR="00BE37B2" w:rsidRDefault="00BE37B2" w:rsidP="007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0769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44262" w:rsidRPr="00D4426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B2" w:rsidRDefault="00BE37B2" w:rsidP="007A49EB">
      <w:r>
        <w:separator/>
      </w:r>
    </w:p>
  </w:footnote>
  <w:footnote w:type="continuationSeparator" w:id="0">
    <w:p w:rsidR="00BE37B2" w:rsidRDefault="00BE37B2" w:rsidP="007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0"/>
    <w:rsid w:val="00017989"/>
    <w:rsid w:val="0002045B"/>
    <w:rsid w:val="000C5757"/>
    <w:rsid w:val="000E0D1D"/>
    <w:rsid w:val="000E4C93"/>
    <w:rsid w:val="00106917"/>
    <w:rsid w:val="00162A1B"/>
    <w:rsid w:val="00181D38"/>
    <w:rsid w:val="001A1D5A"/>
    <w:rsid w:val="002153D8"/>
    <w:rsid w:val="002211D3"/>
    <w:rsid w:val="0023287A"/>
    <w:rsid w:val="002514C5"/>
    <w:rsid w:val="00277304"/>
    <w:rsid w:val="002A330F"/>
    <w:rsid w:val="002B098B"/>
    <w:rsid w:val="002B52B2"/>
    <w:rsid w:val="002C4732"/>
    <w:rsid w:val="002C5EAF"/>
    <w:rsid w:val="00383407"/>
    <w:rsid w:val="003861C0"/>
    <w:rsid w:val="003A6497"/>
    <w:rsid w:val="003F2323"/>
    <w:rsid w:val="004105F7"/>
    <w:rsid w:val="0042077D"/>
    <w:rsid w:val="00422FB7"/>
    <w:rsid w:val="004551DC"/>
    <w:rsid w:val="00484419"/>
    <w:rsid w:val="004906EB"/>
    <w:rsid w:val="004A7A16"/>
    <w:rsid w:val="004C6DA9"/>
    <w:rsid w:val="004F0259"/>
    <w:rsid w:val="005328B2"/>
    <w:rsid w:val="005448B6"/>
    <w:rsid w:val="005A0072"/>
    <w:rsid w:val="005A749D"/>
    <w:rsid w:val="005D2FB0"/>
    <w:rsid w:val="006F288A"/>
    <w:rsid w:val="00707696"/>
    <w:rsid w:val="00741BBF"/>
    <w:rsid w:val="0076465D"/>
    <w:rsid w:val="007A49EB"/>
    <w:rsid w:val="007F1547"/>
    <w:rsid w:val="008600A6"/>
    <w:rsid w:val="008744DA"/>
    <w:rsid w:val="008A2049"/>
    <w:rsid w:val="008A7F2D"/>
    <w:rsid w:val="008C55BE"/>
    <w:rsid w:val="008E5256"/>
    <w:rsid w:val="0090133F"/>
    <w:rsid w:val="00903746"/>
    <w:rsid w:val="00914096"/>
    <w:rsid w:val="0092409C"/>
    <w:rsid w:val="00927EF1"/>
    <w:rsid w:val="009354FA"/>
    <w:rsid w:val="00941F6F"/>
    <w:rsid w:val="00945BA6"/>
    <w:rsid w:val="009473FD"/>
    <w:rsid w:val="00956A87"/>
    <w:rsid w:val="0097771D"/>
    <w:rsid w:val="009921B4"/>
    <w:rsid w:val="009B3006"/>
    <w:rsid w:val="009B7B73"/>
    <w:rsid w:val="00A0627F"/>
    <w:rsid w:val="00A43EB6"/>
    <w:rsid w:val="00A470D6"/>
    <w:rsid w:val="00A56121"/>
    <w:rsid w:val="00A71E06"/>
    <w:rsid w:val="00AA5841"/>
    <w:rsid w:val="00AD4A22"/>
    <w:rsid w:val="00B06C06"/>
    <w:rsid w:val="00B12C5E"/>
    <w:rsid w:val="00B2773F"/>
    <w:rsid w:val="00B5054F"/>
    <w:rsid w:val="00B57833"/>
    <w:rsid w:val="00B700C5"/>
    <w:rsid w:val="00B718C6"/>
    <w:rsid w:val="00B91A2E"/>
    <w:rsid w:val="00BD313B"/>
    <w:rsid w:val="00BE37B2"/>
    <w:rsid w:val="00BF1E91"/>
    <w:rsid w:val="00BF66F3"/>
    <w:rsid w:val="00C039C1"/>
    <w:rsid w:val="00C57407"/>
    <w:rsid w:val="00C83E80"/>
    <w:rsid w:val="00C942E2"/>
    <w:rsid w:val="00CC2708"/>
    <w:rsid w:val="00CC4B6D"/>
    <w:rsid w:val="00CD0408"/>
    <w:rsid w:val="00D275EE"/>
    <w:rsid w:val="00D3297D"/>
    <w:rsid w:val="00D44262"/>
    <w:rsid w:val="00D653E5"/>
    <w:rsid w:val="00DE1D19"/>
    <w:rsid w:val="00DE4322"/>
    <w:rsid w:val="00DE65B6"/>
    <w:rsid w:val="00E20F77"/>
    <w:rsid w:val="00E3691C"/>
    <w:rsid w:val="00E52DE0"/>
    <w:rsid w:val="00E54162"/>
    <w:rsid w:val="00E5788A"/>
    <w:rsid w:val="00E57F5A"/>
    <w:rsid w:val="00E60E2A"/>
    <w:rsid w:val="00E87A62"/>
    <w:rsid w:val="00EF394F"/>
    <w:rsid w:val="00F14287"/>
    <w:rsid w:val="00F303FA"/>
    <w:rsid w:val="00F343B2"/>
    <w:rsid w:val="00F455B4"/>
    <w:rsid w:val="00F615A6"/>
    <w:rsid w:val="00F617C4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01E11"/>
  <w15:chartTrackingRefBased/>
  <w15:docId w15:val="{E50A7C67-0A0F-4C54-961F-4822655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55</cp:revision>
  <dcterms:created xsi:type="dcterms:W3CDTF">2023-04-24T06:35:00Z</dcterms:created>
  <dcterms:modified xsi:type="dcterms:W3CDTF">2023-04-24T07:55:00Z</dcterms:modified>
</cp:coreProperties>
</file>