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00F4">
              <w:rPr>
                <w:rFonts w:ascii="宋体" w:eastAsia="宋体" w:hAnsi="宋体" w:cs="Times New Roman" w:hint="eastAsia"/>
                <w:sz w:val="24"/>
                <w:szCs w:val="24"/>
              </w:rPr>
              <w:t>阿莫西林克拉维酸钾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and </w:t>
            </w:r>
            <w:proofErr w:type="spellStart"/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Clavulanate</w:t>
            </w:r>
            <w:proofErr w:type="spellEnd"/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Potassium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0.375g</w:t>
            </w:r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16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19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3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S  0.25g</w:t>
            </w:r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C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9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NO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5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0.125g</w:t>
            </w:r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gramStart"/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瑞阳</w:t>
            </w:r>
            <w:proofErr w:type="gramEnd"/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山东省沂源县城</w:t>
            </w:r>
            <w:proofErr w:type="gramStart"/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瑞阳</w:t>
            </w:r>
            <w:proofErr w:type="gramEnd"/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路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300F4">
              <w:rPr>
                <w:rFonts w:ascii="宋体" w:eastAsia="宋体" w:hAnsi="宋体" w:cs="Times New Roman" w:hint="eastAsia"/>
                <w:sz w:val="24"/>
                <w:szCs w:val="24"/>
              </w:rPr>
              <w:t>瑞阳</w:t>
            </w:r>
            <w:proofErr w:type="gramEnd"/>
            <w:r w:rsidRPr="00E300F4">
              <w:rPr>
                <w:rFonts w:ascii="宋体" w:eastAsia="宋体" w:hAnsi="宋体" w:cs="Times New Roman" w:hint="eastAsia"/>
                <w:sz w:val="24"/>
                <w:szCs w:val="24"/>
              </w:rPr>
              <w:t>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00F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H19994051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300F4">
              <w:rPr>
                <w:rFonts w:ascii="Times New Roman" w:eastAsia="宋体" w:hAnsi="Times New Roman" w:cs="Times New Roman"/>
                <w:sz w:val="24"/>
                <w:szCs w:val="24"/>
              </w:rPr>
              <w:t>20083101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300F4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E300F4">
              <w:rPr>
                <w:rFonts w:ascii="宋体" w:eastAsia="宋体" w:hAnsi="宋体" w:cs="Times New Roman" w:hint="eastAsia"/>
                <w:sz w:val="24"/>
                <w:szCs w:val="24"/>
              </w:rPr>
              <w:t>瑞阳</w:t>
            </w:r>
            <w:proofErr w:type="gramEnd"/>
            <w:r w:rsidRPr="00E300F4">
              <w:rPr>
                <w:rFonts w:ascii="宋体" w:eastAsia="宋体" w:hAnsi="宋体" w:cs="Times New Roman" w:hint="eastAsia"/>
                <w:sz w:val="24"/>
                <w:szCs w:val="24"/>
              </w:rPr>
              <w:t>制药股份有限公司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6565D1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6565D1">
              <w:rPr>
                <w:rFonts w:ascii="Times New Roman" w:eastAsia="宋体" w:hAnsi="Times New Roman" w:cs="Times New Roman"/>
                <w:sz w:val="24"/>
                <w:szCs w:val="24"/>
              </w:rPr>
              <w:t>B201800240-02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6565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65D1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6565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65D1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6565D1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565D1">
              <w:rPr>
                <w:rFonts w:ascii="宋体" w:eastAsia="宋体" w:hAnsi="宋体" w:cs="Times New Roman" w:hint="eastAsia"/>
                <w:sz w:val="24"/>
                <w:szCs w:val="24"/>
              </w:rPr>
              <w:t>苏州方达生物技术有限公司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6565D1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随机、开放、单次给药、三周期、三序列、部分重复交叉、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空腹和餐后试验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6565D1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6565D1" w:rsidRPr="006565D1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  <w:r w:rsidR="006565D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6565D1" w:rsidRPr="006565D1">
              <w:rPr>
                <w:rFonts w:ascii="宋体" w:eastAsia="宋体" w:hAnsi="宋体" w:cs="Times New Roman"/>
                <w:sz w:val="24"/>
                <w:szCs w:val="24"/>
              </w:rPr>
              <w:t>克拉维酸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6565D1" w:rsidRPr="006565D1" w:rsidRDefault="006565D1" w:rsidP="00D82F1F">
      <w:pPr>
        <w:spacing w:before="120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6565D1">
        <w:rPr>
          <w:rFonts w:ascii="Times New Roman" w:eastAsia="宋体" w:hAnsi="Times New Roman" w:cs="Times New Roman"/>
          <w:b/>
          <w:sz w:val="24"/>
          <w:szCs w:val="24"/>
        </w:rPr>
        <w:t>空腹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BE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n=54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142"/>
        <w:gridCol w:w="985"/>
        <w:gridCol w:w="900"/>
        <w:gridCol w:w="92"/>
        <w:gridCol w:w="849"/>
        <w:gridCol w:w="335"/>
        <w:gridCol w:w="355"/>
        <w:gridCol w:w="832"/>
        <w:gridCol w:w="26"/>
        <w:gridCol w:w="691"/>
        <w:gridCol w:w="469"/>
        <w:gridCol w:w="220"/>
        <w:gridCol w:w="1475"/>
        <w:gridCol w:w="12"/>
      </w:tblGrid>
      <w:tr w:rsidR="001E5C0D" w:rsidRPr="00F9063F" w:rsidTr="00D82F1F">
        <w:trPr>
          <w:cantSplit/>
          <w:jc w:val="center"/>
        </w:trPr>
        <w:tc>
          <w:tcPr>
            <w:tcW w:w="64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阿莫西林</w:t>
            </w:r>
          </w:p>
        </w:tc>
        <w:tc>
          <w:tcPr>
            <w:tcW w:w="118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41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8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  <w:p w:rsidR="003E5F4F" w:rsidRPr="00F9063F" w:rsidRDefault="003E5F4F" w:rsidP="001E5C0D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</w:p>
        </w:tc>
      </w:tr>
      <w:tr w:rsidR="00850921" w:rsidRPr="00F9063F" w:rsidTr="00D82F1F">
        <w:trPr>
          <w:cantSplit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F9063F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8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F9063F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565D1" w:rsidRPr="00F9063F" w:rsidTr="00D82F1F">
        <w:trPr>
          <w:cantSplit/>
          <w:trHeight w:val="20"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65D1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4331.07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4318.09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100.30</w:t>
            </w:r>
          </w:p>
        </w:tc>
        <w:tc>
          <w:tcPr>
            <w:tcW w:w="10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95.09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-105.80</w:t>
            </w:r>
          </w:p>
        </w:tc>
      </w:tr>
      <w:tr w:rsidR="006565D1" w:rsidRPr="00F9063F" w:rsidTr="00D82F1F">
        <w:trPr>
          <w:cantSplit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65D1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12090.31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12107.22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99.86</w:t>
            </w:r>
          </w:p>
        </w:tc>
        <w:tc>
          <w:tcPr>
            <w:tcW w:w="10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98.26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-101.49</w:t>
            </w:r>
          </w:p>
        </w:tc>
      </w:tr>
      <w:tr w:rsidR="006565D1" w:rsidRPr="00F9063F" w:rsidTr="00D82F1F">
        <w:trPr>
          <w:cantSplit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5D1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F9063F" w:rsidRDefault="006565D1" w:rsidP="006565D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12177.14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12193.90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99.86</w:t>
            </w:r>
          </w:p>
        </w:tc>
        <w:tc>
          <w:tcPr>
            <w:tcW w:w="10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hAnsi="Times New Roman" w:cs="Times New Roman"/>
                <w:kern w:val="0"/>
                <w:szCs w:val="21"/>
              </w:rPr>
              <w:t>98.28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-101.47</w:t>
            </w:r>
          </w:p>
        </w:tc>
      </w:tr>
      <w:tr w:rsidR="006565D1" w:rsidRPr="006565D1" w:rsidTr="00D82F1F">
        <w:tblPrEx>
          <w:jc w:val="left"/>
        </w:tblPrEx>
        <w:trPr>
          <w:gridAfter w:val="1"/>
          <w:wAfter w:w="6" w:type="pct"/>
          <w:trHeight w:val="397"/>
        </w:trPr>
        <w:tc>
          <w:tcPr>
            <w:tcW w:w="5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克拉维酸</w:t>
            </w:r>
          </w:p>
        </w:tc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6565D1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41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6565D1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415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6565D1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88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6565D1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Pr="006565D1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6565D1">
              <w:rPr>
                <w:rFonts w:ascii="Calibri" w:eastAsia="宋体" w:hAnsi="Calibri" w:cs="Times New Roman"/>
                <w:sz w:val="20"/>
                <w:szCs w:val="20"/>
              </w:rPr>
              <w:t>-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θS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6565D1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</w:tr>
      <w:tr w:rsidR="006565D1" w:rsidRPr="006565D1" w:rsidTr="00D82F1F">
        <w:tblPrEx>
          <w:jc w:val="left"/>
        </w:tblPrEx>
        <w:trPr>
          <w:gridAfter w:val="1"/>
          <w:wAfter w:w="6" w:type="pct"/>
          <w:trHeight w:val="397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65D1" w:rsidRPr="006565D1" w:rsidRDefault="006565D1" w:rsidP="006565D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T</w:t>
            </w:r>
          </w:p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(N=54)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R</w:t>
            </w:r>
          </w:p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(N=108)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516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6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8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6565D1" w:rsidRPr="006565D1" w:rsidTr="00D82F1F">
        <w:tblPrEx>
          <w:jc w:val="left"/>
        </w:tblPrEx>
        <w:trPr>
          <w:gridAfter w:val="1"/>
          <w:wAfter w:w="6" w:type="pct"/>
          <w:trHeight w:val="397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565D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ng/mL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2479.34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2632.58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94.18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47.26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0.449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-0.107</w:t>
            </w:r>
          </w:p>
        </w:tc>
      </w:tr>
      <w:tr w:rsidR="006565D1" w:rsidRPr="006565D1" w:rsidTr="00D82F1F">
        <w:tblPrEx>
          <w:jc w:val="left"/>
        </w:tblPrEx>
        <w:trPr>
          <w:gridAfter w:val="1"/>
          <w:wAfter w:w="6" w:type="pct"/>
          <w:trHeight w:val="397"/>
        </w:trPr>
        <w:tc>
          <w:tcPr>
            <w:tcW w:w="557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565D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5806.68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6108.56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95.06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42.59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0.408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-0.087</w:t>
            </w:r>
          </w:p>
        </w:tc>
      </w:tr>
      <w:tr w:rsidR="006565D1" w:rsidRPr="006565D1" w:rsidTr="00D82F1F">
        <w:tblPrEx>
          <w:jc w:val="left"/>
        </w:tblPrEx>
        <w:trPr>
          <w:gridAfter w:val="1"/>
          <w:wAfter w:w="6" w:type="pct"/>
          <w:trHeight w:val="397"/>
        </w:trPr>
        <w:tc>
          <w:tcPr>
            <w:tcW w:w="5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6565D1" w:rsidRPr="006565D1" w:rsidRDefault="006565D1" w:rsidP="006565D1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565D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5844.42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6145.61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95.10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42.08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0.404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5D1" w:rsidRPr="006565D1" w:rsidRDefault="006565D1" w:rsidP="006565D1">
            <w:pPr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-0.085</w:t>
            </w:r>
          </w:p>
        </w:tc>
      </w:tr>
    </w:tbl>
    <w:p w:rsidR="00D82F1F" w:rsidRPr="006565D1" w:rsidRDefault="00D82F1F" w:rsidP="00D82F1F">
      <w:pPr>
        <w:spacing w:before="120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餐后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BE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（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n=54</w:t>
      </w:r>
      <w:r w:rsidRPr="006565D1">
        <w:rPr>
          <w:rFonts w:ascii="Times New Roman" w:eastAsia="宋体" w:hAnsi="Times New Roman" w:cs="Times New Roman"/>
          <w:b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4"/>
        <w:gridCol w:w="143"/>
        <w:gridCol w:w="984"/>
        <w:gridCol w:w="900"/>
        <w:gridCol w:w="95"/>
        <w:gridCol w:w="846"/>
        <w:gridCol w:w="390"/>
        <w:gridCol w:w="404"/>
        <w:gridCol w:w="835"/>
        <w:gridCol w:w="23"/>
        <w:gridCol w:w="690"/>
        <w:gridCol w:w="474"/>
        <w:gridCol w:w="215"/>
        <w:gridCol w:w="1407"/>
        <w:gridCol w:w="7"/>
      </w:tblGrid>
      <w:tr w:rsidR="00D82F1F" w:rsidRPr="00F9063F" w:rsidTr="00D82F1F">
        <w:trPr>
          <w:cantSplit/>
          <w:jc w:val="center"/>
        </w:trPr>
        <w:tc>
          <w:tcPr>
            <w:tcW w:w="64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F1F" w:rsidRPr="00F9063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阿莫西林</w:t>
            </w:r>
          </w:p>
        </w:tc>
        <w:tc>
          <w:tcPr>
            <w:tcW w:w="119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142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02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  <w:p w:rsidR="003E5F4F" w:rsidRPr="00F9063F" w:rsidRDefault="003E5F4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)</w:t>
            </w:r>
            <w:bookmarkStart w:id="0" w:name="_GoBack"/>
            <w:bookmarkEnd w:id="0"/>
          </w:p>
        </w:tc>
      </w:tr>
      <w:tr w:rsidR="00D82F1F" w:rsidRPr="00F9063F" w:rsidTr="00D82F1F">
        <w:trPr>
          <w:cantSplit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2F1F" w:rsidRPr="00F9063F" w:rsidRDefault="00D82F1F" w:rsidP="00112889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9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2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11288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2F1F" w:rsidRPr="00F9063F" w:rsidTr="00D82F1F">
        <w:trPr>
          <w:cantSplit/>
          <w:trHeight w:val="20"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2F1F" w:rsidRPr="00F9063F" w:rsidRDefault="00D82F1F" w:rsidP="00D82F1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D82F1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F9063F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4785.39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4337.92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110.32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104.91-115.99</w:t>
            </w:r>
          </w:p>
        </w:tc>
      </w:tr>
      <w:tr w:rsidR="00D82F1F" w:rsidRPr="00F9063F" w:rsidTr="00D82F1F">
        <w:trPr>
          <w:cantSplit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2F1F" w:rsidRPr="00F9063F" w:rsidRDefault="00D82F1F" w:rsidP="00D82F1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D82F1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11634.37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11370.48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102.32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101.18-103.47</w:t>
            </w:r>
          </w:p>
        </w:tc>
      </w:tr>
      <w:tr w:rsidR="00D82F1F" w:rsidRPr="00F9063F" w:rsidTr="00D82F1F">
        <w:trPr>
          <w:cantSplit/>
          <w:jc w:val="center"/>
        </w:trPr>
        <w:tc>
          <w:tcPr>
            <w:tcW w:w="64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F1F" w:rsidRPr="00F9063F" w:rsidRDefault="00D82F1F" w:rsidP="00D82F1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F9063F" w:rsidRDefault="00D82F1F" w:rsidP="00D82F1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9063F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F9063F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F9063F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11740.68</w:t>
            </w:r>
          </w:p>
        </w:tc>
        <w:tc>
          <w:tcPr>
            <w:tcW w:w="7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11477.60</w:t>
            </w:r>
          </w:p>
        </w:tc>
        <w:tc>
          <w:tcPr>
            <w:tcW w:w="71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kern w:val="0"/>
                <w:szCs w:val="21"/>
              </w:rPr>
              <w:t>102.29</w:t>
            </w:r>
          </w:p>
        </w:tc>
        <w:tc>
          <w:tcPr>
            <w:tcW w:w="10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rPr>
                <w:rFonts w:ascii="Times New Roman" w:hAnsi="Times New Roman" w:cs="Times New Roman"/>
                <w:color w:val="00B05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101.17-103.43</w:t>
            </w:r>
          </w:p>
        </w:tc>
      </w:tr>
      <w:tr w:rsidR="00D82F1F" w:rsidRPr="006565D1" w:rsidTr="00D82F1F">
        <w:tblPrEx>
          <w:jc w:val="left"/>
        </w:tblPrEx>
        <w:trPr>
          <w:gridAfter w:val="1"/>
          <w:wAfter w:w="8" w:type="pct"/>
          <w:trHeight w:val="397"/>
        </w:trPr>
        <w:tc>
          <w:tcPr>
            <w:tcW w:w="55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克拉维酸</w:t>
            </w:r>
          </w:p>
        </w:tc>
        <w:tc>
          <w:tcPr>
            <w:tcW w:w="67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药动学参数</w:t>
            </w:r>
          </w:p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（单位）</w:t>
            </w:r>
          </w:p>
        </w:tc>
        <w:tc>
          <w:tcPr>
            <w:tcW w:w="152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几何均值及比值（点估计值）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  <w:r w:rsidRPr="006565D1">
              <w:rPr>
                <w:rFonts w:ascii="Times New Roman" w:eastAsia="宋体" w:hAnsi="Times New Roman" w:cs="Times New Roman"/>
                <w:szCs w:val="21"/>
              </w:rPr>
              <w:t>T/R(%)</w:t>
            </w:r>
          </w:p>
        </w:tc>
        <w:tc>
          <w:tcPr>
            <w:tcW w:w="416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个</w:t>
            </w:r>
            <w:proofErr w:type="gramEnd"/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体内</w:t>
            </w:r>
            <w:r w:rsidRPr="006565D1">
              <w:rPr>
                <w:rFonts w:ascii="Times New Roman" w:eastAsia="宋体" w:hAnsi="Times New Roman" w:cs="Times New Roman"/>
                <w:szCs w:val="21"/>
              </w:rPr>
              <w:t>CV%</w:t>
            </w:r>
          </w:p>
        </w:tc>
        <w:tc>
          <w:tcPr>
            <w:tcW w:w="415" w:type="pct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S</w:t>
            </w:r>
            <w:r w:rsidRPr="006565D1">
              <w:rPr>
                <w:rFonts w:ascii="Times New Roman" w:eastAsia="宋体" w:hAnsi="Times New Roman" w:cs="Times New Roman"/>
                <w:szCs w:val="21"/>
                <w:vertAlign w:val="subscript"/>
              </w:rPr>
              <w:t>WR</w:t>
            </w:r>
          </w:p>
        </w:tc>
        <w:tc>
          <w:tcPr>
            <w:tcW w:w="888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(</w:t>
            </w:r>
            <w:r w:rsidRPr="006565D1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T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-</w:t>
            </w:r>
            <w:r w:rsidRPr="006565D1">
              <w:rPr>
                <w:rFonts w:ascii="Symbol" w:eastAsia="宋体" w:hAnsi="Symbol" w:cs="Times New Roman"/>
                <w:sz w:val="20"/>
                <w:szCs w:val="20"/>
              </w:rPr>
              <w:t>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Y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R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)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6565D1">
              <w:rPr>
                <w:rFonts w:ascii="Calibri" w:eastAsia="宋体" w:hAnsi="Calibri" w:cs="Times New Roman"/>
                <w:sz w:val="20"/>
                <w:szCs w:val="20"/>
              </w:rPr>
              <w:t>-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</w:rPr>
              <w:t>θS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</w:rPr>
              <w:t>2</w:t>
            </w:r>
            <w:r w:rsidRPr="006565D1">
              <w:rPr>
                <w:rFonts w:ascii="Times New Roman" w:eastAsia="宋体" w:hAnsi="Times New Roman" w:cs="Times New Roman"/>
                <w:sz w:val="20"/>
                <w:szCs w:val="20"/>
                <w:vertAlign w:val="subscript"/>
              </w:rPr>
              <w:t>WR</w:t>
            </w: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6565D1">
              <w:rPr>
                <w:rFonts w:ascii="Times New Roman" w:eastAsia="宋体" w:hAnsi="Times New Roman" w:cs="Times New Roman"/>
                <w:szCs w:val="21"/>
              </w:rPr>
              <w:t>95%</w:t>
            </w:r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上</w:t>
            </w:r>
            <w:proofErr w:type="gramStart"/>
            <w:r w:rsidRPr="006565D1">
              <w:rPr>
                <w:rFonts w:ascii="Times New Roman" w:eastAsia="宋体" w:hAnsi="Times New Roman" w:cs="Times New Roman" w:hint="eastAsia"/>
                <w:szCs w:val="21"/>
              </w:rPr>
              <w:t>置信值</w:t>
            </w:r>
            <w:proofErr w:type="gramEnd"/>
          </w:p>
        </w:tc>
      </w:tr>
      <w:tr w:rsidR="00D82F1F" w:rsidRPr="006565D1" w:rsidTr="00D82F1F">
        <w:tblPrEx>
          <w:jc w:val="left"/>
        </w:tblPrEx>
        <w:trPr>
          <w:gridAfter w:val="1"/>
          <w:wAfter w:w="8" w:type="pct"/>
          <w:trHeight w:val="397"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2F1F" w:rsidRPr="006565D1" w:rsidRDefault="00D82F1F" w:rsidP="00112889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T</w:t>
            </w:r>
          </w:p>
          <w:p w:rsidR="00D82F1F" w:rsidRPr="006565D1" w:rsidRDefault="00D82F1F" w:rsidP="001128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(N=54)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R</w:t>
            </w:r>
          </w:p>
          <w:p w:rsidR="00D82F1F" w:rsidRPr="006565D1" w:rsidRDefault="00D82F1F" w:rsidP="001128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(N=108)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T/R</w:t>
            </w:r>
          </w:p>
          <w:p w:rsidR="00D82F1F" w:rsidRPr="006565D1" w:rsidRDefault="00D82F1F" w:rsidP="0011288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szCs w:val="21"/>
              </w:rPr>
              <w:t>(%)</w:t>
            </w:r>
          </w:p>
        </w:tc>
        <w:tc>
          <w:tcPr>
            <w:tcW w:w="516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6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15" w:type="pct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88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6565D1" w:rsidRDefault="00D82F1F" w:rsidP="00112889">
            <w:pPr>
              <w:widowControl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82F1F" w:rsidRPr="006565D1" w:rsidTr="00D82F1F">
        <w:tblPrEx>
          <w:jc w:val="left"/>
        </w:tblPrEx>
        <w:trPr>
          <w:gridAfter w:val="1"/>
          <w:wAfter w:w="8" w:type="pct"/>
          <w:trHeight w:val="397"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proofErr w:type="spellStart"/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565D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ng/mL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2112.00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1810.35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116.66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52.99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0.497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-0.105</w:t>
            </w:r>
          </w:p>
        </w:tc>
      </w:tr>
      <w:tr w:rsidR="00D82F1F" w:rsidRPr="006565D1" w:rsidTr="00D82F1F">
        <w:tblPrEx>
          <w:jc w:val="left"/>
        </w:tblPrEx>
        <w:trPr>
          <w:gridAfter w:val="1"/>
          <w:wAfter w:w="8" w:type="pct"/>
          <w:trHeight w:val="397"/>
        </w:trPr>
        <w:tc>
          <w:tcPr>
            <w:tcW w:w="556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 xml:space="preserve">0-t 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565D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4383.62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3942.89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111.18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48.19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0.457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-0.105</w:t>
            </w:r>
          </w:p>
        </w:tc>
      </w:tr>
      <w:tr w:rsidR="00D82F1F" w:rsidRPr="006565D1" w:rsidTr="00D82F1F">
        <w:tblPrEx>
          <w:jc w:val="left"/>
        </w:tblPrEx>
        <w:trPr>
          <w:gridAfter w:val="1"/>
          <w:wAfter w:w="8" w:type="pct"/>
          <w:trHeight w:val="397"/>
        </w:trPr>
        <w:tc>
          <w:tcPr>
            <w:tcW w:w="55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6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0-∞</w:t>
            </w:r>
          </w:p>
          <w:p w:rsidR="00D82F1F" w:rsidRPr="006565D1" w:rsidRDefault="00D82F1F" w:rsidP="00D82F1F">
            <w:pPr>
              <w:rPr>
                <w:rFonts w:ascii="Times New Roman" w:eastAsia="宋体" w:hAnsi="Times New Roman" w:cs="Times New Roman"/>
                <w:color w:val="00B050"/>
                <w:kern w:val="0"/>
                <w:szCs w:val="21"/>
              </w:rPr>
            </w:pP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(</w:t>
            </w:r>
            <w:r w:rsidRPr="006565D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h*ng/mL</w:t>
            </w:r>
            <w:r w:rsidRPr="006565D1">
              <w:rPr>
                <w:rFonts w:ascii="Times New Roman" w:eastAsia="宋体" w:hAnsi="Times New Roman" w:cs="Times New Roman"/>
                <w:kern w:val="0"/>
                <w:szCs w:val="21"/>
              </w:rPr>
              <w:t>)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4420.39</w:t>
            </w:r>
          </w:p>
        </w:tc>
        <w:tc>
          <w:tcPr>
            <w:tcW w:w="56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3979.98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111.07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szCs w:val="21"/>
              </w:rPr>
              <w:t>--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47.30</w:t>
            </w:r>
          </w:p>
        </w:tc>
        <w:tc>
          <w:tcPr>
            <w:tcW w:w="41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0.449</w:t>
            </w:r>
          </w:p>
        </w:tc>
        <w:tc>
          <w:tcPr>
            <w:tcW w:w="8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F1F" w:rsidRPr="00D82F1F" w:rsidRDefault="00D82F1F" w:rsidP="00D82F1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D82F1F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-0.101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D82F1F" w:rsidRPr="00D82F1F">
        <w:rPr>
          <w:rFonts w:ascii="Times New Roman" w:eastAsia="宋体" w:hAnsi="Times New Roman" w:cs="Times New Roman" w:hint="eastAsia"/>
          <w:sz w:val="24"/>
          <w:szCs w:val="24"/>
        </w:rPr>
        <w:t>瑞阳制药股份有限公司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82F1F" w:rsidRPr="00D82F1F">
        <w:rPr>
          <w:rFonts w:ascii="宋体" w:eastAsia="宋体" w:hAnsi="宋体" w:cs="Times New Roman" w:hint="eastAsia"/>
          <w:sz w:val="24"/>
          <w:szCs w:val="24"/>
        </w:rPr>
        <w:t>阿莫西林克拉维酸钾片（规格：</w:t>
      </w:r>
      <w:r w:rsidR="00D82F1F" w:rsidRPr="00D82F1F">
        <w:rPr>
          <w:rFonts w:ascii="宋体" w:eastAsia="宋体" w:hAnsi="宋体" w:cs="Times New Roman"/>
          <w:sz w:val="24"/>
          <w:szCs w:val="24"/>
        </w:rPr>
        <w:t>0.375g，阿莫西林0.25g与克拉维酸0.125g）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17B" w:rsidRDefault="0017517B" w:rsidP="00AE0A9F">
      <w:r>
        <w:separator/>
      </w:r>
    </w:p>
  </w:endnote>
  <w:endnote w:type="continuationSeparator" w:id="0">
    <w:p w:rsidR="0017517B" w:rsidRDefault="0017517B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E5F4F" w:rsidRPr="003E5F4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17B" w:rsidRDefault="0017517B" w:rsidP="00AE0A9F">
      <w:r>
        <w:separator/>
      </w:r>
    </w:p>
  </w:footnote>
  <w:footnote w:type="continuationSeparator" w:id="0">
    <w:p w:rsidR="0017517B" w:rsidRDefault="0017517B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F24AB"/>
    <w:rsid w:val="0017517B"/>
    <w:rsid w:val="001E5C0D"/>
    <w:rsid w:val="001F0902"/>
    <w:rsid w:val="002605CE"/>
    <w:rsid w:val="003D73D2"/>
    <w:rsid w:val="003E5F4F"/>
    <w:rsid w:val="005939A2"/>
    <w:rsid w:val="005B5EB6"/>
    <w:rsid w:val="006111C0"/>
    <w:rsid w:val="006565D1"/>
    <w:rsid w:val="00726918"/>
    <w:rsid w:val="00742846"/>
    <w:rsid w:val="00770545"/>
    <w:rsid w:val="007B2634"/>
    <w:rsid w:val="00850921"/>
    <w:rsid w:val="008F5C16"/>
    <w:rsid w:val="009433C2"/>
    <w:rsid w:val="009F5577"/>
    <w:rsid w:val="00A64BA0"/>
    <w:rsid w:val="00AD728E"/>
    <w:rsid w:val="00AE0A9F"/>
    <w:rsid w:val="00BD3892"/>
    <w:rsid w:val="00C4454A"/>
    <w:rsid w:val="00CC320C"/>
    <w:rsid w:val="00D82F1F"/>
    <w:rsid w:val="00E300F4"/>
    <w:rsid w:val="00E73FD3"/>
    <w:rsid w:val="00EC12E8"/>
    <w:rsid w:val="00F00E54"/>
    <w:rsid w:val="00F9063F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F3FC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28</cp:revision>
  <dcterms:created xsi:type="dcterms:W3CDTF">2022-10-30T10:21:00Z</dcterms:created>
  <dcterms:modified xsi:type="dcterms:W3CDTF">2023-05-06T09:57:00Z</dcterms:modified>
</cp:coreProperties>
</file>