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016C2" w:rsidRPr="00AE0A9F" w:rsidRDefault="003016C2" w:rsidP="003016C2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016C2" w:rsidRPr="00AE0A9F" w:rsidRDefault="003016C2" w:rsidP="003016C2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016C2" w:rsidRPr="00AE0A9F" w:rsidRDefault="00851AA3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51AA3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851AA3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851AA3">
              <w:rPr>
                <w:rFonts w:ascii="宋体" w:eastAsia="宋体" w:hAnsi="宋体" w:cs="Times New Roman" w:hint="eastAsia"/>
                <w:sz w:val="24"/>
                <w:szCs w:val="24"/>
              </w:rPr>
              <w:t>氨</w:t>
            </w:r>
            <w:proofErr w:type="gramStart"/>
            <w:r w:rsidRPr="00851AA3">
              <w:rPr>
                <w:rFonts w:ascii="宋体" w:eastAsia="宋体" w:hAnsi="宋体" w:cs="Times New Roman" w:hint="eastAsia"/>
                <w:sz w:val="24"/>
                <w:szCs w:val="24"/>
              </w:rPr>
              <w:t>苄</w:t>
            </w:r>
            <w:proofErr w:type="gramEnd"/>
            <w:r w:rsidRPr="00851AA3">
              <w:rPr>
                <w:rFonts w:ascii="宋体" w:eastAsia="宋体" w:hAnsi="宋体" w:cs="Times New Roman" w:hint="eastAsia"/>
                <w:sz w:val="24"/>
                <w:szCs w:val="24"/>
              </w:rPr>
              <w:t>胶囊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016C2" w:rsidRPr="00AE0A9F" w:rsidRDefault="00E560A9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Cefalexin</w:t>
            </w:r>
            <w:proofErr w:type="spellEnd"/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016C2" w:rsidRPr="00AE0A9F" w:rsidRDefault="00E560A9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016C2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016C2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E4E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E56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17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4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E56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="00AE4E6D" w:rsidRPr="00AE4E6D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016C2" w:rsidRPr="00AE0A9F" w:rsidRDefault="00E560A9" w:rsidP="00015ED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56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016C2" w:rsidRPr="00AE0A9F" w:rsidRDefault="00E560A9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560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绍兴嵊州市嵊州大道北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  <w:r w:rsidRPr="00E560A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016C2" w:rsidRPr="00AE0A9F" w:rsidRDefault="00E43EC0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43EC0">
              <w:rPr>
                <w:rFonts w:ascii="宋体" w:eastAsia="宋体" w:hAnsi="宋体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016C2" w:rsidRPr="00AE0A9F" w:rsidRDefault="007718A4" w:rsidP="00015ED4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准字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20247154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016C2" w:rsidRPr="00AE0A9F" w:rsidTr="00015ED4">
        <w:trPr>
          <w:trHeight w:val="445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016C2" w:rsidRPr="00AE0A9F" w:rsidRDefault="00AC03E5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3016C2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016C2" w:rsidRPr="00AE0A9F" w:rsidRDefault="00AC03E5" w:rsidP="00015ED4">
            <w:pPr>
              <w:ind w:firstLineChars="100" w:firstLine="240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3016C2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新增规格</w:t>
            </w:r>
          </w:p>
        </w:tc>
      </w:tr>
      <w:tr w:rsidR="003016C2" w:rsidRPr="00AE0A9F" w:rsidTr="00015ED4">
        <w:trPr>
          <w:trHeight w:val="39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016C2" w:rsidRPr="00AE0A9F" w:rsidRDefault="00977386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7386">
              <w:rPr>
                <w:rFonts w:ascii="Times New Roman" w:eastAsia="宋体" w:hAnsi="Times New Roman" w:cs="Times New Roman"/>
                <w:sz w:val="24"/>
                <w:szCs w:val="24"/>
              </w:rPr>
              <w:t>3022203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016C2" w:rsidRPr="00AE0A9F" w:rsidRDefault="00977386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77386">
              <w:rPr>
                <w:rFonts w:ascii="宋体" w:eastAsia="宋体" w:hAnsi="宋体" w:cs="Times New Roman" w:hint="eastAsia"/>
                <w:sz w:val="24"/>
                <w:szCs w:val="24"/>
              </w:rPr>
              <w:t>浙江昂利康制药股份有限公司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016C2" w:rsidRPr="00AE0A9F" w:rsidTr="00015ED4">
        <w:trPr>
          <w:trHeight w:val="1077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016C2" w:rsidRPr="00AE0A9F" w:rsidRDefault="003016C2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016C2" w:rsidRPr="00AE0A9F" w:rsidRDefault="00977386" w:rsidP="00015ED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7386">
              <w:rPr>
                <w:rFonts w:ascii="Times New Roman" w:eastAsia="宋体" w:hAnsi="Times New Roman" w:cs="Times New Roman"/>
                <w:sz w:val="24"/>
                <w:szCs w:val="24"/>
              </w:rPr>
              <w:t>B202200136-01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016C2" w:rsidRPr="00AE0A9F" w:rsidRDefault="0092565B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65B">
              <w:rPr>
                <w:rFonts w:ascii="宋体" w:eastAsia="宋体" w:hAnsi="宋体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016C2" w:rsidRPr="00AE0A9F" w:rsidRDefault="0092565B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2565B">
              <w:rPr>
                <w:rFonts w:ascii="宋体" w:eastAsia="宋体" w:hAnsi="宋体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016C2" w:rsidRPr="00AE0A9F" w:rsidRDefault="0092565B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92565B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</w:t>
            </w:r>
            <w:proofErr w:type="gramEnd"/>
            <w:r w:rsidRPr="0092565B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016C2" w:rsidRPr="00AE0A9F" w:rsidRDefault="00584183" w:rsidP="00015ED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r w:rsidR="00DE436E" w:rsidRPr="00DE436E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随机、开放、单剂量、两制剂、两序列、两周期、自身交叉对照设计，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进行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空腹和餐后条件下的</w:t>
            </w:r>
            <w:r w:rsidRPr="00584183">
              <w:rPr>
                <w:rFonts w:ascii="宋体" w:eastAsia="宋体" w:hAnsi="宋体" w:cs="Times New Roman" w:hint="eastAsia"/>
                <w:sz w:val="24"/>
                <w:szCs w:val="24"/>
              </w:rPr>
              <w:t>人体生物等效性试验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氨</w:t>
            </w:r>
            <w:proofErr w:type="gramStart"/>
            <w:r w:rsidR="007D3382" w:rsidRPr="007D3382">
              <w:rPr>
                <w:rFonts w:ascii="宋体" w:eastAsia="宋体" w:hAnsi="宋体" w:cs="Times New Roman" w:hint="eastAsia"/>
                <w:sz w:val="24"/>
                <w:szCs w:val="24"/>
              </w:rPr>
              <w:t>苄</w:t>
            </w:r>
            <w:proofErr w:type="gramEnd"/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016C2" w:rsidRPr="00AE0A9F" w:rsidTr="00015ED4">
        <w:trPr>
          <w:trHeight w:val="454"/>
          <w:jc w:val="center"/>
        </w:trPr>
        <w:tc>
          <w:tcPr>
            <w:tcW w:w="1870" w:type="pct"/>
            <w:vAlign w:val="center"/>
          </w:tcPr>
          <w:p w:rsidR="003016C2" w:rsidRPr="00AE0A9F" w:rsidRDefault="003016C2" w:rsidP="00015ED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016C2" w:rsidRPr="00AE0A9F" w:rsidRDefault="003016C2" w:rsidP="00015ED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016C2" w:rsidRDefault="003016C2" w:rsidP="003016C2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C8385A">
        <w:rPr>
          <w:rFonts w:ascii="Times New Roman" w:eastAsia="宋体" w:hAnsi="Times New Roman" w:cs="Times New Roman"/>
          <w:sz w:val="24"/>
          <w:szCs w:val="24"/>
        </w:rPr>
        <w:t>2</w:t>
      </w:r>
      <w:r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8385A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C8385A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C8385A">
        <w:rPr>
          <w:rFonts w:ascii="宋体" w:eastAsia="宋体" w:hAnsi="宋体" w:cs="Times New Roman" w:hint="eastAsia"/>
          <w:sz w:val="24"/>
          <w:szCs w:val="24"/>
        </w:rPr>
        <w:t>氨</w:t>
      </w:r>
      <w:proofErr w:type="gramStart"/>
      <w:r w:rsidR="00C8385A">
        <w:rPr>
          <w:rFonts w:ascii="宋体" w:eastAsia="宋体" w:hAnsi="宋体" w:cs="Times New Roman" w:hint="eastAsia"/>
          <w:sz w:val="24"/>
          <w:szCs w:val="24"/>
        </w:rPr>
        <w:t>苄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E45F8E" w:rsidRPr="001E5C0D" w:rsidTr="00E45F8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45F8E" w:rsidRPr="00B825E6" w:rsidRDefault="00E45F8E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02F04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825E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25E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402F04" w:rsidRPr="00B825E6" w:rsidRDefault="00402F04" w:rsidP="00995AB8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E45F8E" w:rsidRPr="001E5C0D" w:rsidTr="00995AB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b/>
                <w:szCs w:val="21"/>
                <w:highlight w:val="yellow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1C709D" w:rsidRPr="00B825E6" w:rsidRDefault="001C709D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02F04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1C709D" w:rsidRPr="00B825E6" w:rsidRDefault="001C709D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402F04">
              <w:rPr>
                <w:rFonts w:ascii="Times New Roman" w:eastAsia="宋体" w:hAnsi="Times New Roman" w:cs="Times New Roman"/>
                <w:szCs w:val="21"/>
              </w:rPr>
              <w:t>35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25E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5F8E" w:rsidRPr="00B825E6" w:rsidRDefault="00E45F8E" w:rsidP="00995AB8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402F04" w:rsidRPr="001E5C0D" w:rsidTr="00402F0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2F04" w:rsidRPr="00B825E6" w:rsidRDefault="00402F04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174B57" w:rsidRDefault="00402F04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74B5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9.17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9.44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97.07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89.37-105.44</w:t>
            </w:r>
          </w:p>
        </w:tc>
      </w:tr>
      <w:tr w:rsidR="00402F04" w:rsidRPr="001E5C0D" w:rsidTr="00402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02F04" w:rsidRPr="00B825E6" w:rsidRDefault="00402F04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174B57" w:rsidRDefault="00402F04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4B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16.04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16.26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98.61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96.89-100.37</w:t>
            </w:r>
          </w:p>
        </w:tc>
      </w:tr>
      <w:tr w:rsidR="00402F04" w:rsidRPr="001E5C0D" w:rsidTr="00402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2F04" w:rsidRPr="00B825E6" w:rsidRDefault="00402F04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174B57" w:rsidRDefault="00402F04" w:rsidP="00402F0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4B5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74B5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74B57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74B57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16.62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16.80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98.92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04" w:rsidRPr="00512136" w:rsidRDefault="00402F04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97.12-100.75</w:t>
            </w:r>
          </w:p>
        </w:tc>
      </w:tr>
      <w:tr w:rsidR="003016C2" w:rsidRPr="001E5C0D" w:rsidTr="00015ED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6C2" w:rsidRPr="008C07BF" w:rsidRDefault="00B05A77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3016C2" w:rsidRPr="008C07BF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016C2" w:rsidRPr="008C07BF" w:rsidRDefault="003016C2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12136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8C07BF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05A77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825E6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B05A7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05A7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016C2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16C2" w:rsidRPr="008C07BF" w:rsidRDefault="003016C2" w:rsidP="00015ED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8C07BF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8C07BF" w:rsidRPr="00B05A77" w:rsidRDefault="008C07BF" w:rsidP="003420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420E2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8C07BF" w:rsidRPr="00B05A77" w:rsidRDefault="008C07BF" w:rsidP="003420E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0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420E2"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1C70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05A77" w:rsidRDefault="003016C2" w:rsidP="00015ED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05A7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16C2" w:rsidRPr="00B825E6" w:rsidRDefault="003016C2" w:rsidP="00015ED4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512136" w:rsidRPr="001E5C0D" w:rsidTr="00015ED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136" w:rsidRPr="008C07BF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8C07BF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C07B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4.76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5.33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89.20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autoSpaceDE w:val="0"/>
              <w:autoSpaceDN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82.41-96.56</w:t>
            </w:r>
          </w:p>
        </w:tc>
      </w:tr>
      <w:tr w:rsidR="00512136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2136" w:rsidRPr="008C07BF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8C07BF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07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14.58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14.91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97.81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136" w:rsidRPr="003077D7" w:rsidRDefault="00512136" w:rsidP="00512136">
            <w:pPr>
              <w:autoSpaceDE w:val="0"/>
              <w:autoSpaceDN w:val="0"/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95.94-99.71</w:t>
            </w:r>
          </w:p>
        </w:tc>
      </w:tr>
      <w:tr w:rsidR="008C07BF" w:rsidRPr="001E5C0D" w:rsidTr="00015ED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8C07BF" w:rsidRDefault="008C07BF" w:rsidP="008C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C07B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C07B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C07BF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Pr="008C07BF">
              <w:rPr>
                <w:rFonts w:ascii="Times New Roman" w:eastAsia="宋体" w:hAnsi="Times New Roman" w:cs="Times New Roman"/>
                <w:szCs w:val="21"/>
              </w:rPr>
              <w:t>μg</w:t>
            </w:r>
            <w:proofErr w:type="spellEnd"/>
            <w:r w:rsidRPr="008C07BF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512136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15.12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512136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15.41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512136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98.12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7BF" w:rsidRPr="00512136" w:rsidRDefault="00512136" w:rsidP="0051213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12136">
              <w:rPr>
                <w:rFonts w:ascii="Times New Roman" w:eastAsia="宋体" w:hAnsi="Times New Roman" w:cs="Times New Roman"/>
                <w:szCs w:val="21"/>
              </w:rPr>
              <w:t>96.34-99.94</w:t>
            </w:r>
          </w:p>
        </w:tc>
      </w:tr>
    </w:tbl>
    <w:p w:rsidR="003016C2" w:rsidRPr="00AE0A9F" w:rsidRDefault="003016C2" w:rsidP="003016C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016C2" w:rsidRDefault="003016C2" w:rsidP="003016C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274286" w:rsidRPr="00274286">
        <w:rPr>
          <w:rFonts w:ascii="Times New Roman" w:eastAsia="宋体" w:hAnsi="Times New Roman" w:cs="Times New Roman" w:hint="eastAsia"/>
          <w:sz w:val="24"/>
          <w:szCs w:val="24"/>
        </w:rPr>
        <w:t>浙江昂利康制药股份有限公司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D390B" w:rsidRPr="00DD390B">
        <w:rPr>
          <w:rFonts w:ascii="宋体" w:eastAsia="宋体" w:hAnsi="宋体" w:cs="Times New Roman" w:hint="eastAsia"/>
          <w:sz w:val="24"/>
          <w:szCs w:val="24"/>
        </w:rPr>
        <w:t>头孢氨苄</w:t>
      </w:r>
      <w:r w:rsidR="00DD390B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390B" w:rsidRPr="00DD390B">
        <w:rPr>
          <w:rFonts w:ascii="Times New Roman" w:eastAsia="宋体" w:hAnsi="Times New Roman" w:cs="Times New Roman" w:hint="eastAsia"/>
          <w:sz w:val="24"/>
          <w:szCs w:val="24"/>
        </w:rPr>
        <w:t>按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C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H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17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N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O</w:t>
      </w:r>
      <w:r w:rsidR="00DD390B" w:rsidRPr="00DD390B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S</w:t>
      </w:r>
      <w:r w:rsidR="00DD390B" w:rsidRPr="00DD390B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="00DD390B" w:rsidRPr="00DD390B">
        <w:rPr>
          <w:rFonts w:ascii="Times New Roman" w:eastAsia="宋体" w:hAnsi="Times New Roman" w:cs="Times New Roman"/>
          <w:sz w:val="24"/>
          <w:szCs w:val="24"/>
        </w:rPr>
        <w:t>0.25g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965D4" w:rsidRDefault="007965D4"/>
    <w:sectPr w:rsidR="007965D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E32" w:rsidRDefault="00B54E32" w:rsidP="003016C2">
      <w:r>
        <w:separator/>
      </w:r>
    </w:p>
  </w:endnote>
  <w:endnote w:type="continuationSeparator" w:id="0">
    <w:p w:rsidR="00B54E32" w:rsidRDefault="00B54E32" w:rsidP="0030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422AF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74286" w:rsidRPr="0027428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E32" w:rsidRDefault="00B54E32" w:rsidP="003016C2">
      <w:r>
        <w:separator/>
      </w:r>
    </w:p>
  </w:footnote>
  <w:footnote w:type="continuationSeparator" w:id="0">
    <w:p w:rsidR="00B54E32" w:rsidRDefault="00B54E32" w:rsidP="0030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CD"/>
    <w:rsid w:val="000624CD"/>
    <w:rsid w:val="00174B57"/>
    <w:rsid w:val="001C709D"/>
    <w:rsid w:val="00226DB4"/>
    <w:rsid w:val="00263E73"/>
    <w:rsid w:val="00274286"/>
    <w:rsid w:val="002B1FDE"/>
    <w:rsid w:val="003016C2"/>
    <w:rsid w:val="00312F80"/>
    <w:rsid w:val="003420E2"/>
    <w:rsid w:val="00402F04"/>
    <w:rsid w:val="00422AFB"/>
    <w:rsid w:val="00512136"/>
    <w:rsid w:val="00584183"/>
    <w:rsid w:val="007718A4"/>
    <w:rsid w:val="007965D4"/>
    <w:rsid w:val="007D3382"/>
    <w:rsid w:val="00851AA3"/>
    <w:rsid w:val="00867D10"/>
    <w:rsid w:val="008C07BF"/>
    <w:rsid w:val="0090628A"/>
    <w:rsid w:val="0092565B"/>
    <w:rsid w:val="00977386"/>
    <w:rsid w:val="00AC03E5"/>
    <w:rsid w:val="00AE4E6D"/>
    <w:rsid w:val="00B05A77"/>
    <w:rsid w:val="00B54E32"/>
    <w:rsid w:val="00B825E6"/>
    <w:rsid w:val="00B91CF5"/>
    <w:rsid w:val="00BD124C"/>
    <w:rsid w:val="00C5565E"/>
    <w:rsid w:val="00C8385A"/>
    <w:rsid w:val="00C91B19"/>
    <w:rsid w:val="00DD390B"/>
    <w:rsid w:val="00DE436E"/>
    <w:rsid w:val="00DE6256"/>
    <w:rsid w:val="00E43EC0"/>
    <w:rsid w:val="00E45F8E"/>
    <w:rsid w:val="00E560A9"/>
    <w:rsid w:val="00E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07AFA"/>
  <w15:chartTrackingRefBased/>
  <w15:docId w15:val="{1F0B2F11-64DC-4094-AC79-5FFDE6D7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C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1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16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912</Characters>
  <Application>Microsoft Office Word</Application>
  <DocSecurity>0</DocSecurity>
  <Lines>7</Lines>
  <Paragraphs>2</Paragraphs>
  <ScaleCrop>false</ScaleCrop>
  <Company>Microsoft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35</cp:revision>
  <dcterms:created xsi:type="dcterms:W3CDTF">2024-10-23T02:54:00Z</dcterms:created>
  <dcterms:modified xsi:type="dcterms:W3CDTF">2024-10-25T10:04:00Z</dcterms:modified>
</cp:coreProperties>
</file>