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9912A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912A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9912A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912A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9912A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9912A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9912A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9912A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9912A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676EB" w:rsidRDefault="00813CB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676E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阿莫西林克拉维酸钾片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50" w:firstLine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/>
                <w:szCs w:val="21"/>
              </w:rPr>
              <w:t xml:space="preserve">Amoxicillin and </w:t>
            </w:r>
            <w:proofErr w:type="spellStart"/>
            <w:r w:rsidRPr="009912A9">
              <w:rPr>
                <w:rFonts w:ascii="Times New Roman" w:eastAsia="宋体" w:hAnsi="Times New Roman"/>
                <w:szCs w:val="21"/>
              </w:rPr>
              <w:t>Clavulanate</w:t>
            </w:r>
            <w:proofErr w:type="spellEnd"/>
            <w:r w:rsidRPr="009912A9">
              <w:rPr>
                <w:rFonts w:ascii="Times New Roman" w:eastAsia="宋体" w:hAnsi="Times New Roman"/>
                <w:szCs w:val="21"/>
              </w:rPr>
              <w:t xml:space="preserve"> Potassium Tablets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9912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9912A9">
              <w:rPr>
                <w:rFonts w:ascii="Times New Roman" w:eastAsia="宋体" w:hAnsi="Times New Roman"/>
                <w:bCs/>
                <w:color w:val="000000"/>
                <w:sz w:val="24"/>
                <w:szCs w:val="24"/>
              </w:rPr>
              <w:t>0.625</w:t>
            </w:r>
            <w:r w:rsidR="001F0902"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50" w:firstLine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hint="eastAsia"/>
                <w:szCs w:val="21"/>
              </w:rPr>
              <w:t>山西同达药业有限</w:t>
            </w:r>
            <w:bookmarkStart w:id="0" w:name="_GoBack"/>
            <w:bookmarkEnd w:id="0"/>
            <w:r w:rsidRPr="009912A9">
              <w:rPr>
                <w:rFonts w:ascii="Times New Roman" w:eastAsia="宋体" w:hAnsi="Times New Roman" w:hint="eastAsia"/>
                <w:szCs w:val="21"/>
              </w:rPr>
              <w:t>公司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50" w:firstLine="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hint="eastAsia"/>
                <w:szCs w:val="21"/>
              </w:rPr>
              <w:t>山西省大同市经济技术开发区第一医药园区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50" w:firstLine="105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hint="eastAsia"/>
                <w:szCs w:val="21"/>
              </w:rPr>
              <w:t>山西同达药业有限公司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H20227132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9912A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9912A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9912A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9912A9" w:rsidRDefault="00813CB7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9912A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/>
                <w:kern w:val="0"/>
                <w:sz w:val="24"/>
                <w:szCs w:val="24"/>
              </w:rPr>
              <w:t>200503Y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00" w:firstLine="21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hint="eastAsia"/>
                <w:szCs w:val="21"/>
              </w:rPr>
              <w:t>山西同达药业有限公司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9912A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9912A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9912A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9912A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9912A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9912A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/>
                <w:sz w:val="24"/>
                <w:szCs w:val="24"/>
              </w:rPr>
              <w:t>B202000163-01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9912A9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杭州百诚医药</w:t>
            </w:r>
            <w:proofErr w:type="gramEnd"/>
            <w:r w:rsidRPr="009912A9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科技股份有限公司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9912A9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杭州百杏生物技术</w:t>
            </w:r>
            <w:proofErr w:type="gramEnd"/>
            <w:r w:rsidRPr="009912A9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有限公司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9912A9" w:rsidRDefault="00813CB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hint="eastAsia"/>
                <w:color w:val="000000"/>
                <w:kern w:val="0"/>
                <w:sz w:val="24"/>
                <w:szCs w:val="24"/>
              </w:rPr>
              <w:t>随机、开放、单剂量、两制剂、三序列、三周期重复交叉试验设计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9912A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813CB7" w:rsidRPr="009912A9">
              <w:rPr>
                <w:rFonts w:ascii="Times New Roman" w:eastAsia="宋体" w:hAnsi="Times New Roman" w:hint="eastAsia"/>
                <w:kern w:val="0"/>
                <w:sz w:val="24"/>
                <w:szCs w:val="24"/>
              </w:rPr>
              <w:t>阿莫西林、克拉维酸</w:t>
            </w:r>
          </w:p>
        </w:tc>
      </w:tr>
      <w:tr w:rsidR="00AE0A9F" w:rsidRPr="009912A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9912A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9912A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813CB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9912A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9912A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9912A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9912A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9912A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912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9912A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9912A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9912A9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9912A9">
        <w:rPr>
          <w:rFonts w:ascii="Times New Roman" w:eastAsia="宋体" w:hAnsi="Times New Roman" w:cs="Times New Roman"/>
          <w:sz w:val="24"/>
          <w:szCs w:val="24"/>
        </w:rPr>
        <w:t>0.</w:t>
      </w:r>
      <w:r w:rsidR="00813CB7" w:rsidRPr="009912A9">
        <w:rPr>
          <w:rFonts w:ascii="Times New Roman" w:eastAsia="宋体" w:hAnsi="Times New Roman" w:cs="Times New Roman"/>
          <w:sz w:val="24"/>
          <w:szCs w:val="24"/>
        </w:rPr>
        <w:t>62</w:t>
      </w:r>
      <w:r w:rsidR="00AD728E" w:rsidRPr="009912A9">
        <w:rPr>
          <w:rFonts w:ascii="Times New Roman" w:eastAsia="宋体" w:hAnsi="Times New Roman" w:cs="Times New Roman"/>
          <w:sz w:val="24"/>
          <w:szCs w:val="24"/>
        </w:rPr>
        <w:t>5</w:t>
      </w:r>
      <w:r w:rsidRPr="009912A9">
        <w:rPr>
          <w:rFonts w:ascii="Times New Roman" w:eastAsia="宋体" w:hAnsi="Times New Roman" w:cs="Times New Roman"/>
          <w:sz w:val="24"/>
          <w:szCs w:val="24"/>
        </w:rPr>
        <w:t>g</w:t>
      </w:r>
      <w:r w:rsidRPr="009912A9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B3B7F" w:rsidRPr="009912A9">
        <w:rPr>
          <w:rFonts w:ascii="Times New Roman" w:eastAsia="宋体" w:hAnsi="Times New Roman" w:hint="eastAsia"/>
          <w:kern w:val="0"/>
          <w:sz w:val="24"/>
          <w:szCs w:val="24"/>
        </w:rPr>
        <w:t>阿莫西林、克拉维酸</w:t>
      </w:r>
      <w:r w:rsidRPr="009912A9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4F1826" w:rsidRPr="009912A9" w:rsidRDefault="004F1826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9912A9">
        <w:rPr>
          <w:rFonts w:ascii="宋体" w:eastAsia="宋体" w:hAnsi="宋体" w:cs="Times New Roman" w:hint="eastAsia"/>
          <w:sz w:val="24"/>
          <w:szCs w:val="24"/>
        </w:rPr>
        <w:t>（1）</w:t>
      </w:r>
      <w:r w:rsidR="006B0978" w:rsidRPr="009912A9">
        <w:rPr>
          <w:rFonts w:ascii="宋体" w:eastAsia="宋体" w:hAnsi="宋体" w:cs="Times New Roman" w:hint="eastAsia"/>
          <w:sz w:val="24"/>
          <w:szCs w:val="24"/>
        </w:rPr>
        <w:t>血浆</w:t>
      </w:r>
      <w:r w:rsidR="006B0978" w:rsidRPr="009912A9">
        <w:rPr>
          <w:rFonts w:ascii="宋体" w:eastAsia="宋体" w:hAnsi="宋体" w:cs="Times New Roman"/>
          <w:sz w:val="24"/>
          <w:szCs w:val="24"/>
        </w:rPr>
        <w:t>中的阿莫西林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184"/>
        <w:gridCol w:w="812"/>
        <w:gridCol w:w="1101"/>
        <w:gridCol w:w="1480"/>
        <w:gridCol w:w="1660"/>
      </w:tblGrid>
      <w:tr w:rsidR="009912A9" w:rsidRPr="009912A9" w:rsidTr="009912A9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9912A9" w:rsidRDefault="001E5C0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96EED" w:rsidRPr="009912A9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912A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9912A9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9912A9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912A9" w:rsidRPr="009912A9" w:rsidTr="009912A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912A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μg</w:t>
            </w:r>
            <w:proofErr w:type="spellEnd"/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7.81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7.58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103.09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bookmarkStart w:id="1" w:name="_Hlk56782035"/>
            <w:r w:rsidRPr="009912A9">
              <w:rPr>
                <w:rFonts w:ascii="Times New Roman" w:eastAsia="宋体" w:hAnsi="Times New Roman" w:cs="Times New Roman"/>
                <w:szCs w:val="21"/>
              </w:rPr>
              <w:t>95.45</w:t>
            </w:r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~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111.33</w:t>
            </w:r>
            <w:bookmarkEnd w:id="1"/>
            <w:r w:rsidR="009912A9" w:rsidRPr="009912A9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912A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μg</w:t>
            </w:r>
            <w:proofErr w:type="spellEnd"/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23.70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22.20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106.77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2" w:name="_Hlk56782790"/>
            <w:r w:rsidRPr="009912A9">
              <w:rPr>
                <w:rFonts w:ascii="Times New Roman" w:eastAsia="宋体" w:hAnsi="Times New Roman" w:cs="Times New Roman"/>
                <w:szCs w:val="21"/>
              </w:rPr>
              <w:t>103.56</w:t>
            </w:r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~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110.07</w:t>
            </w:r>
            <w:bookmarkEnd w:id="2"/>
            <w:r w:rsidR="009912A9" w:rsidRPr="009912A9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912A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μg</w:t>
            </w:r>
            <w:proofErr w:type="spellEnd"/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24.06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22.53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106.78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6EED" w:rsidRPr="009912A9" w:rsidRDefault="00496EED" w:rsidP="00496EED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3" w:name="_Hlk56780419"/>
            <w:r w:rsidRPr="009912A9">
              <w:rPr>
                <w:rFonts w:ascii="Times New Roman" w:eastAsia="宋体" w:hAnsi="Times New Roman" w:cs="Times New Roman"/>
                <w:szCs w:val="21"/>
              </w:rPr>
              <w:t>103.51</w:t>
            </w:r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~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110.15</w:t>
            </w:r>
            <w:bookmarkEnd w:id="3"/>
            <w:r w:rsidR="009912A9" w:rsidRPr="009912A9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=42</w:t>
            </w: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4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9912A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6B09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9912A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μg</w:t>
            </w:r>
            <w:proofErr w:type="spellEnd"/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8.04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8.05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99.79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93.63</w:t>
            </w:r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~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106.37</w:t>
            </w:r>
            <w:r w:rsidR="009912A9" w:rsidRPr="009912A9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912A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μg</w:t>
            </w:r>
            <w:proofErr w:type="spellEnd"/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23.05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22.24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103.65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101.23</w:t>
            </w:r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~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106.12</w:t>
            </w:r>
            <w:r w:rsidR="009912A9" w:rsidRPr="009912A9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  <w:tr w:rsidR="009912A9" w:rsidRPr="009912A9" w:rsidTr="009912A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9912A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μg</w:t>
            </w:r>
            <w:proofErr w:type="spellEnd"/>
            <w:r w:rsidRPr="009912A9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23.50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22.59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104.03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EED" w:rsidRPr="009912A9" w:rsidRDefault="00496EED" w:rsidP="00496EED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912A9">
              <w:rPr>
                <w:rFonts w:ascii="Times New Roman" w:eastAsia="宋体" w:hAnsi="Times New Roman" w:cs="Times New Roman"/>
                <w:szCs w:val="21"/>
              </w:rPr>
              <w:t>101.63</w:t>
            </w:r>
            <w:r w:rsidRPr="009912A9">
              <w:rPr>
                <w:rFonts w:ascii="Times New Roman" w:eastAsia="宋体" w:hAnsi="Times New Roman" w:cs="Times New Roman"/>
                <w:bCs/>
                <w:szCs w:val="21"/>
              </w:rPr>
              <w:t>~</w:t>
            </w:r>
            <w:r w:rsidRPr="009912A9">
              <w:rPr>
                <w:rFonts w:ascii="Times New Roman" w:eastAsia="宋体" w:hAnsi="Times New Roman" w:cs="Times New Roman"/>
                <w:szCs w:val="21"/>
              </w:rPr>
              <w:t>106.48</w:t>
            </w:r>
            <w:r w:rsidR="009912A9" w:rsidRPr="009912A9">
              <w:rPr>
                <w:rFonts w:ascii="Times New Roman" w:eastAsia="宋体" w:hAnsi="Times New Roman" w:cs="Times New Roman"/>
                <w:szCs w:val="21"/>
              </w:rPr>
              <w:t>%</w:t>
            </w:r>
          </w:p>
        </w:tc>
      </w:tr>
    </w:tbl>
    <w:p w:rsidR="004F1826" w:rsidRPr="009912A9" w:rsidRDefault="004F1826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9912A9">
        <w:rPr>
          <w:rFonts w:ascii="宋体" w:eastAsia="宋体" w:hAnsi="宋体" w:cs="Times New Roman" w:hint="eastAsia"/>
          <w:sz w:val="24"/>
          <w:szCs w:val="24"/>
        </w:rPr>
        <w:t>（2）</w:t>
      </w:r>
      <w:r w:rsidR="00496EED" w:rsidRPr="009912A9">
        <w:rPr>
          <w:rFonts w:ascii="宋体" w:eastAsia="宋体" w:hAnsi="宋体" w:cs="Times New Roman" w:hint="eastAsia"/>
          <w:sz w:val="24"/>
          <w:szCs w:val="24"/>
        </w:rPr>
        <w:t>血浆</w:t>
      </w:r>
      <w:r w:rsidR="00496EED" w:rsidRPr="009912A9">
        <w:rPr>
          <w:rFonts w:ascii="宋体" w:eastAsia="宋体" w:hAnsi="宋体" w:cs="Times New Roman"/>
          <w:sz w:val="24"/>
          <w:szCs w:val="24"/>
        </w:rPr>
        <w:t>中的</w:t>
      </w:r>
      <w:r w:rsidR="00496EED" w:rsidRPr="009912A9">
        <w:rPr>
          <w:rFonts w:ascii="宋体" w:eastAsia="宋体" w:hAnsi="宋体" w:cs="Times New Roman" w:hint="eastAsia"/>
          <w:sz w:val="24"/>
          <w:szCs w:val="24"/>
        </w:rPr>
        <w:t>克拉维酸</w:t>
      </w:r>
    </w:p>
    <w:tbl>
      <w:tblPr>
        <w:tblStyle w:val="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051"/>
        <w:gridCol w:w="1035"/>
        <w:gridCol w:w="1239"/>
        <w:gridCol w:w="1148"/>
        <w:gridCol w:w="2119"/>
      </w:tblGrid>
      <w:tr w:rsidR="009912A9" w:rsidRPr="009912A9" w:rsidTr="009912A9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FA274D" w:rsidRPr="009912A9" w:rsidRDefault="00FA274D" w:rsidP="00F90048">
            <w:pPr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空腹</w:t>
            </w:r>
          </w:p>
          <w:p w:rsidR="00FA274D" w:rsidRPr="009912A9" w:rsidRDefault="00FA274D" w:rsidP="00F90048">
            <w:pPr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BE</w:t>
            </w:r>
          </w:p>
          <w:p w:rsidR="00FA274D" w:rsidRPr="009912A9" w:rsidRDefault="00FA274D" w:rsidP="00FA274D">
            <w:pPr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（</w:t>
            </w:r>
            <w:r w:rsidRPr="009912A9">
              <w:rPr>
                <w:sz w:val="21"/>
                <w:szCs w:val="21"/>
              </w:rPr>
              <w:t>n=42</w:t>
            </w:r>
            <w:r w:rsidRPr="009912A9">
              <w:rPr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  <w:r w:rsidRPr="009912A9">
              <w:rPr>
                <w:bCs/>
                <w:sz w:val="21"/>
                <w:szCs w:val="21"/>
              </w:rPr>
              <w:t>RSABE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FA274D" w:rsidRPr="009912A9" w:rsidRDefault="00FA274D" w:rsidP="00F90048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4" w:type="pct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 xml:space="preserve"> </w:t>
            </w:r>
            <w:r w:rsidRPr="009912A9">
              <w:rPr>
                <w:noProof/>
                <w:position w:val="-12"/>
                <w:szCs w:val="21"/>
              </w:rPr>
              <w:drawing>
                <wp:inline distT="0" distB="0" distL="0" distR="0" wp14:anchorId="7462C00D" wp14:editId="0B6EACEF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12A9">
              <w:rPr>
                <w:sz w:val="21"/>
                <w:szCs w:val="21"/>
              </w:rPr>
              <w:t xml:space="preserve"> </w:t>
            </w:r>
          </w:p>
        </w:tc>
        <w:tc>
          <w:tcPr>
            <w:tcW w:w="747" w:type="pct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点估计值</w:t>
            </w:r>
            <w:r w:rsidRPr="009912A9">
              <w:rPr>
                <w:sz w:val="21"/>
                <w:szCs w:val="21"/>
              </w:rPr>
              <w:t xml:space="preserve"> </w:t>
            </w:r>
          </w:p>
        </w:tc>
        <w:tc>
          <w:tcPr>
            <w:tcW w:w="692" w:type="pct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277" w:type="pct"/>
            <w:vAlign w:val="center"/>
          </w:tcPr>
          <w:p w:rsidR="00FA274D" w:rsidRPr="009912A9" w:rsidRDefault="00FA274D" w:rsidP="00F90048">
            <w:pPr>
              <w:jc w:val="center"/>
              <w:rPr>
                <w:sz w:val="21"/>
                <w:szCs w:val="21"/>
              </w:rPr>
            </w:pPr>
            <w:proofErr w:type="gramStart"/>
            <w:r w:rsidRPr="009912A9">
              <w:rPr>
                <w:sz w:val="21"/>
                <w:szCs w:val="21"/>
              </w:rPr>
              <w:t>个</w:t>
            </w:r>
            <w:proofErr w:type="gramEnd"/>
            <w:r w:rsidRPr="009912A9">
              <w:rPr>
                <w:sz w:val="21"/>
                <w:szCs w:val="21"/>
              </w:rPr>
              <w:t>体内</w:t>
            </w:r>
            <w:r w:rsidRPr="009912A9">
              <w:rPr>
                <w:sz w:val="21"/>
                <w:szCs w:val="21"/>
              </w:rPr>
              <w:t>CV%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002D6D" w:rsidRPr="009912A9" w:rsidRDefault="00002D6D" w:rsidP="00002D6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02D6D" w:rsidRPr="009912A9" w:rsidRDefault="00002D6D" w:rsidP="00002D6D">
            <w:pPr>
              <w:jc w:val="center"/>
              <w:rPr>
                <w:sz w:val="21"/>
                <w:szCs w:val="21"/>
              </w:rPr>
            </w:pPr>
            <w:proofErr w:type="spellStart"/>
            <w:r w:rsidRPr="009912A9">
              <w:rPr>
                <w:sz w:val="21"/>
                <w:szCs w:val="21"/>
              </w:rPr>
              <w:t>C</w:t>
            </w:r>
            <w:r w:rsidRPr="009912A9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9912A9">
              <w:rPr>
                <w:sz w:val="21"/>
                <w:szCs w:val="21"/>
              </w:rPr>
              <w:t>(</w:t>
            </w:r>
            <w:proofErr w:type="spellStart"/>
            <w:r w:rsidRPr="009912A9">
              <w:rPr>
                <w:sz w:val="21"/>
                <w:szCs w:val="21"/>
              </w:rPr>
              <w:t>μg</w:t>
            </w:r>
            <w:proofErr w:type="spellEnd"/>
            <w:r w:rsidRPr="009912A9">
              <w:rPr>
                <w:sz w:val="21"/>
                <w:szCs w:val="21"/>
              </w:rPr>
              <w:t>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0.443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1.0793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-0.0841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46.62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002D6D" w:rsidRPr="009912A9" w:rsidRDefault="00002D6D" w:rsidP="00002D6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02D6D" w:rsidRPr="009912A9" w:rsidRDefault="00002D6D" w:rsidP="00002D6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AUC</w:t>
            </w:r>
            <w:r w:rsidRPr="009912A9">
              <w:rPr>
                <w:sz w:val="21"/>
                <w:szCs w:val="21"/>
                <w:vertAlign w:val="subscript"/>
              </w:rPr>
              <w:t>0-t</w:t>
            </w:r>
            <w:r w:rsidRPr="009912A9">
              <w:rPr>
                <w:sz w:val="21"/>
                <w:szCs w:val="21"/>
              </w:rPr>
              <w:t>(h*</w:t>
            </w:r>
            <w:proofErr w:type="spellStart"/>
            <w:r w:rsidRPr="009912A9">
              <w:rPr>
                <w:sz w:val="21"/>
                <w:szCs w:val="21"/>
              </w:rPr>
              <w:t>μg</w:t>
            </w:r>
            <w:proofErr w:type="spellEnd"/>
            <w:r w:rsidRPr="009912A9">
              <w:rPr>
                <w:sz w:val="21"/>
                <w:szCs w:val="21"/>
              </w:rPr>
              <w:t>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0.410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1.1002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-0.0597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42.73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002D6D" w:rsidRPr="009912A9" w:rsidRDefault="00002D6D" w:rsidP="00002D6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002D6D" w:rsidRPr="009912A9" w:rsidRDefault="00002D6D" w:rsidP="00002D6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AUC</w:t>
            </w:r>
            <w:r w:rsidRPr="009912A9">
              <w:rPr>
                <w:sz w:val="21"/>
                <w:szCs w:val="21"/>
                <w:vertAlign w:val="subscript"/>
              </w:rPr>
              <w:t>0-∞</w:t>
            </w:r>
            <w:r w:rsidRPr="009912A9">
              <w:rPr>
                <w:sz w:val="21"/>
                <w:szCs w:val="21"/>
              </w:rPr>
              <w:t>(h*</w:t>
            </w:r>
            <w:proofErr w:type="spellStart"/>
            <w:r w:rsidRPr="009912A9">
              <w:rPr>
                <w:sz w:val="21"/>
                <w:szCs w:val="21"/>
              </w:rPr>
              <w:t>μg</w:t>
            </w:r>
            <w:proofErr w:type="spellEnd"/>
            <w:r w:rsidRPr="009912A9">
              <w:rPr>
                <w:sz w:val="21"/>
                <w:szCs w:val="21"/>
              </w:rPr>
              <w:t>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0.387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1.1073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-0.0466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02D6D" w:rsidRPr="009912A9" w:rsidRDefault="00002D6D" w:rsidP="00002D6D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40.23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FA274D" w:rsidRPr="009912A9" w:rsidRDefault="00FA274D" w:rsidP="00FA274D">
            <w:pPr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餐后</w:t>
            </w:r>
          </w:p>
          <w:p w:rsidR="00FA274D" w:rsidRPr="009912A9" w:rsidRDefault="00FA274D" w:rsidP="00FA274D">
            <w:pPr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BE</w:t>
            </w:r>
          </w:p>
          <w:p w:rsidR="00FA274D" w:rsidRPr="009912A9" w:rsidRDefault="00FA274D" w:rsidP="00FA274D">
            <w:pPr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（</w:t>
            </w:r>
            <w:r w:rsidRPr="009912A9">
              <w:rPr>
                <w:sz w:val="21"/>
                <w:szCs w:val="21"/>
              </w:rPr>
              <w:t>n=42</w:t>
            </w:r>
            <w:r w:rsidRPr="009912A9">
              <w:rPr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bCs/>
                <w:sz w:val="21"/>
                <w:szCs w:val="21"/>
              </w:rPr>
              <w:t>RSABE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FA274D" w:rsidRPr="009912A9" w:rsidRDefault="00FA274D" w:rsidP="00FA274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4" w:type="pct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 xml:space="preserve"> </w:t>
            </w:r>
            <w:r w:rsidRPr="009912A9">
              <w:rPr>
                <w:noProof/>
                <w:position w:val="-12"/>
                <w:szCs w:val="21"/>
              </w:rPr>
              <w:drawing>
                <wp:inline distT="0" distB="0" distL="0" distR="0" wp14:anchorId="2FED0A31" wp14:editId="33ACCA93">
                  <wp:extent cx="234315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12A9">
              <w:rPr>
                <w:sz w:val="21"/>
                <w:szCs w:val="21"/>
              </w:rPr>
              <w:t xml:space="preserve"> </w:t>
            </w:r>
          </w:p>
        </w:tc>
        <w:tc>
          <w:tcPr>
            <w:tcW w:w="747" w:type="pct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点估计值</w:t>
            </w:r>
            <w:r w:rsidRPr="009912A9">
              <w:rPr>
                <w:sz w:val="21"/>
                <w:szCs w:val="21"/>
              </w:rPr>
              <w:t xml:space="preserve"> </w:t>
            </w:r>
          </w:p>
        </w:tc>
        <w:tc>
          <w:tcPr>
            <w:tcW w:w="692" w:type="pct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 xml:space="preserve">Critical Bound </w:t>
            </w:r>
          </w:p>
        </w:tc>
        <w:tc>
          <w:tcPr>
            <w:tcW w:w="1277" w:type="pct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proofErr w:type="gramStart"/>
            <w:r w:rsidRPr="009912A9">
              <w:rPr>
                <w:sz w:val="21"/>
                <w:szCs w:val="21"/>
              </w:rPr>
              <w:t>个</w:t>
            </w:r>
            <w:proofErr w:type="gramEnd"/>
            <w:r w:rsidRPr="009912A9">
              <w:rPr>
                <w:sz w:val="21"/>
                <w:szCs w:val="21"/>
              </w:rPr>
              <w:t>体内</w:t>
            </w:r>
            <w:r w:rsidRPr="009912A9">
              <w:rPr>
                <w:sz w:val="21"/>
                <w:szCs w:val="21"/>
              </w:rPr>
              <w:t>CV%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9912A9" w:rsidRPr="009912A9" w:rsidRDefault="009912A9" w:rsidP="009912A9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  <w:proofErr w:type="spellStart"/>
            <w:r w:rsidRPr="009912A9">
              <w:rPr>
                <w:sz w:val="21"/>
                <w:szCs w:val="21"/>
              </w:rPr>
              <w:t>C</w:t>
            </w:r>
            <w:r w:rsidRPr="009912A9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9912A9">
              <w:rPr>
                <w:sz w:val="21"/>
                <w:szCs w:val="21"/>
              </w:rPr>
              <w:t>(</w:t>
            </w:r>
            <w:proofErr w:type="spellStart"/>
            <w:r w:rsidRPr="009912A9">
              <w:rPr>
                <w:sz w:val="21"/>
                <w:szCs w:val="21"/>
              </w:rPr>
              <w:t>μg</w:t>
            </w:r>
            <w:proofErr w:type="spellEnd"/>
            <w:r w:rsidRPr="009912A9">
              <w:rPr>
                <w:sz w:val="21"/>
                <w:szCs w:val="21"/>
              </w:rPr>
              <w:t>/ml)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0.329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0.9608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-0.0443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33.77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FA274D" w:rsidRPr="009912A9" w:rsidRDefault="00FA274D" w:rsidP="00FA274D">
            <w:pPr>
              <w:ind w:firstLineChars="200"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 w:val="restart"/>
            <w:vAlign w:val="center"/>
          </w:tcPr>
          <w:p w:rsidR="00FA274D" w:rsidRPr="009912A9" w:rsidRDefault="00FA274D" w:rsidP="00FA274D">
            <w:pPr>
              <w:ind w:firstLineChars="200" w:firstLine="420"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ABE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062" w:type="pct"/>
            <w:gridSpan w:val="3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几何均值及比值</w:t>
            </w:r>
          </w:p>
        </w:tc>
        <w:tc>
          <w:tcPr>
            <w:tcW w:w="1277" w:type="pct"/>
            <w:vMerge w:val="restart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90%CI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4" w:type="pct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T</w:t>
            </w:r>
          </w:p>
        </w:tc>
        <w:tc>
          <w:tcPr>
            <w:tcW w:w="747" w:type="pct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R</w:t>
            </w:r>
          </w:p>
        </w:tc>
        <w:tc>
          <w:tcPr>
            <w:tcW w:w="692" w:type="pct"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（</w:t>
            </w:r>
            <w:r w:rsidRPr="009912A9">
              <w:rPr>
                <w:sz w:val="21"/>
                <w:szCs w:val="21"/>
              </w:rPr>
              <w:t>T/R</w:t>
            </w:r>
            <w:r w:rsidRPr="009912A9">
              <w:rPr>
                <w:sz w:val="21"/>
                <w:szCs w:val="21"/>
              </w:rPr>
              <w:t>）</w:t>
            </w:r>
            <w:r w:rsidRPr="009912A9">
              <w:rPr>
                <w:sz w:val="21"/>
                <w:szCs w:val="21"/>
              </w:rPr>
              <w:t>%</w:t>
            </w:r>
          </w:p>
        </w:tc>
        <w:tc>
          <w:tcPr>
            <w:tcW w:w="1277" w:type="pct"/>
            <w:vMerge/>
            <w:vAlign w:val="center"/>
          </w:tcPr>
          <w:p w:rsidR="00FA274D" w:rsidRPr="009912A9" w:rsidRDefault="00FA274D" w:rsidP="00FA274D">
            <w:pPr>
              <w:jc w:val="center"/>
              <w:rPr>
                <w:sz w:val="21"/>
                <w:szCs w:val="21"/>
              </w:rPr>
            </w:pP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AUC</w:t>
            </w:r>
            <w:r w:rsidRPr="009912A9">
              <w:rPr>
                <w:sz w:val="21"/>
                <w:szCs w:val="21"/>
                <w:vertAlign w:val="subscript"/>
              </w:rPr>
              <w:t>0-t</w:t>
            </w:r>
            <w:r w:rsidRPr="009912A9">
              <w:rPr>
                <w:sz w:val="21"/>
                <w:szCs w:val="21"/>
              </w:rPr>
              <w:t>(h*</w:t>
            </w:r>
            <w:proofErr w:type="spellStart"/>
            <w:r w:rsidRPr="009912A9">
              <w:rPr>
                <w:sz w:val="21"/>
                <w:szCs w:val="21"/>
              </w:rPr>
              <w:t>μg</w:t>
            </w:r>
            <w:proofErr w:type="spellEnd"/>
            <w:r w:rsidRPr="009912A9">
              <w:rPr>
                <w:sz w:val="21"/>
                <w:szCs w:val="21"/>
              </w:rPr>
              <w:t>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4.15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4.14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100.32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86.43</w:t>
            </w:r>
            <w:r w:rsidRPr="009912A9">
              <w:rPr>
                <w:b/>
                <w:sz w:val="21"/>
                <w:szCs w:val="21"/>
              </w:rPr>
              <w:t>~</w:t>
            </w:r>
            <w:r w:rsidRPr="009912A9">
              <w:rPr>
                <w:sz w:val="21"/>
                <w:szCs w:val="21"/>
              </w:rPr>
              <w:t>116.43%</w:t>
            </w:r>
          </w:p>
        </w:tc>
      </w:tr>
      <w:tr w:rsidR="009912A9" w:rsidRPr="009912A9" w:rsidTr="009912A9">
        <w:trPr>
          <w:trHeight w:val="20"/>
          <w:jc w:val="center"/>
        </w:trPr>
        <w:tc>
          <w:tcPr>
            <w:tcW w:w="424" w:type="pct"/>
            <w:vMerge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AUC</w:t>
            </w:r>
            <w:r w:rsidRPr="009912A9">
              <w:rPr>
                <w:sz w:val="21"/>
                <w:szCs w:val="21"/>
                <w:vertAlign w:val="subscript"/>
              </w:rPr>
              <w:t>0-∞</w:t>
            </w:r>
            <w:r w:rsidRPr="009912A9">
              <w:rPr>
                <w:sz w:val="21"/>
                <w:szCs w:val="21"/>
              </w:rPr>
              <w:t>(h*</w:t>
            </w:r>
            <w:proofErr w:type="spellStart"/>
            <w:r w:rsidRPr="009912A9">
              <w:rPr>
                <w:sz w:val="21"/>
                <w:szCs w:val="21"/>
              </w:rPr>
              <w:t>μg</w:t>
            </w:r>
            <w:proofErr w:type="spellEnd"/>
            <w:r w:rsidRPr="009912A9">
              <w:rPr>
                <w:sz w:val="21"/>
                <w:szCs w:val="21"/>
              </w:rPr>
              <w:t>/ml)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4.62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4.42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104.40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912A9" w:rsidRPr="009912A9" w:rsidRDefault="009912A9" w:rsidP="009912A9">
            <w:pPr>
              <w:widowControl/>
              <w:jc w:val="center"/>
              <w:rPr>
                <w:sz w:val="21"/>
                <w:szCs w:val="21"/>
              </w:rPr>
            </w:pPr>
            <w:r w:rsidRPr="009912A9">
              <w:rPr>
                <w:sz w:val="21"/>
                <w:szCs w:val="21"/>
              </w:rPr>
              <w:t>93.26</w:t>
            </w:r>
            <w:r w:rsidRPr="009912A9">
              <w:rPr>
                <w:b/>
                <w:sz w:val="21"/>
                <w:szCs w:val="21"/>
              </w:rPr>
              <w:t>~</w:t>
            </w:r>
            <w:r w:rsidRPr="009912A9">
              <w:rPr>
                <w:sz w:val="21"/>
                <w:szCs w:val="21"/>
              </w:rPr>
              <w:t>116.86%</w:t>
            </w:r>
          </w:p>
        </w:tc>
      </w:tr>
    </w:tbl>
    <w:p w:rsidR="00AE0A9F" w:rsidRPr="009912A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9912A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912A9" w:rsidRDefault="00AE0A9F" w:rsidP="005939A2">
      <w:pPr>
        <w:spacing w:line="360" w:lineRule="auto"/>
        <w:ind w:firstLineChars="196" w:firstLine="470"/>
        <w:rPr>
          <w:sz w:val="24"/>
          <w:szCs w:val="24"/>
        </w:rPr>
      </w:pPr>
      <w:r w:rsidRPr="009912A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F1826" w:rsidRPr="009912A9">
        <w:rPr>
          <w:rFonts w:ascii="Times New Roman" w:eastAsia="宋体" w:hAnsi="Times New Roman" w:hint="eastAsia"/>
          <w:sz w:val="24"/>
          <w:szCs w:val="24"/>
        </w:rPr>
        <w:t>山西同达药业有限公司</w:t>
      </w:r>
      <w:r w:rsidRPr="009912A9">
        <w:rPr>
          <w:rFonts w:ascii="宋体" w:eastAsia="宋体" w:hAnsi="宋体" w:cs="Times New Roman" w:hint="eastAsia"/>
          <w:sz w:val="24"/>
          <w:szCs w:val="24"/>
        </w:rPr>
        <w:t>生产的</w:t>
      </w:r>
      <w:r w:rsidR="004F1826" w:rsidRPr="009912A9">
        <w:rPr>
          <w:rFonts w:ascii="Times New Roman" w:eastAsia="宋体" w:hAnsi="Times New Roman" w:hint="eastAsia"/>
          <w:bCs/>
          <w:sz w:val="24"/>
          <w:szCs w:val="24"/>
        </w:rPr>
        <w:t>阿莫西林克拉维酸钾片</w:t>
      </w:r>
      <w:r w:rsidRPr="009912A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9912A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9912A9">
        <w:rPr>
          <w:rFonts w:ascii="Times New Roman" w:eastAsia="宋体" w:hAnsi="Times New Roman" w:cs="Times New Roman"/>
          <w:sz w:val="24"/>
          <w:szCs w:val="24"/>
        </w:rPr>
        <w:t>0.</w:t>
      </w:r>
      <w:r w:rsidR="004F1826" w:rsidRPr="009912A9">
        <w:rPr>
          <w:rFonts w:ascii="Times New Roman" w:eastAsia="宋体" w:hAnsi="Times New Roman" w:cs="Times New Roman"/>
          <w:sz w:val="24"/>
          <w:szCs w:val="24"/>
        </w:rPr>
        <w:t>62</w:t>
      </w:r>
      <w:r w:rsidR="00F91F52" w:rsidRPr="009912A9">
        <w:rPr>
          <w:rFonts w:ascii="Times New Roman" w:eastAsia="宋体" w:hAnsi="Times New Roman" w:cs="Times New Roman"/>
          <w:sz w:val="24"/>
          <w:szCs w:val="24"/>
        </w:rPr>
        <w:t>5g</w:t>
      </w:r>
      <w:r w:rsidRPr="009912A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9912A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912A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912A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96" w:rsidRDefault="00CF2A96" w:rsidP="00AE0A9F">
      <w:r>
        <w:separator/>
      </w:r>
    </w:p>
  </w:endnote>
  <w:endnote w:type="continuationSeparator" w:id="0">
    <w:p w:rsidR="00CF2A96" w:rsidRDefault="00CF2A9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676EB" w:rsidRPr="006676E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96" w:rsidRDefault="00CF2A96" w:rsidP="00AE0A9F">
      <w:r>
        <w:separator/>
      </w:r>
    </w:p>
  </w:footnote>
  <w:footnote w:type="continuationSeparator" w:id="0">
    <w:p w:rsidR="00CF2A96" w:rsidRDefault="00CF2A9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D6D"/>
    <w:rsid w:val="000218CD"/>
    <w:rsid w:val="00093BA2"/>
    <w:rsid w:val="001E5C0D"/>
    <w:rsid w:val="001F0902"/>
    <w:rsid w:val="002605CE"/>
    <w:rsid w:val="003D73D2"/>
    <w:rsid w:val="00461E6A"/>
    <w:rsid w:val="00494A75"/>
    <w:rsid w:val="00496EED"/>
    <w:rsid w:val="004F1826"/>
    <w:rsid w:val="005939A2"/>
    <w:rsid w:val="005B5EB6"/>
    <w:rsid w:val="006111C0"/>
    <w:rsid w:val="006676EB"/>
    <w:rsid w:val="006B0978"/>
    <w:rsid w:val="00726918"/>
    <w:rsid w:val="00742846"/>
    <w:rsid w:val="00770545"/>
    <w:rsid w:val="007B3B7F"/>
    <w:rsid w:val="00813CB7"/>
    <w:rsid w:val="00850921"/>
    <w:rsid w:val="008807B0"/>
    <w:rsid w:val="008F5C16"/>
    <w:rsid w:val="009433C2"/>
    <w:rsid w:val="009912A9"/>
    <w:rsid w:val="009F5577"/>
    <w:rsid w:val="00A64BA0"/>
    <w:rsid w:val="00AD728E"/>
    <w:rsid w:val="00AE0A9F"/>
    <w:rsid w:val="00BD3892"/>
    <w:rsid w:val="00CC0339"/>
    <w:rsid w:val="00CC320C"/>
    <w:rsid w:val="00CF2A96"/>
    <w:rsid w:val="00E73FD3"/>
    <w:rsid w:val="00EC12E8"/>
    <w:rsid w:val="00F91F52"/>
    <w:rsid w:val="00F93202"/>
    <w:rsid w:val="00FA090F"/>
    <w:rsid w:val="00FA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qFormat/>
    <w:rsid w:val="00FA274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224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44</cp:revision>
  <dcterms:created xsi:type="dcterms:W3CDTF">2022-10-30T10:21:00Z</dcterms:created>
  <dcterms:modified xsi:type="dcterms:W3CDTF">2023-02-22T01:09:00Z</dcterms:modified>
</cp:coreProperties>
</file>