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052B98" w:rsidRDefault="006B371B" w:rsidP="006B371B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052B98">
        <w:rPr>
          <w:rFonts w:ascii="Times New Roman" w:eastAsia="宋体" w:hAnsi="Times New Roman" w:cs="Times New Roman"/>
          <w:b/>
          <w:sz w:val="36"/>
          <w:szCs w:val="30"/>
        </w:rPr>
        <w:t>一致性评价</w:t>
      </w:r>
      <w:r w:rsidR="00587924" w:rsidRPr="00052B98">
        <w:rPr>
          <w:rFonts w:ascii="Times New Roman" w:eastAsia="宋体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052B98" w:rsidRDefault="00587924" w:rsidP="006B371B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052B98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8A03A5" w:rsidRPr="00052B98" w:rsidRDefault="008A03A5" w:rsidP="006B371B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825632" w:rsidRPr="00052B98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4"/>
        </w:rPr>
      </w:pPr>
      <w:r w:rsidRPr="00052B98">
        <w:rPr>
          <w:rFonts w:ascii="Times New Roman" w:hAnsi="Times New Roman"/>
          <w:b/>
          <w:sz w:val="28"/>
          <w:szCs w:val="24"/>
        </w:rPr>
        <w:t>基本情况</w:t>
      </w:r>
      <w:r w:rsidR="00587924" w:rsidRPr="00052B98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052B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52B9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052B98" w:rsidRDefault="00052B98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阿莫西林克拉维酸钾片</w:t>
            </w:r>
          </w:p>
        </w:tc>
      </w:tr>
      <w:tr w:rsidR="00B11091" w:rsidRPr="00052B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52B9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052B98" w:rsidRDefault="00052B98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Amoxicillin and </w:t>
            </w:r>
            <w:proofErr w:type="spellStart"/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Clavulanate</w:t>
            </w:r>
            <w:proofErr w:type="spellEnd"/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Potassium Tablets</w:t>
            </w:r>
          </w:p>
        </w:tc>
      </w:tr>
      <w:tr w:rsidR="00B11091" w:rsidRPr="00052B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52B9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052B98" w:rsidRDefault="00052B98" w:rsidP="00111198">
            <w:pPr>
              <w:spacing w:line="360" w:lineRule="auto"/>
              <w:ind w:leftChars="50" w:left="105"/>
              <w:jc w:val="left"/>
              <w:rPr>
                <w:rFonts w:ascii="Times New Roman" w:eastAsia="宋体" w:hAnsi="Times New Roman" w:cs="Times New Roman"/>
                <w:snapToGrid w:val="0"/>
                <w:kern w:val="10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111198" w:rsidRPr="00052B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="005A67A6"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60AAA"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F9101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每片含阿莫西林（按</w:t>
            </w:r>
            <w:r w:rsidRPr="00F91015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F9101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Pr="00F91015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F9101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19</w:t>
            </w:r>
            <w:r w:rsidRPr="00F91015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Pr="00F9101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Pr="00F91015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Pr="00F9101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Pr="00F91015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Pr="00F9101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计）</w:t>
            </w:r>
            <w:r w:rsidRPr="00F91015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  <w:r w:rsidRPr="00F9101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和克拉维酸（按</w:t>
            </w:r>
            <w:r w:rsidRPr="00F91015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F9101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8</w:t>
            </w:r>
            <w:r w:rsidRPr="00F91015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F9101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9</w:t>
            </w:r>
            <w:r w:rsidRPr="00F91015">
              <w:rPr>
                <w:rFonts w:ascii="Times New Roman" w:eastAsia="宋体" w:hAnsi="Times New Roman" w:cs="Times New Roman"/>
                <w:sz w:val="24"/>
                <w:szCs w:val="24"/>
              </w:rPr>
              <w:t>NO</w:t>
            </w:r>
            <w:r w:rsidRPr="00F9101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Pr="00F9101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计）</w:t>
            </w:r>
            <w:r w:rsidRPr="00F91015">
              <w:rPr>
                <w:rFonts w:ascii="Times New Roman" w:eastAsia="宋体" w:hAnsi="Times New Roman" w:cs="Times New Roman"/>
                <w:sz w:val="24"/>
                <w:szCs w:val="24"/>
              </w:rPr>
              <w:t>0.125g</w:t>
            </w:r>
            <w:r w:rsidRPr="00F9101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B11091" w:rsidRPr="00052B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52B9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052B98" w:rsidRDefault="00052B98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国药集团威奇达药业有限公司</w:t>
            </w:r>
          </w:p>
        </w:tc>
      </w:tr>
      <w:tr w:rsidR="00B11091" w:rsidRPr="00052B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52B9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052B98" w:rsidRDefault="00052B98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山西省大同市经济技术开发区高新技术产业园</w:t>
            </w:r>
          </w:p>
        </w:tc>
      </w:tr>
      <w:tr w:rsidR="00B11091" w:rsidRPr="00052B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52B9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052B98" w:rsidRDefault="00052B98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国药集团威奇达药业有限公司</w:t>
            </w:r>
          </w:p>
        </w:tc>
      </w:tr>
      <w:tr w:rsidR="00B11091" w:rsidRPr="00052B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52B98" w:rsidRDefault="008A03A5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r w:rsidR="00B11091"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052B98" w:rsidRDefault="00052B98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052B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H14023129</w:t>
            </w:r>
          </w:p>
        </w:tc>
      </w:tr>
      <w:tr w:rsidR="00B11091" w:rsidRPr="00052B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52B98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="00B11091"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052B98" w:rsidRDefault="00A165D6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  <w:r w:rsidR="00B11091"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052B98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052B9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052B98" w:rsidRDefault="005957C6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="00B11091"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B11091" w:rsidRPr="00052B98" w:rsidRDefault="00B11091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B11091" w:rsidRPr="00052B98" w:rsidRDefault="00B11091" w:rsidP="00C06B04">
            <w:pPr>
              <w:ind w:leftChars="50" w:left="105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其</w:t>
            </w:r>
            <w:r w:rsidR="00D65897"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052B98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052B98" w:rsidRDefault="00A165D6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11C80"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052B98" w:rsidRDefault="00052B98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2211212</w:t>
            </w:r>
          </w:p>
        </w:tc>
      </w:tr>
      <w:tr w:rsidR="00B11C80" w:rsidRPr="00052B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052B98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052B98" w:rsidRDefault="00052B98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国药集团威奇达药业有限公司</w:t>
            </w:r>
          </w:p>
        </w:tc>
      </w:tr>
      <w:tr w:rsidR="00B11C80" w:rsidRPr="00052B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052B98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052B98" w:rsidRDefault="00E03635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  <w:r w:rsidR="006C0229"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052B98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052B98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</w:t>
            </w:r>
            <w:r w:rsidR="00B11091"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C06B04" w:rsidRPr="00052B98" w:rsidRDefault="00C06B04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C06B04" w:rsidRPr="00052B98" w:rsidRDefault="00C06B04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C06B04" w:rsidRPr="00052B98" w:rsidRDefault="00C06B04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B11091" w:rsidRPr="00052B98" w:rsidRDefault="00C06B04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4D434D" w:rsidRPr="00052B98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052B98" w:rsidRDefault="004D434D" w:rsidP="004D43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4D434D" w:rsidRPr="00052B98" w:rsidRDefault="00052B98" w:rsidP="004737A9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B202200089-01</w:t>
            </w:r>
          </w:p>
        </w:tc>
      </w:tr>
      <w:tr w:rsidR="004D434D" w:rsidRPr="00052B98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052B98" w:rsidRDefault="004D434D" w:rsidP="004D43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4D434D" w:rsidRPr="00052B98" w:rsidRDefault="00052B98" w:rsidP="004737A9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广州市番禺区中心医院</w:t>
            </w:r>
          </w:p>
        </w:tc>
      </w:tr>
      <w:tr w:rsidR="004D434D" w:rsidRPr="00052B98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052B98" w:rsidRDefault="004D434D" w:rsidP="004D43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4D434D" w:rsidRPr="00052B98" w:rsidRDefault="00052B98" w:rsidP="004737A9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上海韧致数据技术有限公司</w:t>
            </w:r>
          </w:p>
        </w:tc>
      </w:tr>
      <w:tr w:rsidR="004D434D" w:rsidRPr="00052B98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052B98" w:rsidRDefault="004D434D" w:rsidP="004D43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4D434D" w:rsidRPr="00052B98" w:rsidRDefault="00052B98" w:rsidP="004737A9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成都凡微析医药科技有限公司</w:t>
            </w:r>
          </w:p>
        </w:tc>
      </w:tr>
      <w:tr w:rsidR="004D434D" w:rsidRPr="00052B98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052B98" w:rsidRDefault="004D434D" w:rsidP="004D43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8C3AC2" w:rsidRPr="00052B98" w:rsidRDefault="00052B98" w:rsidP="004737A9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随机、开放、单剂量、两制剂、三周期自身交叉对照设计</w:t>
            </w:r>
            <w:r w:rsidR="008C3AC2"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4D434D" w:rsidRPr="00052B98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052B98" w:rsidRDefault="004D434D" w:rsidP="004D43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4D434D" w:rsidRPr="00052B98" w:rsidRDefault="00052B98" w:rsidP="008C3AC2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血浆中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 w:rsidRPr="00052B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阿莫西林、克拉维酸</w:t>
            </w:r>
          </w:p>
        </w:tc>
      </w:tr>
      <w:tr w:rsidR="00C06B04" w:rsidRPr="00052B98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C06B04" w:rsidRPr="00052B98" w:rsidRDefault="00C06B04" w:rsidP="00C06B0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C06B04" w:rsidRPr="00052B98" w:rsidRDefault="00C06B04" w:rsidP="004737A9">
            <w:pPr>
              <w:pStyle w:val="a8"/>
              <w:ind w:leftChars="50" w:left="105"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052B98">
              <w:rPr>
                <w:rFonts w:ascii="Times New Roman" w:hAnsi="Times New Roman"/>
                <w:sz w:val="24"/>
                <w:szCs w:val="24"/>
              </w:rPr>
              <w:t>HPLC-MS/MS</w:t>
            </w:r>
            <w:r w:rsidRPr="00052B98">
              <w:rPr>
                <w:rFonts w:ascii="Times New Roman" w:hAnsi="Times New Roman"/>
                <w:sz w:val="24"/>
                <w:szCs w:val="24"/>
              </w:rPr>
              <w:t>法</w:t>
            </w:r>
          </w:p>
        </w:tc>
      </w:tr>
      <w:tr w:rsidR="00C06B04" w:rsidRPr="00052B98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C06B04" w:rsidRPr="00052B98" w:rsidRDefault="00C06B04" w:rsidP="00C06B0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2B98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临床研究豁免情况</w:t>
            </w:r>
          </w:p>
        </w:tc>
        <w:tc>
          <w:tcPr>
            <w:tcW w:w="3130" w:type="pct"/>
            <w:vAlign w:val="center"/>
          </w:tcPr>
          <w:p w:rsidR="00C06B04" w:rsidRPr="00052B98" w:rsidRDefault="008C3AC2" w:rsidP="004737A9">
            <w:pPr>
              <w:pStyle w:val="a8"/>
              <w:ind w:leftChars="50" w:left="105"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052B98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</w:tbl>
    <w:p w:rsidR="00B11091" w:rsidRPr="00257A35" w:rsidRDefault="00825632" w:rsidP="00C17F6D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57A35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257A35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257A35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257A35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C06B04" w:rsidRPr="00257A35">
        <w:rPr>
          <w:rFonts w:ascii="Times New Roman" w:eastAsia="宋体" w:hAnsi="Times New Roman" w:cs="Times New Roman"/>
          <w:sz w:val="24"/>
          <w:szCs w:val="24"/>
        </w:rPr>
        <w:t>（</w:t>
      </w:r>
      <w:r w:rsidR="00052B98" w:rsidRPr="00257A35">
        <w:rPr>
          <w:rFonts w:ascii="Times New Roman" w:eastAsia="宋体" w:hAnsi="Times New Roman" w:cs="Times New Roman" w:hint="eastAsia"/>
          <w:sz w:val="24"/>
          <w:szCs w:val="24"/>
        </w:rPr>
        <w:t>0375g</w:t>
      </w:r>
      <w:r w:rsidR="00C06B04" w:rsidRPr="00257A35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052B98" w:rsidRPr="00257A35">
        <w:rPr>
          <w:rFonts w:ascii="Times New Roman" w:eastAsia="宋体" w:hAnsi="Times New Roman" w:cs="Times New Roman" w:hint="eastAsia"/>
          <w:sz w:val="24"/>
          <w:szCs w:val="24"/>
        </w:rPr>
        <w:t>阿莫西林、克拉维酸</w:t>
      </w:r>
      <w:r w:rsidR="00C06B04" w:rsidRPr="00257A35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052B98" w:rsidRPr="007A0F65" w:rsidRDefault="00052B98" w:rsidP="00C17F6D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A0F65">
        <w:rPr>
          <w:rFonts w:ascii="Times New Roman" w:eastAsia="宋体" w:hAnsi="Times New Roman" w:cs="Times New Roman" w:hint="eastAsia"/>
          <w:sz w:val="24"/>
          <w:szCs w:val="24"/>
        </w:rPr>
        <w:t>阿莫西林</w:t>
      </w:r>
    </w:p>
    <w:tbl>
      <w:tblPr>
        <w:tblStyle w:val="a7"/>
        <w:tblW w:w="5465" w:type="pct"/>
        <w:jc w:val="center"/>
        <w:tblLayout w:type="fixed"/>
        <w:tblLook w:val="04A0" w:firstRow="1" w:lastRow="0" w:firstColumn="1" w:lastColumn="0" w:noHBand="0" w:noVBand="1"/>
      </w:tblPr>
      <w:tblGrid>
        <w:gridCol w:w="1558"/>
        <w:gridCol w:w="2147"/>
        <w:gridCol w:w="1217"/>
        <w:gridCol w:w="1217"/>
        <w:gridCol w:w="1237"/>
        <w:gridCol w:w="1692"/>
      </w:tblGrid>
      <w:tr w:rsidR="00052B98" w:rsidRPr="00257A35" w:rsidTr="00BC75E0">
        <w:trPr>
          <w:trHeight w:val="20"/>
          <w:jc w:val="center"/>
        </w:trPr>
        <w:tc>
          <w:tcPr>
            <w:tcW w:w="859" w:type="pct"/>
            <w:vMerge w:val="restart"/>
            <w:vAlign w:val="center"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52B98" w:rsidRPr="00257A35" w:rsidRDefault="00052B98" w:rsidP="007A0F6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n=4</w:t>
            </w:r>
            <w:r w:rsidR="007A0F65" w:rsidRPr="00257A35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184" w:type="pct"/>
            <w:vMerge w:val="restart"/>
            <w:vAlign w:val="center"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23" w:type="pct"/>
            <w:gridSpan w:val="3"/>
            <w:vAlign w:val="center"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934" w:type="pct"/>
            <w:vMerge w:val="restart"/>
            <w:vAlign w:val="center"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052B98" w:rsidRPr="00257A35" w:rsidTr="00BC75E0">
        <w:trPr>
          <w:trHeight w:val="20"/>
          <w:jc w:val="center"/>
        </w:trPr>
        <w:tc>
          <w:tcPr>
            <w:tcW w:w="859" w:type="pct"/>
            <w:vMerge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84" w:type="pct"/>
            <w:vMerge/>
            <w:vAlign w:val="center"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71" w:type="pct"/>
            <w:vAlign w:val="center"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71" w:type="pct"/>
            <w:vAlign w:val="center"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2" w:type="pct"/>
            <w:vAlign w:val="center"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934" w:type="pct"/>
            <w:vMerge/>
            <w:vAlign w:val="center"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52B98" w:rsidRPr="00257A35" w:rsidTr="00BC75E0">
        <w:trPr>
          <w:trHeight w:val="20"/>
          <w:jc w:val="center"/>
        </w:trPr>
        <w:tc>
          <w:tcPr>
            <w:tcW w:w="859" w:type="pct"/>
            <w:vMerge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84" w:type="pct"/>
            <w:vAlign w:val="center"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pg</w:t>
            </w:r>
            <w:proofErr w:type="spellEnd"/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71" w:type="pct"/>
            <w:vAlign w:val="center"/>
          </w:tcPr>
          <w:p w:rsidR="00052B98" w:rsidRPr="00257A35" w:rsidRDefault="00052B98" w:rsidP="004727B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257A35">
              <w:rPr>
                <w:sz w:val="21"/>
                <w:szCs w:val="21"/>
              </w:rPr>
              <w:t>4443.65</w:t>
            </w:r>
          </w:p>
        </w:tc>
        <w:tc>
          <w:tcPr>
            <w:tcW w:w="671" w:type="pct"/>
            <w:vAlign w:val="center"/>
          </w:tcPr>
          <w:p w:rsidR="00052B98" w:rsidRPr="00257A35" w:rsidRDefault="00052B98" w:rsidP="004727B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257A35">
              <w:rPr>
                <w:sz w:val="21"/>
                <w:szCs w:val="21"/>
              </w:rPr>
              <w:t>4578.90</w:t>
            </w:r>
          </w:p>
        </w:tc>
        <w:tc>
          <w:tcPr>
            <w:tcW w:w="682" w:type="pct"/>
            <w:vAlign w:val="center"/>
          </w:tcPr>
          <w:p w:rsidR="00052B98" w:rsidRPr="00257A35" w:rsidRDefault="00052B98" w:rsidP="004727B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257A35">
              <w:rPr>
                <w:sz w:val="21"/>
                <w:szCs w:val="21"/>
              </w:rPr>
              <w:t>97.05</w:t>
            </w:r>
          </w:p>
        </w:tc>
        <w:tc>
          <w:tcPr>
            <w:tcW w:w="934" w:type="pct"/>
            <w:vAlign w:val="center"/>
          </w:tcPr>
          <w:p w:rsidR="00052B98" w:rsidRPr="00257A35" w:rsidRDefault="00052B98" w:rsidP="004727B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257A35">
              <w:rPr>
                <w:sz w:val="21"/>
                <w:szCs w:val="21"/>
              </w:rPr>
              <w:t>(89.74,104.95)</w:t>
            </w:r>
          </w:p>
        </w:tc>
      </w:tr>
      <w:tr w:rsidR="00052B98" w:rsidRPr="00257A35" w:rsidTr="00BC75E0">
        <w:trPr>
          <w:trHeight w:val="20"/>
          <w:jc w:val="center"/>
        </w:trPr>
        <w:tc>
          <w:tcPr>
            <w:tcW w:w="859" w:type="pct"/>
            <w:vMerge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84" w:type="pct"/>
            <w:vAlign w:val="center"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pg</w:t>
            </w:r>
            <w:proofErr w:type="spellEnd"/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71" w:type="pct"/>
            <w:vAlign w:val="center"/>
          </w:tcPr>
          <w:p w:rsidR="00052B98" w:rsidRPr="00257A35" w:rsidRDefault="00052B98" w:rsidP="004727B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257A35">
              <w:rPr>
                <w:sz w:val="21"/>
                <w:szCs w:val="21"/>
              </w:rPr>
              <w:t>13057.46</w:t>
            </w:r>
          </w:p>
        </w:tc>
        <w:tc>
          <w:tcPr>
            <w:tcW w:w="671" w:type="pct"/>
            <w:vAlign w:val="center"/>
          </w:tcPr>
          <w:p w:rsidR="00052B98" w:rsidRPr="00257A35" w:rsidRDefault="00052B98" w:rsidP="004727B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257A35">
              <w:rPr>
                <w:sz w:val="21"/>
                <w:szCs w:val="21"/>
              </w:rPr>
              <w:t>13086.00</w:t>
            </w:r>
          </w:p>
        </w:tc>
        <w:tc>
          <w:tcPr>
            <w:tcW w:w="682" w:type="pct"/>
            <w:vAlign w:val="center"/>
          </w:tcPr>
          <w:p w:rsidR="00052B98" w:rsidRPr="00257A35" w:rsidRDefault="00052B98" w:rsidP="004727B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257A35">
              <w:rPr>
                <w:sz w:val="21"/>
                <w:szCs w:val="21"/>
              </w:rPr>
              <w:t>99.78</w:t>
            </w:r>
          </w:p>
        </w:tc>
        <w:tc>
          <w:tcPr>
            <w:tcW w:w="934" w:type="pct"/>
            <w:vAlign w:val="center"/>
          </w:tcPr>
          <w:p w:rsidR="00052B98" w:rsidRPr="00257A35" w:rsidRDefault="00052B98" w:rsidP="004727B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257A35">
              <w:rPr>
                <w:sz w:val="21"/>
                <w:szCs w:val="21"/>
              </w:rPr>
              <w:t>(97.79,101.82)</w:t>
            </w:r>
          </w:p>
        </w:tc>
      </w:tr>
      <w:tr w:rsidR="00052B98" w:rsidRPr="00257A35" w:rsidTr="00BC75E0">
        <w:trPr>
          <w:trHeight w:val="20"/>
          <w:jc w:val="center"/>
        </w:trPr>
        <w:tc>
          <w:tcPr>
            <w:tcW w:w="859" w:type="pct"/>
            <w:vMerge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84" w:type="pct"/>
            <w:vAlign w:val="center"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pg</w:t>
            </w:r>
            <w:proofErr w:type="spellEnd"/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71" w:type="pct"/>
            <w:vAlign w:val="center"/>
          </w:tcPr>
          <w:p w:rsidR="00052B98" w:rsidRPr="00257A35" w:rsidRDefault="00052B98" w:rsidP="004727B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257A35">
              <w:rPr>
                <w:sz w:val="21"/>
                <w:szCs w:val="21"/>
              </w:rPr>
              <w:t>13145.64</w:t>
            </w:r>
          </w:p>
        </w:tc>
        <w:tc>
          <w:tcPr>
            <w:tcW w:w="671" w:type="pct"/>
            <w:vAlign w:val="center"/>
          </w:tcPr>
          <w:p w:rsidR="00052B98" w:rsidRPr="00257A35" w:rsidRDefault="00052B98" w:rsidP="004727B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257A35">
              <w:rPr>
                <w:sz w:val="21"/>
                <w:szCs w:val="21"/>
              </w:rPr>
              <w:t>13167.65</w:t>
            </w:r>
          </w:p>
        </w:tc>
        <w:tc>
          <w:tcPr>
            <w:tcW w:w="682" w:type="pct"/>
            <w:vAlign w:val="center"/>
          </w:tcPr>
          <w:p w:rsidR="00052B98" w:rsidRPr="00257A35" w:rsidRDefault="00052B98" w:rsidP="004727B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257A35">
              <w:rPr>
                <w:sz w:val="21"/>
                <w:szCs w:val="21"/>
              </w:rPr>
              <w:t>99.83</w:t>
            </w:r>
          </w:p>
        </w:tc>
        <w:tc>
          <w:tcPr>
            <w:tcW w:w="934" w:type="pct"/>
            <w:vAlign w:val="center"/>
          </w:tcPr>
          <w:p w:rsidR="00052B98" w:rsidRPr="00257A35" w:rsidRDefault="00052B98" w:rsidP="004727B6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257A35">
              <w:rPr>
                <w:sz w:val="21"/>
                <w:szCs w:val="21"/>
              </w:rPr>
              <w:t>(97.85,101.86)</w:t>
            </w:r>
          </w:p>
        </w:tc>
      </w:tr>
      <w:tr w:rsidR="00052B98" w:rsidRPr="00257A35" w:rsidTr="00BC75E0">
        <w:trPr>
          <w:trHeight w:val="20"/>
          <w:jc w:val="center"/>
        </w:trPr>
        <w:tc>
          <w:tcPr>
            <w:tcW w:w="859" w:type="pct"/>
            <w:vMerge w:val="restart"/>
            <w:vAlign w:val="center"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052B98" w:rsidRPr="00257A35" w:rsidRDefault="00052B98" w:rsidP="007A0F6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7A0F65" w:rsidRPr="00257A35">
              <w:rPr>
                <w:rFonts w:ascii="Times New Roman" w:eastAsiaTheme="minorEastAsia" w:hAnsi="Times New Roman"/>
                <w:sz w:val="21"/>
                <w:szCs w:val="21"/>
              </w:rPr>
              <w:t>42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184" w:type="pct"/>
            <w:vMerge w:val="restart"/>
            <w:vAlign w:val="center"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23" w:type="pct"/>
            <w:gridSpan w:val="3"/>
            <w:vAlign w:val="center"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934" w:type="pct"/>
            <w:vMerge w:val="restart"/>
            <w:vAlign w:val="center"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052B98" w:rsidRPr="00257A35" w:rsidTr="00BC75E0">
        <w:trPr>
          <w:trHeight w:val="20"/>
          <w:jc w:val="center"/>
        </w:trPr>
        <w:tc>
          <w:tcPr>
            <w:tcW w:w="859" w:type="pct"/>
            <w:vMerge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184" w:type="pct"/>
            <w:vMerge/>
            <w:vAlign w:val="center"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71" w:type="pct"/>
            <w:vAlign w:val="center"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71" w:type="pct"/>
            <w:vAlign w:val="center"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2" w:type="pct"/>
            <w:vAlign w:val="center"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934" w:type="pct"/>
            <w:vMerge/>
            <w:vAlign w:val="center"/>
          </w:tcPr>
          <w:p w:rsidR="00052B98" w:rsidRPr="00257A35" w:rsidRDefault="00052B98" w:rsidP="004727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7A0F65" w:rsidRPr="00257A35" w:rsidTr="00BC75E0">
        <w:trPr>
          <w:trHeight w:val="20"/>
          <w:jc w:val="center"/>
        </w:trPr>
        <w:tc>
          <w:tcPr>
            <w:tcW w:w="859" w:type="pct"/>
            <w:vMerge/>
          </w:tcPr>
          <w:p w:rsidR="007A0F65" w:rsidRPr="00257A35" w:rsidRDefault="007A0F65" w:rsidP="007A0F6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184" w:type="pct"/>
            <w:vAlign w:val="center"/>
          </w:tcPr>
          <w:p w:rsidR="007A0F65" w:rsidRPr="00257A35" w:rsidRDefault="007A0F65" w:rsidP="007A0F6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pg</w:t>
            </w:r>
            <w:proofErr w:type="spellEnd"/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71" w:type="pct"/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color w:val="000000"/>
                <w:sz w:val="21"/>
                <w:szCs w:val="21"/>
              </w:rPr>
            </w:pPr>
            <w:r w:rsidRPr="00257A35">
              <w:rPr>
                <w:color w:val="000000"/>
                <w:sz w:val="21"/>
                <w:szCs w:val="21"/>
              </w:rPr>
              <w:t>4418.53</w:t>
            </w:r>
          </w:p>
        </w:tc>
        <w:tc>
          <w:tcPr>
            <w:tcW w:w="671" w:type="pct"/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color w:val="000000"/>
                <w:sz w:val="21"/>
                <w:szCs w:val="21"/>
              </w:rPr>
            </w:pPr>
            <w:r w:rsidRPr="00257A35">
              <w:rPr>
                <w:color w:val="000000"/>
                <w:sz w:val="21"/>
                <w:szCs w:val="21"/>
              </w:rPr>
              <w:t>4578.90</w:t>
            </w:r>
          </w:p>
        </w:tc>
        <w:tc>
          <w:tcPr>
            <w:tcW w:w="682" w:type="pct"/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sz w:val="21"/>
                <w:szCs w:val="21"/>
              </w:rPr>
            </w:pPr>
            <w:r w:rsidRPr="00257A35">
              <w:rPr>
                <w:sz w:val="21"/>
                <w:szCs w:val="21"/>
              </w:rPr>
              <w:t>96.50</w:t>
            </w:r>
          </w:p>
        </w:tc>
        <w:tc>
          <w:tcPr>
            <w:tcW w:w="934" w:type="pct"/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sz w:val="21"/>
                <w:szCs w:val="21"/>
              </w:rPr>
            </w:pPr>
            <w:r w:rsidRPr="00257A35">
              <w:rPr>
                <w:sz w:val="21"/>
                <w:szCs w:val="21"/>
              </w:rPr>
              <w:t>(89.41,104.15)</w:t>
            </w:r>
          </w:p>
        </w:tc>
      </w:tr>
      <w:tr w:rsidR="007A0F65" w:rsidRPr="00257A35" w:rsidTr="00BC75E0">
        <w:trPr>
          <w:trHeight w:val="20"/>
          <w:jc w:val="center"/>
        </w:trPr>
        <w:tc>
          <w:tcPr>
            <w:tcW w:w="859" w:type="pct"/>
            <w:vMerge/>
          </w:tcPr>
          <w:p w:rsidR="007A0F65" w:rsidRPr="00257A35" w:rsidRDefault="007A0F65" w:rsidP="007A0F6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184" w:type="pct"/>
            <w:vAlign w:val="center"/>
          </w:tcPr>
          <w:p w:rsidR="007A0F65" w:rsidRPr="00257A35" w:rsidRDefault="007A0F65" w:rsidP="007A0F6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pg</w:t>
            </w:r>
            <w:proofErr w:type="spellEnd"/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71" w:type="pct"/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color w:val="000000"/>
                <w:sz w:val="21"/>
                <w:szCs w:val="21"/>
              </w:rPr>
            </w:pPr>
            <w:r w:rsidRPr="00257A35">
              <w:rPr>
                <w:color w:val="000000"/>
                <w:sz w:val="21"/>
                <w:szCs w:val="21"/>
              </w:rPr>
              <w:t>13032.59</w:t>
            </w:r>
          </w:p>
        </w:tc>
        <w:tc>
          <w:tcPr>
            <w:tcW w:w="671" w:type="pct"/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color w:val="000000"/>
                <w:sz w:val="21"/>
                <w:szCs w:val="21"/>
              </w:rPr>
            </w:pPr>
            <w:r w:rsidRPr="00257A35">
              <w:rPr>
                <w:color w:val="000000"/>
                <w:sz w:val="21"/>
                <w:szCs w:val="21"/>
              </w:rPr>
              <w:t>13086.00</w:t>
            </w:r>
          </w:p>
        </w:tc>
        <w:tc>
          <w:tcPr>
            <w:tcW w:w="682" w:type="pct"/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sz w:val="21"/>
                <w:szCs w:val="21"/>
              </w:rPr>
            </w:pPr>
            <w:r w:rsidRPr="00257A35">
              <w:rPr>
                <w:sz w:val="21"/>
                <w:szCs w:val="21"/>
              </w:rPr>
              <w:t>99.59</w:t>
            </w:r>
          </w:p>
        </w:tc>
        <w:tc>
          <w:tcPr>
            <w:tcW w:w="934" w:type="pct"/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sz w:val="21"/>
                <w:szCs w:val="21"/>
              </w:rPr>
            </w:pPr>
            <w:r w:rsidRPr="00257A35">
              <w:rPr>
                <w:sz w:val="21"/>
                <w:szCs w:val="21"/>
              </w:rPr>
              <w:t>(97.63,101.60)</w:t>
            </w:r>
          </w:p>
        </w:tc>
      </w:tr>
      <w:tr w:rsidR="007A0F65" w:rsidRPr="00257A35" w:rsidTr="00BC75E0">
        <w:trPr>
          <w:trHeight w:val="20"/>
          <w:jc w:val="center"/>
        </w:trPr>
        <w:tc>
          <w:tcPr>
            <w:tcW w:w="859" w:type="pct"/>
            <w:vMerge/>
          </w:tcPr>
          <w:p w:rsidR="007A0F65" w:rsidRPr="00257A35" w:rsidRDefault="007A0F65" w:rsidP="007A0F6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184" w:type="pct"/>
            <w:vAlign w:val="center"/>
          </w:tcPr>
          <w:p w:rsidR="007A0F65" w:rsidRPr="00257A35" w:rsidRDefault="007A0F65" w:rsidP="007A0F6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pg</w:t>
            </w:r>
            <w:proofErr w:type="spellEnd"/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257A3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71" w:type="pct"/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color w:val="000000"/>
                <w:sz w:val="21"/>
                <w:szCs w:val="21"/>
              </w:rPr>
            </w:pPr>
            <w:r w:rsidRPr="00257A35">
              <w:rPr>
                <w:color w:val="000000"/>
                <w:sz w:val="21"/>
                <w:szCs w:val="21"/>
              </w:rPr>
              <w:t>13121.71</w:t>
            </w:r>
          </w:p>
        </w:tc>
        <w:tc>
          <w:tcPr>
            <w:tcW w:w="671" w:type="pct"/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color w:val="000000"/>
                <w:sz w:val="21"/>
                <w:szCs w:val="21"/>
              </w:rPr>
            </w:pPr>
            <w:r w:rsidRPr="00257A35">
              <w:rPr>
                <w:color w:val="000000"/>
                <w:sz w:val="21"/>
                <w:szCs w:val="21"/>
              </w:rPr>
              <w:t>13167.65</w:t>
            </w:r>
          </w:p>
        </w:tc>
        <w:tc>
          <w:tcPr>
            <w:tcW w:w="682" w:type="pct"/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sz w:val="21"/>
                <w:szCs w:val="21"/>
              </w:rPr>
            </w:pPr>
            <w:r w:rsidRPr="00257A35">
              <w:rPr>
                <w:sz w:val="21"/>
                <w:szCs w:val="21"/>
              </w:rPr>
              <w:t>99.65</w:t>
            </w:r>
          </w:p>
        </w:tc>
        <w:tc>
          <w:tcPr>
            <w:tcW w:w="934" w:type="pct"/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sz w:val="21"/>
                <w:szCs w:val="21"/>
              </w:rPr>
            </w:pPr>
            <w:r w:rsidRPr="00257A35">
              <w:rPr>
                <w:sz w:val="21"/>
                <w:szCs w:val="21"/>
              </w:rPr>
              <w:t>(97.70,101.65)</w:t>
            </w:r>
          </w:p>
        </w:tc>
      </w:tr>
    </w:tbl>
    <w:p w:rsidR="00052B98" w:rsidRDefault="00052B98" w:rsidP="00C17F6D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052B98">
        <w:rPr>
          <w:rFonts w:ascii="Times New Roman" w:eastAsia="宋体" w:hAnsi="Times New Roman" w:cs="Times New Roman" w:hint="eastAsia"/>
          <w:sz w:val="24"/>
          <w:szCs w:val="24"/>
        </w:rPr>
        <w:t>克拉维酸</w:t>
      </w:r>
    </w:p>
    <w:tbl>
      <w:tblPr>
        <w:tblW w:w="54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853"/>
        <w:gridCol w:w="900"/>
        <w:gridCol w:w="900"/>
        <w:gridCol w:w="885"/>
        <w:gridCol w:w="1560"/>
        <w:gridCol w:w="849"/>
        <w:gridCol w:w="1134"/>
      </w:tblGrid>
      <w:tr w:rsidR="007A0F65" w:rsidRPr="00257A35" w:rsidTr="00257A35">
        <w:trPr>
          <w:cantSplit/>
          <w:jc w:val="center"/>
        </w:trPr>
        <w:tc>
          <w:tcPr>
            <w:tcW w:w="5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F65" w:rsidRPr="00257A35" w:rsidRDefault="007A0F65" w:rsidP="00526E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7A0F65" w:rsidRPr="00257A35" w:rsidRDefault="007A0F65" w:rsidP="00526E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7A0F65" w:rsidRPr="00257A35" w:rsidRDefault="007A0F65" w:rsidP="007A0F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257A35">
              <w:rPr>
                <w:rFonts w:ascii="Times New Roman" w:eastAsia="宋体" w:hAnsi="Times New Roman" w:cs="Times New Roman"/>
                <w:szCs w:val="21"/>
              </w:rPr>
              <w:t>n=42</w:t>
            </w:r>
            <w:r w:rsidRPr="00257A3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0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F65" w:rsidRPr="00257A35" w:rsidRDefault="007A0F65" w:rsidP="00526E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b/>
                <w:szCs w:val="21"/>
              </w:rPr>
              <w:t>参数</w:t>
            </w:r>
          </w:p>
        </w:tc>
        <w:tc>
          <w:tcPr>
            <w:tcW w:w="14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F65" w:rsidRPr="00257A35" w:rsidRDefault="007A0F65" w:rsidP="00526E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b/>
                <w:szCs w:val="21"/>
              </w:rPr>
              <w:t>几何均值及比值</w:t>
            </w:r>
          </w:p>
        </w:tc>
        <w:tc>
          <w:tcPr>
            <w:tcW w:w="8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F65" w:rsidRPr="00257A35" w:rsidRDefault="007A0F65" w:rsidP="00526E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90%</w:t>
            </w:r>
            <w:r w:rsidRPr="00257A3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置信区间</w:t>
            </w:r>
          </w:p>
        </w:tc>
        <w:tc>
          <w:tcPr>
            <w:tcW w:w="4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F65" w:rsidRPr="00257A35" w:rsidRDefault="007A0F65" w:rsidP="00526E61">
            <w:pPr>
              <w:keepNex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S</w:t>
            </w:r>
            <w:r w:rsidRPr="00257A3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62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F65" w:rsidRPr="00257A35" w:rsidRDefault="007A0F65" w:rsidP="00526E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单侧</w:t>
            </w:r>
            <w:r w:rsidRPr="00257A3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95%</w:t>
            </w:r>
            <w:r w:rsidRPr="00257A3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置信区间上限</w:t>
            </w:r>
          </w:p>
        </w:tc>
      </w:tr>
      <w:tr w:rsidR="007A0F65" w:rsidRPr="00257A35" w:rsidTr="00257A35">
        <w:trPr>
          <w:cantSplit/>
          <w:jc w:val="center"/>
        </w:trPr>
        <w:tc>
          <w:tcPr>
            <w:tcW w:w="54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F65" w:rsidRPr="00257A35" w:rsidRDefault="007A0F65" w:rsidP="00526E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0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F65" w:rsidRPr="00257A35" w:rsidRDefault="007A0F65" w:rsidP="00526E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F65" w:rsidRPr="00257A35" w:rsidRDefault="007A0F65" w:rsidP="00526E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b/>
                <w:szCs w:val="21"/>
              </w:rPr>
              <w:t>受试制剂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F65" w:rsidRPr="00257A35" w:rsidRDefault="007A0F65" w:rsidP="00526E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b/>
                <w:szCs w:val="21"/>
              </w:rPr>
              <w:t>参比制剂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F65" w:rsidRPr="00257A35" w:rsidRDefault="007A0F65" w:rsidP="00526E6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T/R</w:t>
            </w:r>
            <w:r w:rsidRPr="00257A3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比值</w:t>
            </w:r>
            <w:r w:rsidRPr="00257A3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(%)</w:t>
            </w:r>
          </w:p>
        </w:tc>
        <w:tc>
          <w:tcPr>
            <w:tcW w:w="8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F65" w:rsidRPr="00257A35" w:rsidRDefault="007A0F65" w:rsidP="00526E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4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65" w:rsidRPr="00257A35" w:rsidRDefault="007A0F65" w:rsidP="00526E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6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65" w:rsidRPr="00257A35" w:rsidRDefault="007A0F65" w:rsidP="00526E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257A35" w:rsidRPr="00257A35" w:rsidTr="00257A35">
        <w:trPr>
          <w:cantSplit/>
          <w:trHeight w:val="20"/>
          <w:jc w:val="center"/>
        </w:trPr>
        <w:tc>
          <w:tcPr>
            <w:tcW w:w="54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A35" w:rsidRPr="00257A35" w:rsidRDefault="00257A35" w:rsidP="00257A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A35" w:rsidRPr="00257A35" w:rsidRDefault="00257A35" w:rsidP="00257A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57A35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257A35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257A3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257A35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A35" w:rsidRPr="00257A35" w:rsidRDefault="00257A35" w:rsidP="00257A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2037.31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A35" w:rsidRPr="00257A35" w:rsidRDefault="00257A35" w:rsidP="00257A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1959.34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A35" w:rsidRPr="00257A35" w:rsidRDefault="00257A35" w:rsidP="00257A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103.98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A35" w:rsidRPr="00257A35" w:rsidRDefault="00257A35" w:rsidP="00257A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(90.37,119.64)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A35" w:rsidRPr="00257A35" w:rsidRDefault="00257A35" w:rsidP="00257A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0.3003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A35" w:rsidRPr="00257A35" w:rsidRDefault="00257A35" w:rsidP="00257A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-0.0343</w:t>
            </w:r>
          </w:p>
        </w:tc>
      </w:tr>
      <w:tr w:rsidR="00257A35" w:rsidRPr="00257A35" w:rsidTr="00257A35">
        <w:trPr>
          <w:cantSplit/>
          <w:jc w:val="center"/>
        </w:trPr>
        <w:tc>
          <w:tcPr>
            <w:tcW w:w="54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A35" w:rsidRPr="00257A35" w:rsidRDefault="00257A35" w:rsidP="00257A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A35" w:rsidRPr="00257A35" w:rsidRDefault="00257A35" w:rsidP="00257A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57A35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257A35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A35" w:rsidRPr="00257A35" w:rsidRDefault="00257A35" w:rsidP="00257A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4705.71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A35" w:rsidRPr="00257A35" w:rsidRDefault="00257A35" w:rsidP="00257A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4674.14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A35" w:rsidRPr="00257A35" w:rsidRDefault="00257A35" w:rsidP="00257A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100.68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A35" w:rsidRPr="00257A35" w:rsidRDefault="00257A35" w:rsidP="00257A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(87.30,116.10)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A35" w:rsidRPr="00257A35" w:rsidRDefault="00257A35" w:rsidP="00257A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0.3120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A35" w:rsidRPr="00257A35" w:rsidRDefault="00257A35" w:rsidP="00257A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-0.0472</w:t>
            </w:r>
          </w:p>
        </w:tc>
      </w:tr>
      <w:tr w:rsidR="00257A35" w:rsidRPr="00257A35" w:rsidTr="00257A35">
        <w:trPr>
          <w:cantSplit/>
          <w:jc w:val="center"/>
        </w:trPr>
        <w:tc>
          <w:tcPr>
            <w:tcW w:w="5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A35" w:rsidRPr="00257A35" w:rsidRDefault="00257A35" w:rsidP="00257A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A35" w:rsidRPr="00257A35" w:rsidRDefault="00257A35" w:rsidP="00257A3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57A35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257A35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A35" w:rsidRPr="00257A35" w:rsidRDefault="00257A35" w:rsidP="00257A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4744.67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A35" w:rsidRPr="00257A35" w:rsidRDefault="00257A35" w:rsidP="00257A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4710.85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A35" w:rsidRPr="00257A35" w:rsidRDefault="00257A35" w:rsidP="00257A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100.72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A35" w:rsidRPr="00257A35" w:rsidRDefault="00257A35" w:rsidP="00257A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(87.44,116.01)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A35" w:rsidRPr="00257A35" w:rsidRDefault="00257A35" w:rsidP="00257A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0.3101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A35" w:rsidRPr="00257A35" w:rsidRDefault="00257A35" w:rsidP="00257A3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-0.0466</w:t>
            </w:r>
          </w:p>
        </w:tc>
      </w:tr>
      <w:tr w:rsidR="007A0F65" w:rsidRPr="00257A35" w:rsidTr="00257A35">
        <w:trPr>
          <w:cantSplit/>
          <w:jc w:val="center"/>
        </w:trPr>
        <w:tc>
          <w:tcPr>
            <w:tcW w:w="5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F65" w:rsidRPr="00257A35" w:rsidRDefault="007A0F65" w:rsidP="00526E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7A0F65" w:rsidRPr="00257A35" w:rsidRDefault="007A0F65" w:rsidP="00526E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7A0F65" w:rsidRPr="00257A35" w:rsidRDefault="007A0F65" w:rsidP="007A0F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257A35">
              <w:rPr>
                <w:rFonts w:ascii="Times New Roman" w:eastAsia="宋体" w:hAnsi="Times New Roman" w:cs="Times New Roman"/>
                <w:szCs w:val="21"/>
              </w:rPr>
              <w:t>n=42</w:t>
            </w:r>
            <w:r w:rsidRPr="00257A3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0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F65" w:rsidRPr="00257A35" w:rsidRDefault="007A0F65" w:rsidP="00526E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b/>
                <w:szCs w:val="21"/>
              </w:rPr>
              <w:t>参数</w:t>
            </w:r>
          </w:p>
        </w:tc>
        <w:tc>
          <w:tcPr>
            <w:tcW w:w="14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F65" w:rsidRPr="00257A35" w:rsidRDefault="007A0F65" w:rsidP="00526E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b/>
                <w:szCs w:val="21"/>
              </w:rPr>
              <w:t>几何均值及比值</w:t>
            </w:r>
          </w:p>
        </w:tc>
        <w:tc>
          <w:tcPr>
            <w:tcW w:w="8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F65" w:rsidRPr="00257A35" w:rsidRDefault="007A0F65" w:rsidP="00526E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90%</w:t>
            </w:r>
            <w:r w:rsidRPr="00257A3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置信区间</w:t>
            </w:r>
          </w:p>
        </w:tc>
        <w:tc>
          <w:tcPr>
            <w:tcW w:w="4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F65" w:rsidRPr="00257A35" w:rsidRDefault="007A0F65" w:rsidP="00526E61">
            <w:pPr>
              <w:keepNex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S</w:t>
            </w:r>
            <w:r w:rsidRPr="00257A3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62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F65" w:rsidRPr="00257A35" w:rsidRDefault="007A0F65" w:rsidP="00526E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单侧</w:t>
            </w:r>
            <w:r w:rsidRPr="00257A3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95%</w:t>
            </w:r>
            <w:r w:rsidRPr="00257A35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置信区间上限</w:t>
            </w:r>
          </w:p>
        </w:tc>
      </w:tr>
      <w:tr w:rsidR="007A0F65" w:rsidRPr="00257A35" w:rsidTr="00257A35">
        <w:trPr>
          <w:cantSplit/>
          <w:jc w:val="center"/>
        </w:trPr>
        <w:tc>
          <w:tcPr>
            <w:tcW w:w="54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F65" w:rsidRPr="00257A35" w:rsidRDefault="007A0F65" w:rsidP="00526E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0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F65" w:rsidRPr="00257A35" w:rsidRDefault="007A0F65" w:rsidP="00526E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F65" w:rsidRPr="00257A35" w:rsidRDefault="007A0F65" w:rsidP="00526E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b/>
                <w:szCs w:val="21"/>
              </w:rPr>
              <w:t>受试制剂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F65" w:rsidRPr="00257A35" w:rsidRDefault="007A0F65" w:rsidP="00526E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b/>
                <w:szCs w:val="21"/>
              </w:rPr>
              <w:t>参比制剂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F65" w:rsidRPr="00257A35" w:rsidRDefault="007A0F65" w:rsidP="00526E6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T/R</w:t>
            </w:r>
            <w:r w:rsidRPr="00257A3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比值</w:t>
            </w:r>
            <w:r w:rsidRPr="00257A3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(%)</w:t>
            </w:r>
          </w:p>
        </w:tc>
        <w:tc>
          <w:tcPr>
            <w:tcW w:w="8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F65" w:rsidRPr="00257A35" w:rsidRDefault="007A0F65" w:rsidP="00526E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4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65" w:rsidRPr="00257A35" w:rsidRDefault="007A0F65" w:rsidP="00526E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6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65" w:rsidRPr="00257A35" w:rsidRDefault="007A0F65" w:rsidP="00526E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7A0F65" w:rsidRPr="00257A35" w:rsidTr="00257A35">
        <w:trPr>
          <w:cantSplit/>
          <w:trHeight w:val="20"/>
          <w:jc w:val="center"/>
        </w:trPr>
        <w:tc>
          <w:tcPr>
            <w:tcW w:w="54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F65" w:rsidRPr="00257A35" w:rsidRDefault="007A0F65" w:rsidP="007A0F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F65" w:rsidRPr="00257A35" w:rsidRDefault="007A0F65" w:rsidP="007A0F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57A35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257A35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257A3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257A35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color w:val="000000"/>
                <w:szCs w:val="21"/>
              </w:rPr>
              <w:t>1994.34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color w:val="000000"/>
                <w:szCs w:val="21"/>
              </w:rPr>
              <w:t>1959.34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101.79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(88.38,117.23)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0.3003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-0.0400</w:t>
            </w:r>
          </w:p>
        </w:tc>
      </w:tr>
      <w:tr w:rsidR="007A0F65" w:rsidRPr="00257A35" w:rsidTr="00257A35">
        <w:trPr>
          <w:cantSplit/>
          <w:jc w:val="center"/>
        </w:trPr>
        <w:tc>
          <w:tcPr>
            <w:tcW w:w="54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F65" w:rsidRPr="00257A35" w:rsidRDefault="007A0F65" w:rsidP="007A0F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F65" w:rsidRPr="00257A35" w:rsidRDefault="007A0F65" w:rsidP="007A0F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57A35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257A35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color w:val="000000"/>
                <w:szCs w:val="21"/>
              </w:rPr>
              <w:t>4630.34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color w:val="000000"/>
                <w:szCs w:val="21"/>
              </w:rPr>
              <w:t>4674.14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99.06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(85.90,114.25)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0.3120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-0.0467</w:t>
            </w:r>
          </w:p>
        </w:tc>
      </w:tr>
      <w:tr w:rsidR="007A0F65" w:rsidRPr="00257A35" w:rsidTr="00257A35">
        <w:trPr>
          <w:cantSplit/>
          <w:jc w:val="center"/>
        </w:trPr>
        <w:tc>
          <w:tcPr>
            <w:tcW w:w="5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65" w:rsidRPr="00257A35" w:rsidRDefault="007A0F65" w:rsidP="007A0F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F65" w:rsidRPr="00257A35" w:rsidRDefault="007A0F65" w:rsidP="007A0F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57A35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257A35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color w:val="000000"/>
                <w:szCs w:val="21"/>
              </w:rPr>
              <w:t>4669.56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color w:val="000000"/>
                <w:szCs w:val="21"/>
              </w:rPr>
              <w:t>4710.85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99.12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(86.05,114.18)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0.3101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F65" w:rsidRPr="00257A35" w:rsidRDefault="007A0F65" w:rsidP="007A0F65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A35">
              <w:rPr>
                <w:rFonts w:ascii="Times New Roman" w:eastAsia="宋体" w:hAnsi="Times New Roman" w:cs="Times New Roman"/>
                <w:szCs w:val="21"/>
              </w:rPr>
              <w:t>-0.0463</w:t>
            </w:r>
          </w:p>
        </w:tc>
      </w:tr>
    </w:tbl>
    <w:p w:rsidR="00B11091" w:rsidRPr="00257A35" w:rsidRDefault="00825632" w:rsidP="00C17F6D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257A35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257A35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25632" w:rsidRPr="001C3A40" w:rsidRDefault="00D64B0C" w:rsidP="009958B1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257A35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257A35" w:rsidRPr="00257A35">
        <w:rPr>
          <w:rFonts w:ascii="Times New Roman" w:eastAsia="宋体" w:hAnsi="Times New Roman" w:cs="Times New Roman" w:hint="eastAsia"/>
          <w:sz w:val="24"/>
          <w:szCs w:val="24"/>
        </w:rPr>
        <w:t>国药集团威奇达药业有限公司</w:t>
      </w:r>
      <w:r w:rsidR="008E2F88" w:rsidRPr="00257A35">
        <w:rPr>
          <w:rFonts w:ascii="Times New Roman" w:eastAsia="宋体" w:hAnsi="Times New Roman" w:cs="Times New Roman"/>
          <w:sz w:val="24"/>
          <w:szCs w:val="24"/>
        </w:rPr>
        <w:t>生产的</w:t>
      </w:r>
      <w:r w:rsidR="00AF5B22" w:rsidRPr="00257A35">
        <w:rPr>
          <w:rFonts w:ascii="Times New Roman" w:eastAsia="宋体" w:hAnsi="Times New Roman" w:cs="Times New Roman" w:hint="eastAsia"/>
          <w:sz w:val="24"/>
          <w:szCs w:val="24"/>
        </w:rPr>
        <w:t>阿奇霉素干混悬剂（</w:t>
      </w:r>
      <w:r w:rsidR="00257A35" w:rsidRPr="00257A35">
        <w:rPr>
          <w:rFonts w:ascii="Times New Roman" w:eastAsia="宋体" w:hAnsi="Times New Roman" w:cs="Times New Roman" w:hint="eastAsia"/>
          <w:sz w:val="24"/>
          <w:szCs w:val="24"/>
        </w:rPr>
        <w:t>规格：</w:t>
      </w:r>
      <w:r w:rsidR="00257A35" w:rsidRPr="00257A35">
        <w:rPr>
          <w:rFonts w:ascii="Times New Roman" w:eastAsia="宋体" w:hAnsi="Times New Roman" w:cs="Times New Roman"/>
          <w:sz w:val="24"/>
          <w:szCs w:val="24"/>
        </w:rPr>
        <w:t>0.375g</w:t>
      </w:r>
      <w:r w:rsidR="00AF5B22" w:rsidRPr="00257A35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E02597" w:rsidRPr="00257A35">
        <w:rPr>
          <w:rFonts w:ascii="Times New Roman" w:eastAsia="宋体" w:hAnsi="Times New Roman" w:cs="Times New Roman"/>
          <w:sz w:val="24"/>
          <w:szCs w:val="24"/>
        </w:rPr>
        <w:t>通过</w:t>
      </w:r>
      <w:r w:rsidR="00825632" w:rsidRPr="00257A35">
        <w:rPr>
          <w:rFonts w:ascii="Times New Roman" w:eastAsia="宋体" w:hAnsi="Times New Roman" w:cs="Times New Roman"/>
          <w:sz w:val="24"/>
          <w:szCs w:val="24"/>
        </w:rPr>
        <w:t>仿制药质量与疗效一致性评价。</w:t>
      </w:r>
    </w:p>
    <w:p w:rsidR="006B371B" w:rsidRPr="001C3A40" w:rsidRDefault="006B371B" w:rsidP="00E0259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sectPr w:rsidR="006B371B" w:rsidRPr="001C3A4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F16" w:rsidRDefault="005F1F16" w:rsidP="00D45C81">
      <w:r>
        <w:separator/>
      </w:r>
    </w:p>
  </w:endnote>
  <w:endnote w:type="continuationSeparator" w:id="0">
    <w:p w:rsidR="005F1F16" w:rsidRDefault="005F1F1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C75E0" w:rsidRPr="00BC75E0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F16" w:rsidRDefault="005F1F16" w:rsidP="00D45C81">
      <w:r>
        <w:separator/>
      </w:r>
    </w:p>
  </w:footnote>
  <w:footnote w:type="continuationSeparator" w:id="0">
    <w:p w:rsidR="005F1F16" w:rsidRDefault="005F1F1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2B98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06EA3"/>
    <w:rsid w:val="00111198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3A40"/>
    <w:rsid w:val="001C57D6"/>
    <w:rsid w:val="001D05F1"/>
    <w:rsid w:val="001D1DDC"/>
    <w:rsid w:val="001D2CBD"/>
    <w:rsid w:val="001D5BC6"/>
    <w:rsid w:val="001D6560"/>
    <w:rsid w:val="001E008E"/>
    <w:rsid w:val="001E473A"/>
    <w:rsid w:val="001E719A"/>
    <w:rsid w:val="001E7990"/>
    <w:rsid w:val="001F54E5"/>
    <w:rsid w:val="001F62CC"/>
    <w:rsid w:val="0020195D"/>
    <w:rsid w:val="00202A84"/>
    <w:rsid w:val="00211E80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57A35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2ADB"/>
    <w:rsid w:val="002C4E1D"/>
    <w:rsid w:val="002C7C9E"/>
    <w:rsid w:val="002C7DCE"/>
    <w:rsid w:val="002D3190"/>
    <w:rsid w:val="002D5C31"/>
    <w:rsid w:val="002E01BC"/>
    <w:rsid w:val="002E170E"/>
    <w:rsid w:val="002E3285"/>
    <w:rsid w:val="002E58BD"/>
    <w:rsid w:val="002E76F9"/>
    <w:rsid w:val="002F76B2"/>
    <w:rsid w:val="00301638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37A9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434D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659F9"/>
    <w:rsid w:val="00571A98"/>
    <w:rsid w:val="005817DD"/>
    <w:rsid w:val="00587924"/>
    <w:rsid w:val="0059389B"/>
    <w:rsid w:val="005957C6"/>
    <w:rsid w:val="005A05FA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3DA2"/>
    <w:rsid w:val="005C5391"/>
    <w:rsid w:val="005D09BF"/>
    <w:rsid w:val="005D2DA8"/>
    <w:rsid w:val="005D604A"/>
    <w:rsid w:val="005E38D7"/>
    <w:rsid w:val="005E5A0C"/>
    <w:rsid w:val="005F1F16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5001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4EDC"/>
    <w:rsid w:val="00786029"/>
    <w:rsid w:val="00786A8F"/>
    <w:rsid w:val="00787879"/>
    <w:rsid w:val="007954BB"/>
    <w:rsid w:val="007A0F65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1600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3AC2"/>
    <w:rsid w:val="008C78F7"/>
    <w:rsid w:val="008D3AC6"/>
    <w:rsid w:val="008D4699"/>
    <w:rsid w:val="008D502C"/>
    <w:rsid w:val="008D5FC7"/>
    <w:rsid w:val="008D618E"/>
    <w:rsid w:val="008D7AAC"/>
    <w:rsid w:val="008E0280"/>
    <w:rsid w:val="008E2F88"/>
    <w:rsid w:val="008E7993"/>
    <w:rsid w:val="009018D6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10CE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3997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A57BB"/>
    <w:rsid w:val="00AC2396"/>
    <w:rsid w:val="00AC3DC3"/>
    <w:rsid w:val="00AC4EB1"/>
    <w:rsid w:val="00AD0C84"/>
    <w:rsid w:val="00AD3287"/>
    <w:rsid w:val="00AD78A1"/>
    <w:rsid w:val="00AE37F1"/>
    <w:rsid w:val="00AE7F8C"/>
    <w:rsid w:val="00AF5B22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7F1"/>
    <w:rsid w:val="00B44C20"/>
    <w:rsid w:val="00B47F92"/>
    <w:rsid w:val="00B50ED6"/>
    <w:rsid w:val="00B51521"/>
    <w:rsid w:val="00B55145"/>
    <w:rsid w:val="00B67C0C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5E0"/>
    <w:rsid w:val="00BC7BD4"/>
    <w:rsid w:val="00BD427C"/>
    <w:rsid w:val="00BE3AC4"/>
    <w:rsid w:val="00BE5DF8"/>
    <w:rsid w:val="00BF342E"/>
    <w:rsid w:val="00BF5E74"/>
    <w:rsid w:val="00BF67B5"/>
    <w:rsid w:val="00C05307"/>
    <w:rsid w:val="00C055B6"/>
    <w:rsid w:val="00C06B04"/>
    <w:rsid w:val="00C117D9"/>
    <w:rsid w:val="00C16011"/>
    <w:rsid w:val="00C17F6D"/>
    <w:rsid w:val="00C213F2"/>
    <w:rsid w:val="00C23305"/>
    <w:rsid w:val="00C236B5"/>
    <w:rsid w:val="00C271A4"/>
    <w:rsid w:val="00C35E0B"/>
    <w:rsid w:val="00C36C3D"/>
    <w:rsid w:val="00C43E4C"/>
    <w:rsid w:val="00C441BF"/>
    <w:rsid w:val="00C47DB4"/>
    <w:rsid w:val="00C47F3A"/>
    <w:rsid w:val="00C526F3"/>
    <w:rsid w:val="00C54DB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54D3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5E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31E3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2EF4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142DA"/>
    <w:rsid w:val="00E2045F"/>
    <w:rsid w:val="00E26D2F"/>
    <w:rsid w:val="00E30A23"/>
    <w:rsid w:val="00E314F8"/>
    <w:rsid w:val="00E31889"/>
    <w:rsid w:val="00E52524"/>
    <w:rsid w:val="00E54383"/>
    <w:rsid w:val="00E55097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12B8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456E"/>
    <w:rsid w:val="00FC6587"/>
    <w:rsid w:val="00FD139A"/>
    <w:rsid w:val="00FD4E5C"/>
    <w:rsid w:val="00FD7CFC"/>
    <w:rsid w:val="00FE6035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420BD-92DC-44EC-9865-CDB23754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刘淑洁</cp:lastModifiedBy>
  <cp:revision>5</cp:revision>
  <dcterms:created xsi:type="dcterms:W3CDTF">2024-10-24T06:31:00Z</dcterms:created>
  <dcterms:modified xsi:type="dcterms:W3CDTF">2024-10-24T07:18:00Z</dcterms:modified>
</cp:coreProperties>
</file>