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14756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47567">
              <w:rPr>
                <w:rFonts w:ascii="宋体" w:eastAsia="宋体" w:hAnsi="宋体" w:cs="Times New Roman" w:hint="eastAsia"/>
                <w:sz w:val="24"/>
                <w:szCs w:val="24"/>
              </w:rPr>
              <w:t>氢溴酸西</w:t>
            </w:r>
            <w:proofErr w:type="gramStart"/>
            <w:r w:rsidRPr="00147567">
              <w:rPr>
                <w:rFonts w:ascii="宋体" w:eastAsia="宋体" w:hAnsi="宋体" w:cs="Times New Roman" w:hint="eastAsia"/>
                <w:sz w:val="24"/>
                <w:szCs w:val="24"/>
              </w:rPr>
              <w:t>酞</w:t>
            </w:r>
            <w:proofErr w:type="gramEnd"/>
            <w:r w:rsidRPr="00147567">
              <w:rPr>
                <w:rFonts w:ascii="宋体" w:eastAsia="宋体" w:hAnsi="宋体" w:cs="Times New Roman" w:hint="eastAsia"/>
                <w:sz w:val="24"/>
                <w:szCs w:val="24"/>
              </w:rPr>
              <w:t>普兰片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147567" w:rsidP="0014756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4756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Citalopram </w:t>
            </w:r>
            <w:proofErr w:type="spellStart"/>
            <w:r w:rsidRPr="00147567">
              <w:rPr>
                <w:rFonts w:ascii="Times New Roman" w:eastAsia="宋体" w:hAnsi="Times New Roman" w:cs="Times New Roman"/>
                <w:sz w:val="24"/>
                <w:szCs w:val="24"/>
              </w:rPr>
              <w:t>Hydrobromide</w:t>
            </w:r>
            <w:proofErr w:type="spellEnd"/>
            <w:r w:rsidRPr="0014756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4756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84E58" w:rsidRPr="00684E58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  <w:r w:rsidR="00684E58" w:rsidRPr="00684E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684E58" w:rsidRPr="00684E58">
              <w:rPr>
                <w:rFonts w:ascii="Times New Roman" w:eastAsia="宋体" w:hAnsi="Times New Roman" w:cs="Times New Roman"/>
                <w:sz w:val="24"/>
                <w:szCs w:val="24"/>
              </w:rPr>
              <w:t>按</w:t>
            </w:r>
            <w:r w:rsidR="00684E58" w:rsidRPr="00684E58">
              <w:rPr>
                <w:rFonts w:ascii="Times New Roman" w:eastAsia="宋体" w:hAnsi="Times New Roman" w:cs="Times New Roman"/>
                <w:sz w:val="24"/>
                <w:szCs w:val="24"/>
              </w:rPr>
              <w:t>C₂₀H₂₁FN₂O</w:t>
            </w:r>
            <w:r w:rsidR="00684E58" w:rsidRPr="00684E58">
              <w:rPr>
                <w:rFonts w:ascii="Times New Roman" w:eastAsia="宋体" w:hAnsi="Times New Roman" w:cs="Times New Roman"/>
                <w:sz w:val="24"/>
                <w:szCs w:val="24"/>
              </w:rPr>
              <w:t>计</w:t>
            </w:r>
            <w:r w:rsidR="00684E58" w:rsidRPr="00684E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4756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475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昆明积大制药股份有限公司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14756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47567">
              <w:rPr>
                <w:rFonts w:ascii="宋体" w:eastAsia="宋体" w:hAnsi="宋体" w:cs="Times New Roman" w:hint="eastAsia"/>
                <w:sz w:val="24"/>
                <w:szCs w:val="24"/>
              </w:rPr>
              <w:t>云南省昆明市高新技术开发区科新路</w:t>
            </w:r>
            <w:r w:rsidRPr="00147567">
              <w:rPr>
                <w:rFonts w:ascii="宋体" w:eastAsia="宋体" w:hAnsi="宋体" w:cs="Times New Roman"/>
                <w:sz w:val="24"/>
                <w:szCs w:val="24"/>
              </w:rPr>
              <w:t>389号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14756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47567">
              <w:rPr>
                <w:rFonts w:ascii="宋体" w:eastAsia="宋体" w:hAnsi="宋体" w:cs="Times New Roman" w:hint="eastAsia"/>
                <w:sz w:val="24"/>
                <w:szCs w:val="24"/>
              </w:rPr>
              <w:t>昆明积大制药股份有限公司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14756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147567" w:rsidRPr="00147567">
              <w:rPr>
                <w:rFonts w:ascii="Times New Roman" w:eastAsia="宋体" w:hAnsi="Times New Roman" w:cs="Times New Roman"/>
                <w:sz w:val="24"/>
                <w:szCs w:val="24"/>
              </w:rPr>
              <w:t>H20080309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2C741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741D">
              <w:rPr>
                <w:rFonts w:ascii="Times New Roman" w:eastAsia="宋体" w:hAnsi="Times New Roman" w:cs="Times New Roman"/>
                <w:sz w:val="24"/>
                <w:szCs w:val="24"/>
              </w:rPr>
              <w:t>220801S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C741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741D">
              <w:rPr>
                <w:rFonts w:ascii="宋体" w:eastAsia="宋体" w:hAnsi="宋体" w:cs="Times New Roman" w:hint="eastAsia"/>
                <w:sz w:val="24"/>
                <w:szCs w:val="24"/>
              </w:rPr>
              <w:t>昆明积大制药股份有限公司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2C741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741D">
              <w:rPr>
                <w:rFonts w:ascii="Times New Roman" w:eastAsia="宋体" w:hAnsi="Times New Roman" w:cs="Times New Roman"/>
                <w:sz w:val="24"/>
                <w:szCs w:val="24"/>
              </w:rPr>
              <w:t>B202200173-01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2C741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741D">
              <w:rPr>
                <w:rFonts w:ascii="宋体" w:eastAsia="宋体" w:hAnsi="宋体" w:cs="Times New Roman" w:hint="eastAsia"/>
                <w:sz w:val="24"/>
                <w:szCs w:val="24"/>
              </w:rPr>
              <w:t>厦门大学附属第一医院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2C741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741D">
              <w:rPr>
                <w:rFonts w:ascii="宋体" w:eastAsia="宋体" w:hAnsi="宋体" w:cs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2C741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2C741D">
              <w:rPr>
                <w:rFonts w:ascii="宋体" w:eastAsia="宋体" w:hAnsi="宋体" w:cs="Times New Roman" w:hint="eastAsia"/>
                <w:sz w:val="24"/>
                <w:szCs w:val="24"/>
              </w:rPr>
              <w:t>莱</w:t>
            </w:r>
            <w:proofErr w:type="gramEnd"/>
            <w:r w:rsidRPr="002C741D">
              <w:rPr>
                <w:rFonts w:ascii="宋体" w:eastAsia="宋体" w:hAnsi="宋体" w:cs="Times New Roman" w:hint="eastAsia"/>
                <w:sz w:val="24"/>
                <w:szCs w:val="24"/>
              </w:rPr>
              <w:t>必宜科技（厦门）有限责任公司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2C741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C741D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单中心、随机、开放、两周期、两序列、双交叉、单次给药试验设计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14756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C741D" w:rsidRPr="002C741D">
              <w:rPr>
                <w:rFonts w:ascii="宋体" w:eastAsia="宋体" w:hAnsi="宋体" w:cs="Times New Roman" w:hint="eastAsia"/>
                <w:sz w:val="24"/>
                <w:szCs w:val="24"/>
              </w:rPr>
              <w:t>西</w:t>
            </w:r>
            <w:proofErr w:type="gramStart"/>
            <w:r w:rsidR="002C741D" w:rsidRPr="002C741D">
              <w:rPr>
                <w:rFonts w:ascii="宋体" w:eastAsia="宋体" w:hAnsi="宋体" w:cs="Times New Roman" w:hint="eastAsia"/>
                <w:sz w:val="24"/>
                <w:szCs w:val="24"/>
              </w:rPr>
              <w:t>酞</w:t>
            </w:r>
            <w:proofErr w:type="gramEnd"/>
            <w:r w:rsidR="002C741D" w:rsidRPr="002C741D">
              <w:rPr>
                <w:rFonts w:ascii="宋体" w:eastAsia="宋体" w:hAnsi="宋体" w:cs="Times New Roman" w:hint="eastAsia"/>
                <w:sz w:val="24"/>
                <w:szCs w:val="24"/>
              </w:rPr>
              <w:t>普兰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684E58">
        <w:rPr>
          <w:rFonts w:ascii="Times New Roman" w:eastAsia="宋体" w:hAnsi="Times New Roman" w:cs="Times New Roman"/>
          <w:sz w:val="24"/>
          <w:szCs w:val="24"/>
        </w:rPr>
        <w:t>20</w:t>
      </w:r>
      <w:r w:rsidR="00684E58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84E58" w:rsidRPr="002C741D">
        <w:rPr>
          <w:rFonts w:ascii="宋体" w:eastAsia="宋体" w:hAnsi="宋体" w:cs="Times New Roman" w:hint="eastAsia"/>
          <w:sz w:val="24"/>
          <w:szCs w:val="24"/>
        </w:rPr>
        <w:t>西</w:t>
      </w:r>
      <w:proofErr w:type="gramStart"/>
      <w:r w:rsidR="00684E58" w:rsidRPr="002C741D">
        <w:rPr>
          <w:rFonts w:ascii="宋体" w:eastAsia="宋体" w:hAnsi="宋体" w:cs="Times New Roman" w:hint="eastAsia"/>
          <w:sz w:val="24"/>
          <w:szCs w:val="24"/>
        </w:rPr>
        <w:t>酞</w:t>
      </w:r>
      <w:proofErr w:type="gramEnd"/>
      <w:r w:rsidR="00684E58" w:rsidRPr="002C741D">
        <w:rPr>
          <w:rFonts w:ascii="宋体" w:eastAsia="宋体" w:hAnsi="宋体" w:cs="Times New Roman" w:hint="eastAsia"/>
          <w:sz w:val="24"/>
          <w:szCs w:val="24"/>
        </w:rPr>
        <w:t>普兰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69"/>
        <w:gridCol w:w="1178"/>
        <w:gridCol w:w="1178"/>
        <w:gridCol w:w="1182"/>
        <w:gridCol w:w="1923"/>
      </w:tblGrid>
      <w:tr w:rsidR="001E5C0D" w:rsidRPr="001E5C0D" w:rsidTr="00DE5B96">
        <w:trPr>
          <w:cantSplit/>
          <w:jc w:val="center"/>
        </w:trPr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84E58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DE5B9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DE5B96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E5B96" w:rsidRPr="001E5C0D" w:rsidTr="00DE5B96">
        <w:trPr>
          <w:cantSplit/>
          <w:trHeight w:val="20"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  <w:lang w:bidi="ar"/>
              </w:rPr>
              <w:t>29.04</w:t>
            </w:r>
          </w:p>
        </w:tc>
        <w:tc>
          <w:tcPr>
            <w:tcW w:w="693" w:type="pct"/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  <w:lang w:bidi="ar"/>
              </w:rPr>
              <w:t>28.93</w:t>
            </w:r>
          </w:p>
        </w:tc>
        <w:tc>
          <w:tcPr>
            <w:tcW w:w="695" w:type="pct"/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  <w:lang w:bidi="ar"/>
              </w:rPr>
              <w:t>100.36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bCs/>
                <w:kern w:val="0"/>
                <w:szCs w:val="21"/>
              </w:rPr>
              <w:t>96.78</w:t>
            </w: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%</w:t>
            </w:r>
            <w:r w:rsidRPr="00DE5B96">
              <w:rPr>
                <w:rFonts w:ascii="Times New Roman" w:hAnsi="Times New Roman" w:cs="Times New Roman"/>
                <w:bCs/>
                <w:kern w:val="0"/>
                <w:szCs w:val="21"/>
              </w:rPr>
              <w:t>~104.08</w:t>
            </w: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%</w:t>
            </w:r>
          </w:p>
        </w:tc>
      </w:tr>
      <w:tr w:rsidR="00DE5B96" w:rsidRPr="001E5C0D" w:rsidTr="00DE5B96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  <w:lang w:bidi="ar"/>
              </w:rPr>
              <w:t>1141.39</w:t>
            </w:r>
          </w:p>
        </w:tc>
        <w:tc>
          <w:tcPr>
            <w:tcW w:w="693" w:type="pct"/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  <w:lang w:bidi="ar"/>
              </w:rPr>
              <w:t>1141.40</w:t>
            </w:r>
          </w:p>
        </w:tc>
        <w:tc>
          <w:tcPr>
            <w:tcW w:w="695" w:type="pct"/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  <w:lang w:bidi="ar"/>
              </w:rPr>
              <w:t>100.00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bCs/>
                <w:kern w:val="0"/>
                <w:szCs w:val="21"/>
              </w:rPr>
              <w:t>97.64</w:t>
            </w: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%</w:t>
            </w:r>
            <w:r w:rsidRPr="00DE5B96">
              <w:rPr>
                <w:rFonts w:ascii="Times New Roman" w:hAnsi="Times New Roman" w:cs="Times New Roman"/>
                <w:bCs/>
                <w:kern w:val="0"/>
                <w:szCs w:val="21"/>
              </w:rPr>
              <w:t>~102.42</w:t>
            </w: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%</w:t>
            </w:r>
          </w:p>
        </w:tc>
      </w:tr>
      <w:tr w:rsidR="00DE5B96" w:rsidRPr="001E5C0D" w:rsidTr="00DE5B96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  <w:lang w:bidi="ar"/>
              </w:rPr>
              <w:t>1304.18</w:t>
            </w:r>
          </w:p>
        </w:tc>
        <w:tc>
          <w:tcPr>
            <w:tcW w:w="693" w:type="pct"/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  <w:lang w:bidi="ar"/>
              </w:rPr>
              <w:t>1297.66</w:t>
            </w:r>
          </w:p>
        </w:tc>
        <w:tc>
          <w:tcPr>
            <w:tcW w:w="695" w:type="pct"/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  <w:lang w:bidi="ar"/>
              </w:rPr>
              <w:t>100.50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96" w:rsidRPr="00DE5B96" w:rsidRDefault="00DE5B96" w:rsidP="00DE5B9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bCs/>
                <w:kern w:val="0"/>
                <w:szCs w:val="21"/>
              </w:rPr>
              <w:t>97.60</w:t>
            </w: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%</w:t>
            </w:r>
            <w:r w:rsidRPr="00DE5B96">
              <w:rPr>
                <w:rFonts w:ascii="Times New Roman" w:hAnsi="Times New Roman" w:cs="Times New Roman"/>
                <w:bCs/>
                <w:kern w:val="0"/>
                <w:szCs w:val="21"/>
              </w:rPr>
              <w:t>~103.49</w:t>
            </w: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%</w:t>
            </w:r>
          </w:p>
        </w:tc>
      </w:tr>
      <w:tr w:rsidR="00684E58" w:rsidRPr="001E5C0D" w:rsidTr="00DE5B96">
        <w:trPr>
          <w:cantSplit/>
          <w:jc w:val="center"/>
        </w:trPr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4E58" w:rsidRPr="001E5C0D" w:rsidRDefault="00684E58" w:rsidP="005C08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684E58" w:rsidRPr="001E5C0D" w:rsidRDefault="00684E58" w:rsidP="005C08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684E58" w:rsidRPr="001E5C0D" w:rsidRDefault="00684E58" w:rsidP="00684E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E58" w:rsidRPr="001E5C0D" w:rsidRDefault="00684E58" w:rsidP="005C08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E58" w:rsidRPr="00DE5B96" w:rsidRDefault="00684E58" w:rsidP="005C08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E5B9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E58" w:rsidRPr="00DE5B96" w:rsidRDefault="00684E58" w:rsidP="005C08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E5B9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E5B9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84E58" w:rsidRPr="001E5C0D" w:rsidTr="00DE5B96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4E58" w:rsidRPr="001E5C0D" w:rsidRDefault="00684E58" w:rsidP="005C089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E58" w:rsidRPr="001E5C0D" w:rsidRDefault="00684E58" w:rsidP="005C08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E58" w:rsidRPr="00DE5B96" w:rsidRDefault="00684E58" w:rsidP="005C08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E5B9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E58" w:rsidRPr="00DE5B96" w:rsidRDefault="00684E58" w:rsidP="005C08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E5B9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E58" w:rsidRPr="00DE5B96" w:rsidRDefault="00684E58" w:rsidP="005C08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E5B9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E58" w:rsidRPr="00DE5B96" w:rsidRDefault="00684E58" w:rsidP="005C08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E5B96" w:rsidRPr="001E5C0D" w:rsidTr="00DE5B96">
        <w:trPr>
          <w:cantSplit/>
          <w:trHeight w:val="20"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</w:tcBorders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</w:rPr>
              <w:t>31.83</w:t>
            </w:r>
          </w:p>
        </w:tc>
        <w:tc>
          <w:tcPr>
            <w:tcW w:w="693" w:type="pct"/>
            <w:tcBorders>
              <w:top w:val="single" w:sz="4" w:space="0" w:color="auto"/>
            </w:tcBorders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</w:rPr>
              <w:t>33.84</w:t>
            </w:r>
          </w:p>
        </w:tc>
        <w:tc>
          <w:tcPr>
            <w:tcW w:w="695" w:type="pct"/>
            <w:tcBorders>
              <w:top w:val="single" w:sz="4" w:space="0" w:color="auto"/>
            </w:tcBorders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</w:rPr>
              <w:t>94.05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kern w:val="0"/>
                <w:szCs w:val="21"/>
              </w:rPr>
              <w:t>90.04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%</w:t>
            </w:r>
            <w:r w:rsidRPr="00DE5B96">
              <w:rPr>
                <w:rFonts w:ascii="Times New Roman" w:hAnsi="Times New Roman" w:cs="Times New Roman"/>
                <w:kern w:val="0"/>
                <w:szCs w:val="21"/>
              </w:rPr>
              <w:t>~98.25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%</w:t>
            </w:r>
          </w:p>
        </w:tc>
      </w:tr>
      <w:tr w:rsidR="00DE5B96" w:rsidRPr="001E5C0D" w:rsidTr="00DE5B96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</w:rPr>
              <w:t>1229.33</w:t>
            </w:r>
          </w:p>
        </w:tc>
        <w:tc>
          <w:tcPr>
            <w:tcW w:w="693" w:type="pct"/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</w:rPr>
              <w:t>1254.71</w:t>
            </w:r>
          </w:p>
        </w:tc>
        <w:tc>
          <w:tcPr>
            <w:tcW w:w="695" w:type="pct"/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</w:rPr>
              <w:t>97.98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kern w:val="0"/>
                <w:szCs w:val="21"/>
              </w:rPr>
              <w:t>95.60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%</w:t>
            </w:r>
            <w:r w:rsidRPr="00DE5B96">
              <w:rPr>
                <w:rFonts w:ascii="Times New Roman" w:hAnsi="Times New Roman" w:cs="Times New Roman"/>
                <w:kern w:val="0"/>
                <w:szCs w:val="21"/>
              </w:rPr>
              <w:t>~100.41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%</w:t>
            </w:r>
          </w:p>
        </w:tc>
      </w:tr>
      <w:tr w:rsidR="00DE5B96" w:rsidRPr="001E5C0D" w:rsidTr="00DE5B96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B96" w:rsidRPr="001E5C0D" w:rsidRDefault="00DE5B96" w:rsidP="00DE5B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</w:rPr>
              <w:t>1396.30</w:t>
            </w:r>
          </w:p>
        </w:tc>
        <w:tc>
          <w:tcPr>
            <w:tcW w:w="693" w:type="pct"/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</w:rPr>
              <w:t>1415.09</w:t>
            </w:r>
          </w:p>
        </w:tc>
        <w:tc>
          <w:tcPr>
            <w:tcW w:w="695" w:type="pct"/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szCs w:val="21"/>
              </w:rPr>
              <w:t>98.67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96" w:rsidRPr="00DE5B96" w:rsidRDefault="00DE5B96" w:rsidP="00DE5B96">
            <w:pPr>
              <w:widowControl/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E5B96">
              <w:rPr>
                <w:rFonts w:ascii="Times New Roman" w:hAnsi="Times New Roman" w:cs="Times New Roman"/>
                <w:kern w:val="0"/>
                <w:szCs w:val="21"/>
              </w:rPr>
              <w:t>96.19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%</w:t>
            </w:r>
            <w:r w:rsidRPr="00DE5B96">
              <w:rPr>
                <w:rFonts w:ascii="Times New Roman" w:hAnsi="Times New Roman" w:cs="Times New Roman"/>
                <w:kern w:val="0"/>
                <w:szCs w:val="21"/>
              </w:rPr>
              <w:t>~101.22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A7DE7" w:rsidRPr="00FA7DE7">
        <w:rPr>
          <w:rFonts w:ascii="Times New Roman" w:eastAsia="宋体" w:hAnsi="Times New Roman" w:cs="Times New Roman" w:hint="eastAsia"/>
          <w:sz w:val="24"/>
          <w:szCs w:val="24"/>
        </w:rPr>
        <w:t>昆明积大制药股份有限公司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A7DE7" w:rsidRPr="00FA7DE7">
        <w:rPr>
          <w:rFonts w:ascii="宋体" w:eastAsia="宋体" w:hAnsi="宋体" w:cs="Times New Roman" w:hint="eastAsia"/>
          <w:sz w:val="24"/>
          <w:szCs w:val="24"/>
        </w:rPr>
        <w:t>氢溴酸西酞普兰片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A7DE7" w:rsidRPr="00FA7DE7">
        <w:rPr>
          <w:rFonts w:ascii="Times New Roman" w:eastAsia="宋体" w:hAnsi="Times New Roman" w:cs="Times New Roman"/>
          <w:sz w:val="24"/>
          <w:szCs w:val="24"/>
        </w:rPr>
        <w:t>20mg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708" w:rsidRDefault="00181708" w:rsidP="00AE0A9F">
      <w:r>
        <w:separator/>
      </w:r>
    </w:p>
  </w:endnote>
  <w:endnote w:type="continuationSeparator" w:id="0">
    <w:p w:rsidR="00181708" w:rsidRDefault="0018170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A7DE7" w:rsidRPr="00FA7DE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708" w:rsidRDefault="00181708" w:rsidP="00AE0A9F">
      <w:r>
        <w:separator/>
      </w:r>
    </w:p>
  </w:footnote>
  <w:footnote w:type="continuationSeparator" w:id="0">
    <w:p w:rsidR="00181708" w:rsidRDefault="0018170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47567"/>
    <w:rsid w:val="00181708"/>
    <w:rsid w:val="001E5C0D"/>
    <w:rsid w:val="001F0902"/>
    <w:rsid w:val="002605CE"/>
    <w:rsid w:val="002C741D"/>
    <w:rsid w:val="003D73D2"/>
    <w:rsid w:val="005939A2"/>
    <w:rsid w:val="005B5EB6"/>
    <w:rsid w:val="006111C0"/>
    <w:rsid w:val="00684E58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DE5B96"/>
    <w:rsid w:val="00E73FD3"/>
    <w:rsid w:val="00EC12E8"/>
    <w:rsid w:val="00F91F52"/>
    <w:rsid w:val="00F93202"/>
    <w:rsid w:val="00FA090F"/>
    <w:rsid w:val="00FA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3F9B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27</cp:revision>
  <dcterms:created xsi:type="dcterms:W3CDTF">2022-10-30T10:21:00Z</dcterms:created>
  <dcterms:modified xsi:type="dcterms:W3CDTF">2024-10-14T06:08:00Z</dcterms:modified>
</cp:coreProperties>
</file>