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宋体" w:eastAsia="宋体" w:hAnsi="宋体" w:cs="Times New Roman" w:hint="eastAsia"/>
                <w:sz w:val="24"/>
                <w:szCs w:val="24"/>
              </w:rPr>
              <w:t>劳拉西泮片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/>
                <w:sz w:val="24"/>
                <w:szCs w:val="24"/>
              </w:rPr>
              <w:t>Lorazepam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B17C2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湖南洞庭药业股份有限公司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湖南省常德经济技术开发区德山大道</w:t>
            </w:r>
            <w:r w:rsidRPr="00B17C26">
              <w:rPr>
                <w:rFonts w:ascii="Times New Roman" w:eastAsia="宋体" w:hAnsi="Times New Roman" w:cs="Times New Roman"/>
                <w:sz w:val="24"/>
                <w:szCs w:val="24"/>
              </w:rPr>
              <w:t>375</w:t>
            </w:r>
            <w:r w:rsidRPr="00B17C2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宋体" w:eastAsia="宋体" w:hAnsi="宋体" w:cs="Times New Roman" w:hint="eastAsia"/>
                <w:sz w:val="24"/>
                <w:szCs w:val="24"/>
              </w:rPr>
              <w:t>湖南洞庭药业股份有限公司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17C26">
              <w:rPr>
                <w:rFonts w:ascii="Times New Roman" w:eastAsia="宋体" w:hAnsi="Times New Roman" w:cs="Times New Roman"/>
                <w:sz w:val="24"/>
                <w:szCs w:val="24"/>
              </w:rPr>
              <w:t>H20031065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/>
                <w:sz w:val="24"/>
                <w:szCs w:val="24"/>
              </w:rPr>
              <w:t>XB190304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宋体" w:eastAsia="宋体" w:hAnsi="宋体" w:cs="Times New Roman" w:hint="eastAsia"/>
                <w:sz w:val="24"/>
                <w:szCs w:val="24"/>
              </w:rPr>
              <w:t>湖南洞庭药业股份有限公司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17C2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/>
                <w:sz w:val="24"/>
                <w:szCs w:val="24"/>
              </w:rPr>
              <w:t>B201900101-01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长沙市第三医院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单中心、随机、开放、两周期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、两交叉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7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劳拉西泮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C-MS/MS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B17C2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1307"/>
        <w:gridCol w:w="1307"/>
        <w:gridCol w:w="1437"/>
        <w:gridCol w:w="1085"/>
        <w:gridCol w:w="1900"/>
      </w:tblGrid>
      <w:tr w:rsidR="00B17C26" w:rsidTr="00592615">
        <w:tc>
          <w:tcPr>
            <w:tcW w:w="75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空腹试验</w:t>
            </w:r>
          </w:p>
        </w:tc>
        <w:tc>
          <w:tcPr>
            <w:tcW w:w="24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6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受试者个体内变异</w:t>
            </w:r>
          </w:p>
        </w:tc>
        <w:tc>
          <w:tcPr>
            <w:tcW w:w="11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90%CI</w:t>
            </w:r>
          </w:p>
        </w:tc>
      </w:tr>
      <w:tr w:rsidR="00B17C26" w:rsidTr="00592615">
        <w:tc>
          <w:tcPr>
            <w:tcW w:w="7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(26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(25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参比</w:t>
            </w:r>
          </w:p>
        </w:tc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17C26" w:rsidTr="00592615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17.27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16.98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101.72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19.85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92.54%~111.81%</w:t>
            </w:r>
          </w:p>
        </w:tc>
      </w:tr>
      <w:tr w:rsidR="00B17C26" w:rsidTr="00592615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254.37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261.67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97.21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4.42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95.15%~99.32%</w:t>
            </w:r>
          </w:p>
        </w:tc>
      </w:tr>
      <w:tr w:rsidR="00B17C26" w:rsidTr="00592615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268.81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277.69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96.80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4.69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94.62%~99.03%</w:t>
            </w:r>
          </w:p>
        </w:tc>
      </w:tr>
    </w:tbl>
    <w:p w:rsidR="00B17C26" w:rsidRDefault="00B17C26" w:rsidP="00B17C26">
      <w:pPr>
        <w:spacing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1307"/>
        <w:gridCol w:w="1307"/>
        <w:gridCol w:w="1437"/>
        <w:gridCol w:w="1085"/>
        <w:gridCol w:w="1900"/>
      </w:tblGrid>
      <w:tr w:rsidR="00B17C26" w:rsidTr="00592615">
        <w:tc>
          <w:tcPr>
            <w:tcW w:w="75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餐后试验</w:t>
            </w:r>
          </w:p>
        </w:tc>
        <w:tc>
          <w:tcPr>
            <w:tcW w:w="24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6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受试者个体内变异</w:t>
            </w:r>
          </w:p>
        </w:tc>
        <w:tc>
          <w:tcPr>
            <w:tcW w:w="11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90%CI</w:t>
            </w:r>
          </w:p>
        </w:tc>
      </w:tr>
      <w:tr w:rsidR="00B17C26" w:rsidTr="00592615">
        <w:tc>
          <w:tcPr>
            <w:tcW w:w="7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(25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(26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参比</w:t>
            </w:r>
          </w:p>
        </w:tc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17C26" w:rsidTr="00592615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11.43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11.72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97.56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11.29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92.40%~103.01%</w:t>
            </w:r>
          </w:p>
        </w:tc>
      </w:tr>
      <w:tr w:rsidR="00B17C26" w:rsidTr="00B17C26">
        <w:trPr>
          <w:trHeight w:val="80"/>
        </w:trPr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253.90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259.46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97.86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5.03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95.50%~100.27%</w:t>
            </w:r>
          </w:p>
        </w:tc>
      </w:tr>
      <w:tr w:rsidR="00B17C26" w:rsidTr="00592615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E07B6F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269.24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275.16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97.85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5.69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C26" w:rsidRPr="00B17C26" w:rsidRDefault="00B17C26" w:rsidP="00B17C26">
            <w:pPr>
              <w:wordWrap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17C26">
              <w:rPr>
                <w:rFonts w:ascii="Times New Roman" w:eastAsia="宋体" w:hAnsi="Times New Roman" w:cs="Times New Roman"/>
                <w:color w:val="000000"/>
                <w:szCs w:val="21"/>
              </w:rPr>
              <w:t>95.18%~100.58%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17C26" w:rsidRPr="00B17C26">
        <w:rPr>
          <w:rFonts w:ascii="Times New Roman" w:eastAsia="宋体" w:hAnsi="Times New Roman" w:cs="Times New Roman" w:hint="eastAsia"/>
          <w:sz w:val="24"/>
          <w:szCs w:val="24"/>
        </w:rPr>
        <w:t>湖南洞庭药业股份有限公司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17C26" w:rsidRPr="00B17C26">
        <w:rPr>
          <w:rFonts w:ascii="宋体" w:eastAsia="宋体" w:hAnsi="宋体" w:cs="Times New Roman" w:hint="eastAsia"/>
          <w:sz w:val="24"/>
          <w:szCs w:val="24"/>
        </w:rPr>
        <w:t>劳拉西泮片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17C26">
        <w:rPr>
          <w:rFonts w:ascii="Times New Roman" w:eastAsia="宋体" w:hAnsi="Times New Roman" w:cs="Times New Roman"/>
          <w:sz w:val="24"/>
          <w:szCs w:val="24"/>
        </w:rPr>
        <w:t>1mg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D3D" w:rsidRDefault="00330D3D" w:rsidP="00AE0A9F">
      <w:r>
        <w:separator/>
      </w:r>
    </w:p>
  </w:endnote>
  <w:endnote w:type="continuationSeparator" w:id="0">
    <w:p w:rsidR="00330D3D" w:rsidRDefault="00330D3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17C26" w:rsidRPr="00B17C2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D3D" w:rsidRDefault="00330D3D" w:rsidP="00AE0A9F">
      <w:r>
        <w:separator/>
      </w:r>
    </w:p>
  </w:footnote>
  <w:footnote w:type="continuationSeparator" w:id="0">
    <w:p w:rsidR="00330D3D" w:rsidRDefault="00330D3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0E4F"/>
    <w:rsid w:val="001E5C0D"/>
    <w:rsid w:val="001F0902"/>
    <w:rsid w:val="002605CE"/>
    <w:rsid w:val="00330D3D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17C26"/>
    <w:rsid w:val="00BD3892"/>
    <w:rsid w:val="00CC320C"/>
    <w:rsid w:val="00E73FD3"/>
    <w:rsid w:val="00EC12E8"/>
    <w:rsid w:val="00F91F52"/>
    <w:rsid w:val="00F93202"/>
    <w:rsid w:val="00FA090F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7AC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wy</cp:lastModifiedBy>
  <cp:revision>26</cp:revision>
  <dcterms:created xsi:type="dcterms:W3CDTF">2022-10-30T10:21:00Z</dcterms:created>
  <dcterms:modified xsi:type="dcterms:W3CDTF">2024-11-26T06:59:00Z</dcterms:modified>
</cp:coreProperties>
</file>