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493">
              <w:rPr>
                <w:rFonts w:ascii="宋体" w:eastAsia="宋体" w:hAnsi="宋体" w:cs="Times New Roman" w:hint="eastAsia"/>
                <w:sz w:val="24"/>
                <w:szCs w:val="24"/>
              </w:rPr>
              <w:t>盐酸苯</w:t>
            </w:r>
            <w:proofErr w:type="gramStart"/>
            <w:r w:rsidRPr="00E93493">
              <w:rPr>
                <w:rFonts w:ascii="宋体" w:eastAsia="宋体" w:hAnsi="宋体" w:cs="Times New Roman" w:hint="eastAsia"/>
                <w:sz w:val="24"/>
                <w:szCs w:val="24"/>
              </w:rPr>
              <w:t>海索片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93493">
              <w:rPr>
                <w:rFonts w:ascii="Times New Roman" w:eastAsia="宋体" w:hAnsi="Times New Roman" w:cs="Times New Roman"/>
                <w:sz w:val="24"/>
                <w:szCs w:val="24"/>
              </w:rPr>
              <w:t>Trihexyphenidyl</w:t>
            </w:r>
            <w:proofErr w:type="spellEnd"/>
            <w:r w:rsidRPr="00E9349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E9349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湖南中南制药有限责任公司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湖南省邵阳市</w:t>
            </w:r>
            <w:proofErr w:type="gramStart"/>
            <w:r w:rsidRP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龙须塘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493">
              <w:rPr>
                <w:rFonts w:ascii="宋体" w:eastAsia="宋体" w:hAnsi="宋体" w:cs="Times New Roman" w:hint="eastAsia"/>
                <w:sz w:val="24"/>
                <w:szCs w:val="24"/>
              </w:rPr>
              <w:t>湖南中南制药有限责任公司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93493">
              <w:rPr>
                <w:rFonts w:ascii="Times New Roman" w:eastAsia="宋体" w:hAnsi="Times New Roman" w:cs="Times New Roman"/>
                <w:sz w:val="24"/>
                <w:szCs w:val="24"/>
              </w:rPr>
              <w:t>H43021062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407B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407B7">
              <w:rPr>
                <w:rFonts w:ascii="Times New Roman" w:eastAsia="宋体" w:hAnsi="Times New Roman" w:cs="Times New Roman"/>
                <w:sz w:val="24"/>
                <w:szCs w:val="24"/>
              </w:rPr>
              <w:t>210403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407B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407B7">
              <w:rPr>
                <w:rFonts w:ascii="宋体" w:eastAsia="宋体" w:hAnsi="宋体" w:cs="Times New Roman" w:hint="eastAsia"/>
                <w:sz w:val="24"/>
                <w:szCs w:val="24"/>
              </w:rPr>
              <w:t>湖南中南制药有限责任公司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625A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25A1">
              <w:rPr>
                <w:rFonts w:ascii="Times New Roman" w:eastAsia="宋体" w:hAnsi="Times New Roman" w:cs="Times New Roman"/>
                <w:sz w:val="24"/>
                <w:szCs w:val="24"/>
              </w:rPr>
              <w:t>B201800670-02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A62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25A1">
              <w:rPr>
                <w:rFonts w:ascii="宋体" w:eastAsia="宋体" w:hAnsi="宋体" w:cs="Times New Roman" w:hint="eastAsia"/>
                <w:sz w:val="24"/>
                <w:szCs w:val="24"/>
              </w:rPr>
              <w:t>东莞市人民医院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A62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25A1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A625A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625A1">
              <w:rPr>
                <w:rFonts w:ascii="宋体" w:eastAsia="宋体" w:hAnsi="宋体" w:cs="Times New Roman" w:hint="eastAsia"/>
                <w:sz w:val="24"/>
                <w:szCs w:val="24"/>
              </w:rPr>
              <w:t>苏州旭辉检测有限公司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A625A1" w:rsidRPr="00A625A1">
              <w:rPr>
                <w:rFonts w:ascii="宋体" w:eastAsia="宋体" w:hAnsi="宋体" w:cs="Times New Roman" w:hint="eastAsia"/>
                <w:sz w:val="24"/>
                <w:szCs w:val="24"/>
              </w:rPr>
              <w:t>苯海索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625A1">
        <w:rPr>
          <w:rFonts w:ascii="Times New Roman" w:eastAsia="宋体" w:hAnsi="Times New Roman" w:cs="Times New Roman"/>
          <w:sz w:val="24"/>
          <w:szCs w:val="24"/>
        </w:rPr>
        <w:t>2m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625A1" w:rsidRPr="00A625A1">
        <w:rPr>
          <w:rFonts w:ascii="宋体" w:eastAsia="宋体" w:hAnsi="宋体" w:cs="Times New Roman" w:hint="eastAsia"/>
          <w:sz w:val="24"/>
          <w:szCs w:val="24"/>
        </w:rPr>
        <w:t>苯海索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A625A1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25A1" w:rsidRPr="001E5C0D" w:rsidTr="00A625A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17.13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16.97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100.93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93.14%~109.37%</w:t>
            </w:r>
          </w:p>
        </w:tc>
      </w:tr>
      <w:tr w:rsidR="00A625A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103.61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100.47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103.13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96.82%~109.86%</w:t>
            </w:r>
          </w:p>
        </w:tc>
      </w:tr>
      <w:tr w:rsidR="00A625A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1E5C0D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113.01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109.77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102.95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96.91%~109.36%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25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25A1" w:rsidRPr="00A625A1" w:rsidTr="00A625A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625A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11.00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12.44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88.47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80.54%~97.19%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95.35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101.57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93.88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86.18%~102.26%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103.58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110.18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94.01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86.56%~102.09%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625A1" w:rsidRPr="00A625A1">
        <w:rPr>
          <w:rFonts w:ascii="Times New Roman" w:eastAsia="宋体" w:hAnsi="Times New Roman" w:cs="Times New Roman" w:hint="eastAsia"/>
          <w:sz w:val="24"/>
          <w:szCs w:val="24"/>
        </w:rPr>
        <w:t>湖南中南制药有限责任公司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625A1" w:rsidRPr="00A625A1">
        <w:rPr>
          <w:rFonts w:ascii="宋体" w:eastAsia="宋体" w:hAnsi="宋体" w:cs="Times New Roman" w:hint="eastAsia"/>
          <w:sz w:val="24"/>
          <w:szCs w:val="24"/>
        </w:rPr>
        <w:t>盐酸苯</w:t>
      </w:r>
      <w:proofErr w:type="gramStart"/>
      <w:r w:rsidR="00A625A1" w:rsidRPr="00A625A1">
        <w:rPr>
          <w:rFonts w:ascii="宋体" w:eastAsia="宋体" w:hAnsi="宋体" w:cs="Times New Roman" w:hint="eastAsia"/>
          <w:sz w:val="24"/>
          <w:szCs w:val="24"/>
        </w:rPr>
        <w:t>海索片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625A1">
        <w:rPr>
          <w:rFonts w:ascii="Times New Roman" w:eastAsia="宋体" w:hAnsi="Times New Roman" w:cs="Times New Roman"/>
          <w:sz w:val="24"/>
          <w:szCs w:val="24"/>
        </w:rPr>
        <w:t>2m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AE" w:rsidRDefault="004E68AE" w:rsidP="00AE0A9F">
      <w:r>
        <w:separator/>
      </w:r>
    </w:p>
  </w:endnote>
  <w:endnote w:type="continuationSeparator" w:id="0">
    <w:p w:rsidR="004E68AE" w:rsidRDefault="004E68A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407B7" w:rsidRPr="006407B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AE" w:rsidRDefault="004E68AE" w:rsidP="00AE0A9F">
      <w:r>
        <w:separator/>
      </w:r>
    </w:p>
  </w:footnote>
  <w:footnote w:type="continuationSeparator" w:id="0">
    <w:p w:rsidR="004E68AE" w:rsidRDefault="004E68A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97A4A"/>
    <w:rsid w:val="004E68AE"/>
    <w:rsid w:val="005939A2"/>
    <w:rsid w:val="005B5EB6"/>
    <w:rsid w:val="006111C0"/>
    <w:rsid w:val="006407B7"/>
    <w:rsid w:val="00726918"/>
    <w:rsid w:val="00742846"/>
    <w:rsid w:val="00770545"/>
    <w:rsid w:val="00850921"/>
    <w:rsid w:val="008F5C16"/>
    <w:rsid w:val="009433C2"/>
    <w:rsid w:val="009F5577"/>
    <w:rsid w:val="00A625A1"/>
    <w:rsid w:val="00A64BA0"/>
    <w:rsid w:val="00AD728E"/>
    <w:rsid w:val="00AE0A9F"/>
    <w:rsid w:val="00BD3892"/>
    <w:rsid w:val="00C10C51"/>
    <w:rsid w:val="00CC320C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5</cp:revision>
  <dcterms:created xsi:type="dcterms:W3CDTF">2024-09-05T03:04:00Z</dcterms:created>
  <dcterms:modified xsi:type="dcterms:W3CDTF">2024-09-05T03:27:00Z</dcterms:modified>
</cp:coreProperties>
</file>