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E45C60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8313DA" w:rsidP="008313DA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313DA">
              <w:rPr>
                <w:rFonts w:asciiTheme="minorEastAsia" w:hAnsiTheme="minorEastAsia" w:hint="eastAsia"/>
                <w:sz w:val="24"/>
                <w:szCs w:val="24"/>
              </w:rPr>
              <w:t>甲硝唑片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8313D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313DA">
              <w:rPr>
                <w:rFonts w:ascii="Times New Roman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6835FC" w:rsidP="008313D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313DA">
              <w:rPr>
                <w:rFonts w:ascii="Times New Roman" w:hAnsi="Times New Roman" w:cs="Times New Roman"/>
                <w:sz w:val="24"/>
                <w:szCs w:val="24"/>
              </w:rPr>
              <w:t>0.2g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5557A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57AB">
              <w:rPr>
                <w:rFonts w:ascii="Times New Roman" w:hAnsi="Times New Roman" w:cs="Times New Roman" w:hint="eastAsia"/>
                <w:sz w:val="24"/>
                <w:szCs w:val="24"/>
              </w:rPr>
              <w:t>济南明</w:t>
            </w:r>
            <w:proofErr w:type="gramStart"/>
            <w:r w:rsidRPr="005557AB">
              <w:rPr>
                <w:rFonts w:ascii="Times New Roman" w:hAnsi="Times New Roman" w:cs="Times New Roman" w:hint="eastAsia"/>
                <w:sz w:val="24"/>
                <w:szCs w:val="24"/>
              </w:rPr>
              <w:t>鑫</w:t>
            </w:r>
            <w:proofErr w:type="gramEnd"/>
            <w:r w:rsidRPr="005557AB">
              <w:rPr>
                <w:rFonts w:ascii="Times New Roman" w:hAnsi="Times New Roman" w:cs="Times New Roman" w:hint="eastAsia"/>
                <w:sz w:val="24"/>
                <w:szCs w:val="24"/>
              </w:rPr>
              <w:t>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B3A75" w:rsidRDefault="005557AB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57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济南市章丘市龙山工业园三号路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5557A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557AB">
              <w:rPr>
                <w:rFonts w:ascii="Times New Roman" w:hAnsi="Times New Roman" w:cs="Times New Roman" w:hint="eastAsia"/>
                <w:sz w:val="24"/>
                <w:szCs w:val="24"/>
              </w:rPr>
              <w:t>济南明</w:t>
            </w:r>
            <w:proofErr w:type="gramStart"/>
            <w:r w:rsidRPr="005557AB">
              <w:rPr>
                <w:rFonts w:ascii="Times New Roman" w:hAnsi="Times New Roman" w:cs="Times New Roman" w:hint="eastAsia"/>
                <w:sz w:val="24"/>
                <w:szCs w:val="24"/>
              </w:rPr>
              <w:t>鑫</w:t>
            </w:r>
            <w:proofErr w:type="gramEnd"/>
            <w:r w:rsidRPr="005557AB">
              <w:rPr>
                <w:rFonts w:ascii="Times New Roman" w:hAnsi="Times New Roman" w:cs="Times New Roman" w:hint="eastAsia"/>
                <w:sz w:val="24"/>
                <w:szCs w:val="24"/>
              </w:rPr>
              <w:t>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5557AB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57A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557AB">
              <w:rPr>
                <w:rFonts w:ascii="Times New Roman" w:hAnsi="Times New Roman" w:cs="Times New Roman" w:hint="eastAsia"/>
                <w:sz w:val="24"/>
                <w:szCs w:val="24"/>
              </w:rPr>
              <w:t>H37020039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8313DA" w:rsidP="008313D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8313DA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8313DA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02D75" w:rsidRDefault="008313D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</w:t>
            </w:r>
            <w:r w:rsidR="00D65897"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8313D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3A477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3A477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3A477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3A477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02D75" w:rsidRPr="004D2BB3" w:rsidRDefault="003A477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02D75" w:rsidRPr="004D2BB3" w:rsidRDefault="003A477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02D75" w:rsidRPr="004D2BB3" w:rsidRDefault="003A477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102D75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35EF5" w:rsidRPr="004D2BB3" w:rsidRDefault="003A477B" w:rsidP="004D2BB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A477B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3A477B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3A477B" w:rsidRDefault="003A477B" w:rsidP="003A477B">
      <w:pPr>
        <w:spacing w:line="360" w:lineRule="auto"/>
        <w:rPr>
          <w:rFonts w:ascii="Times New Roman" w:hAnsi="Times New Roman" w:cs="Times New Roman"/>
          <w:b/>
          <w:kern w:val="0"/>
          <w:sz w:val="28"/>
          <w:szCs w:val="28"/>
        </w:rPr>
      </w:pPr>
    </w:p>
    <w:p w:rsidR="00B11091" w:rsidRDefault="00825632" w:rsidP="003A477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477B">
        <w:rPr>
          <w:rFonts w:ascii="Times New Roman" w:hAnsi="Times New Roman" w:cs="Times New Roman"/>
          <w:b/>
          <w:kern w:val="0"/>
          <w:sz w:val="28"/>
          <w:szCs w:val="28"/>
        </w:rPr>
        <w:lastRenderedPageBreak/>
        <w:t>2.</w:t>
      </w:r>
      <w:r w:rsidRPr="003A477B">
        <w:rPr>
          <w:rFonts w:ascii="Times New Roman" w:hAnsi="Times New Roman" w:cs="Times New Roman"/>
          <w:b/>
          <w:kern w:val="0"/>
          <w:sz w:val="28"/>
          <w:szCs w:val="28"/>
        </w:rPr>
        <w:t>生物等效性</w:t>
      </w:r>
      <w:r w:rsidR="005D604A" w:rsidRPr="003A477B">
        <w:rPr>
          <w:rFonts w:ascii="Times New Roman" w:hAnsi="Times New Roman" w:cs="Times New Roman"/>
          <w:b/>
          <w:kern w:val="0"/>
          <w:sz w:val="28"/>
          <w:szCs w:val="28"/>
        </w:rPr>
        <w:t>研究</w:t>
      </w:r>
      <w:r w:rsidR="00B11091" w:rsidRPr="003A477B">
        <w:rPr>
          <w:rFonts w:ascii="Times New Roman" w:hAnsi="Times New Roman" w:cs="Times New Roman"/>
          <w:b/>
          <w:kern w:val="0"/>
          <w:sz w:val="28"/>
          <w:szCs w:val="28"/>
        </w:rPr>
        <w:t>结果</w:t>
      </w:r>
    </w:p>
    <w:p w:rsidR="003A477B" w:rsidRDefault="003A477B" w:rsidP="003A477B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 w:rsidRPr="003A477B">
        <w:rPr>
          <w:rFonts w:asciiTheme="minorEastAsia" w:hAnsiTheme="minorEastAsia" w:hint="eastAsia"/>
          <w:kern w:val="0"/>
          <w:sz w:val="24"/>
          <w:szCs w:val="24"/>
        </w:rPr>
        <w:t>不适用。</w:t>
      </w:r>
    </w:p>
    <w:p w:rsidR="003A477B" w:rsidRPr="003A477B" w:rsidRDefault="003A477B" w:rsidP="003A477B">
      <w:pPr>
        <w:spacing w:line="360" w:lineRule="auto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A477B">
        <w:rPr>
          <w:rFonts w:ascii="Times New Roman" w:hAnsi="Times New Roman" w:cs="Times New Roman"/>
          <w:b/>
          <w:kern w:val="0"/>
          <w:sz w:val="28"/>
          <w:szCs w:val="28"/>
        </w:rPr>
        <w:t>3.</w:t>
      </w:r>
      <w:r w:rsidRPr="003A477B">
        <w:rPr>
          <w:rFonts w:ascii="Times New Roman" w:hAnsi="Times New Roman" w:cs="Times New Roman"/>
          <w:b/>
          <w:kern w:val="0"/>
          <w:sz w:val="28"/>
          <w:szCs w:val="28"/>
        </w:rPr>
        <w:t>审评结论</w:t>
      </w:r>
    </w:p>
    <w:p w:rsidR="007A6237" w:rsidRPr="007610B3" w:rsidRDefault="00D64B0C" w:rsidP="00766C5B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557AB" w:rsidRPr="005557AB">
        <w:rPr>
          <w:rFonts w:asciiTheme="minorEastAsia" w:hAnsiTheme="minorEastAsia" w:hint="eastAsia"/>
          <w:kern w:val="0"/>
          <w:sz w:val="24"/>
          <w:szCs w:val="24"/>
        </w:rPr>
        <w:t>济南明</w:t>
      </w:r>
      <w:proofErr w:type="gramStart"/>
      <w:r w:rsidR="005557AB" w:rsidRPr="005557AB">
        <w:rPr>
          <w:rFonts w:asciiTheme="minorEastAsia" w:hAnsiTheme="minorEastAsia" w:hint="eastAsia"/>
          <w:kern w:val="0"/>
          <w:sz w:val="24"/>
          <w:szCs w:val="24"/>
        </w:rPr>
        <w:t>鑫</w:t>
      </w:r>
      <w:proofErr w:type="gramEnd"/>
      <w:r w:rsidR="005557AB" w:rsidRPr="005557AB">
        <w:rPr>
          <w:rFonts w:asciiTheme="minorEastAsia" w:hAnsiTheme="minorEastAsia" w:hint="eastAsia"/>
          <w:kern w:val="0"/>
          <w:sz w:val="24"/>
          <w:szCs w:val="24"/>
        </w:rPr>
        <w:t>制药股份有限公司</w:t>
      </w:r>
      <w:r w:rsidR="00766C5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3A477B">
        <w:rPr>
          <w:rFonts w:asciiTheme="minorEastAsia" w:hAnsiTheme="minorEastAsia" w:hint="eastAsia"/>
          <w:sz w:val="24"/>
          <w:szCs w:val="24"/>
        </w:rPr>
        <w:t>甲硝唑片</w:t>
      </w:r>
      <w:r w:rsidR="00766C5B">
        <w:rPr>
          <w:rFonts w:asciiTheme="minorEastAsia" w:hAnsiTheme="minorEastAsia" w:hint="eastAsia"/>
          <w:sz w:val="24"/>
          <w:szCs w:val="24"/>
        </w:rPr>
        <w:t>（</w:t>
      </w:r>
      <w:r w:rsidR="00766C5B" w:rsidRPr="002A6857">
        <w:rPr>
          <w:rFonts w:ascii="Times New Roman" w:hAnsi="Times New Roman" w:cs="Times New Roman"/>
          <w:sz w:val="24"/>
          <w:szCs w:val="24"/>
        </w:rPr>
        <w:t>规格</w:t>
      </w:r>
      <w:r w:rsidR="00766C5B">
        <w:rPr>
          <w:rFonts w:ascii="Times New Roman" w:hAnsi="Times New Roman" w:cs="Times New Roman" w:hint="eastAsia"/>
          <w:sz w:val="24"/>
          <w:szCs w:val="24"/>
        </w:rPr>
        <w:t>：</w:t>
      </w:r>
      <w:r w:rsidR="003A477B">
        <w:rPr>
          <w:rFonts w:ascii="Times New Roman" w:hAnsi="Times New Roman" w:cs="Times New Roman"/>
          <w:sz w:val="24"/>
          <w:szCs w:val="24"/>
        </w:rPr>
        <w:t>0.2g</w:t>
      </w:r>
      <w:r w:rsidR="00766C5B">
        <w:rPr>
          <w:rFonts w:asciiTheme="minorEastAsia" w:hAnsiTheme="minorEastAsia"/>
          <w:sz w:val="24"/>
          <w:szCs w:val="24"/>
        </w:rPr>
        <w:t>）</w:t>
      </w:r>
      <w:r w:rsidR="00766C5B" w:rsidRPr="002A6857">
        <w:rPr>
          <w:rFonts w:ascii="Times New Roman" w:hAnsi="Times New Roman" w:cs="Times New Roman"/>
          <w:sz w:val="24"/>
          <w:szCs w:val="24"/>
        </w:rPr>
        <w:t>通过仿制药质量与疗效一致性评价。</w:t>
      </w:r>
      <w:bookmarkStart w:id="0" w:name="_GoBack"/>
      <w:bookmarkEnd w:id="0"/>
    </w:p>
    <w:sectPr w:rsidR="007A6237" w:rsidRPr="007610B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3A4" w:rsidRDefault="00FA13A4" w:rsidP="00D45C81">
      <w:r>
        <w:separator/>
      </w:r>
    </w:p>
  </w:endnote>
  <w:endnote w:type="continuationSeparator" w:id="0">
    <w:p w:rsidR="00FA13A4" w:rsidRDefault="00FA13A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557AB" w:rsidRPr="005557A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3A4" w:rsidRDefault="00FA13A4" w:rsidP="00D45C81">
      <w:r>
        <w:separator/>
      </w:r>
    </w:p>
  </w:footnote>
  <w:footnote w:type="continuationSeparator" w:id="0">
    <w:p w:rsidR="00FA13A4" w:rsidRDefault="00FA13A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2D75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477B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557AB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477B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172C8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13D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45C60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A4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B6079-8D2F-46B9-8EF3-30452F1C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安娜统计与临床</cp:lastModifiedBy>
  <cp:revision>29</cp:revision>
  <dcterms:created xsi:type="dcterms:W3CDTF">2020-01-07T06:08:00Z</dcterms:created>
  <dcterms:modified xsi:type="dcterms:W3CDTF">2022-07-19T00:33:00Z</dcterms:modified>
</cp:coreProperties>
</file>