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16F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16FD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16F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16FD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16FD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16FD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16FD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16FD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16FD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616E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瑞巴派特胶囊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Rebamipide</w:t>
            </w:r>
            <w:proofErr w:type="spellEnd"/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16EB5"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1F0902"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重庆圣华</w:t>
            </w:r>
            <w:proofErr w:type="gramStart"/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曦</w:t>
            </w:r>
            <w:proofErr w:type="gramEnd"/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药业股份有限公司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重庆市南岸区江桥路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重庆圣华</w:t>
            </w:r>
            <w:proofErr w:type="gramStart"/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曦</w:t>
            </w:r>
            <w:proofErr w:type="gramEnd"/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药业股份有限公司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H20110123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16FD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16FD9" w:rsidRPr="00E16FD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16F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16F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16F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E16FD9" w:rsidRPr="00E16FD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04220901Y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重庆圣华</w:t>
            </w:r>
            <w:proofErr w:type="gramStart"/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曦</w:t>
            </w:r>
            <w:proofErr w:type="gramEnd"/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药业股份有限公司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16FD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E16FD9" w:rsidRPr="00E16FD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16F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16F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16F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16F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B202300027-01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重庆市</w:t>
            </w:r>
            <w:proofErr w:type="gramStart"/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璧</w:t>
            </w:r>
            <w:proofErr w:type="gramEnd"/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山区人民医院</w:t>
            </w:r>
            <w:r w:rsidRPr="00E16FD9">
              <w:rPr>
                <w:rFonts w:ascii="宋体" w:eastAsia="宋体" w:hAnsi="宋体" w:cs="Times New Roman"/>
                <w:sz w:val="24"/>
                <w:szCs w:val="24"/>
              </w:rPr>
              <w:t>(重庆医科大学附属璧山医院)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E16FD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重庆医科大学卫生统计学教研室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重庆圣时富玛科技有限公司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采用单中心、随机、开放、空腹及餐后单次给药、两周期、两交叉人体生物等效性试验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16FD9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16FD9"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瑞巴派特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16FD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16FD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E16FD9" w:rsidRPr="00E16F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16F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16FD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16FD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16FD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16FD9" w:rsidRDefault="00E16FD9" w:rsidP="005F0EF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6F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不适用。</w:t>
            </w:r>
          </w:p>
        </w:tc>
      </w:tr>
    </w:tbl>
    <w:p w:rsidR="00AE0A9F" w:rsidRPr="00D035C7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035C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035C7">
        <w:rPr>
          <w:rFonts w:ascii="宋体" w:eastAsia="宋体" w:hAnsi="宋体" w:cs="Times New Roman" w:hint="eastAsia"/>
          <w:sz w:val="24"/>
          <w:szCs w:val="24"/>
        </w:rPr>
        <w:t>（</w:t>
      </w:r>
      <w:r w:rsidR="00365AC0" w:rsidRPr="00D035C7">
        <w:rPr>
          <w:rFonts w:ascii="Times New Roman" w:eastAsia="宋体" w:hAnsi="Times New Roman" w:cs="Times New Roman"/>
          <w:sz w:val="24"/>
          <w:szCs w:val="24"/>
        </w:rPr>
        <w:t>0.</w:t>
      </w:r>
      <w:r w:rsidR="00E16FD9" w:rsidRPr="00D035C7">
        <w:rPr>
          <w:rFonts w:ascii="Times New Roman" w:eastAsia="宋体" w:hAnsi="Times New Roman" w:cs="Times New Roman"/>
          <w:sz w:val="24"/>
          <w:szCs w:val="24"/>
        </w:rPr>
        <w:t>1</w:t>
      </w:r>
      <w:r w:rsidRPr="00D035C7">
        <w:rPr>
          <w:rFonts w:ascii="Times New Roman" w:eastAsia="宋体" w:hAnsi="Times New Roman" w:cs="Times New Roman"/>
          <w:sz w:val="24"/>
          <w:szCs w:val="24"/>
        </w:rPr>
        <w:t>g</w:t>
      </w:r>
      <w:r w:rsidRPr="00D035C7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16FD9" w:rsidRPr="00D035C7">
        <w:rPr>
          <w:rFonts w:ascii="宋体" w:eastAsia="宋体" w:hAnsi="宋体" w:cs="Times New Roman" w:hint="eastAsia"/>
          <w:sz w:val="24"/>
          <w:szCs w:val="24"/>
        </w:rPr>
        <w:t>瑞巴派特</w:t>
      </w:r>
      <w:r w:rsidRPr="00D035C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D035C7" w:rsidRPr="00D035C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035C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D035C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D035C7" w:rsidRDefault="001E5C0D" w:rsidP="007923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035C7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92358" w:rsidRPr="00D035C7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035C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035C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035C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035C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D035C7" w:rsidRPr="00D035C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035C7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035C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035C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035C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035C7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035C7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35C7" w:rsidRPr="00D035C7" w:rsidTr="0079235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D035C7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035C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035C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192.6326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207.7164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92.74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85.00-101.18</w:t>
            </w:r>
          </w:p>
        </w:tc>
      </w:tr>
      <w:tr w:rsidR="00D035C7" w:rsidRPr="00D035C7" w:rsidTr="0079235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D035C7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035C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035C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702.0744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803.5100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87.38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82</w:t>
            </w:r>
            <w:r w:rsidRPr="00D035C7">
              <w:rPr>
                <w:rFonts w:ascii="Times New Roman" w:eastAsia="宋体" w:hAnsi="Times New Roman" w:cs="Times New Roman"/>
                <w:sz w:val="22"/>
              </w:rPr>
              <w:t>.36-92.70</w:t>
            </w:r>
          </w:p>
        </w:tc>
      </w:tr>
      <w:tr w:rsidR="00D035C7" w:rsidRPr="00D035C7" w:rsidTr="0079235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D035C7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6614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035C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035C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726.96</w:t>
            </w:r>
            <w:r w:rsidRPr="00D035C7">
              <w:rPr>
                <w:rFonts w:ascii="Times New Roman" w:eastAsia="宋体" w:hAnsi="Times New Roman" w:cs="Times New Roman"/>
                <w:sz w:val="22"/>
              </w:rPr>
              <w:t>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821.4810</w:t>
            </w:r>
            <w:bookmarkStart w:id="0" w:name="_GoBack"/>
            <w:bookmarkEnd w:id="0"/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88.49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D035C7" w:rsidP="0066146E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83.58-93.69</w:t>
            </w:r>
          </w:p>
        </w:tc>
      </w:tr>
      <w:tr w:rsidR="00D035C7" w:rsidRPr="00D035C7" w:rsidTr="00C575B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146E" w:rsidRPr="00D035C7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66146E" w:rsidRPr="00D035C7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66146E" w:rsidRPr="00D035C7" w:rsidRDefault="0066146E" w:rsidP="0079235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035C7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92358" w:rsidRPr="00D035C7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035C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D035C7" w:rsidRPr="00D035C7" w:rsidTr="00C575B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146E" w:rsidRPr="00D035C7" w:rsidRDefault="0066146E" w:rsidP="00C575B5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C575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C575B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6E" w:rsidRPr="00D035C7" w:rsidRDefault="0066146E" w:rsidP="00C575B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35C7" w:rsidRPr="00D035C7" w:rsidTr="00792358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08EF" w:rsidRPr="00D035C7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D035C7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035C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035C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101.6084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103.0271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16.02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91.86-105.89</w:t>
            </w:r>
          </w:p>
        </w:tc>
      </w:tr>
      <w:tr w:rsidR="00D035C7" w:rsidRPr="00D035C7" w:rsidTr="0079235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08EF" w:rsidRPr="00D035C7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D035C7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035C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035C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434.4556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442.4482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12.54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92.87-103.82</w:t>
            </w:r>
          </w:p>
        </w:tc>
      </w:tr>
      <w:tr w:rsidR="00D035C7" w:rsidRPr="00D035C7" w:rsidTr="0079235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08EF" w:rsidRPr="00D035C7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8EF" w:rsidRPr="00D035C7" w:rsidRDefault="00B808EF" w:rsidP="00B808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35C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035C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035C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keepNext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459.2595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keepNext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471.5645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keepNext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13.98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8EF" w:rsidRPr="00D035C7" w:rsidRDefault="00D035C7" w:rsidP="00B808EF">
            <w:pPr>
              <w:keepNext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035C7">
              <w:rPr>
                <w:rFonts w:ascii="Times New Roman" w:eastAsia="宋体" w:hAnsi="Times New Roman" w:cs="Times New Roman" w:hint="eastAsia"/>
                <w:sz w:val="22"/>
              </w:rPr>
              <w:t>91.53-103.62</w:t>
            </w:r>
          </w:p>
        </w:tc>
      </w:tr>
    </w:tbl>
    <w:p w:rsidR="00AE0A9F" w:rsidRPr="0079235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9235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792358" w:rsidRDefault="00AE0A9F" w:rsidP="005939A2">
      <w:pPr>
        <w:spacing w:line="360" w:lineRule="auto"/>
        <w:ind w:firstLineChars="196" w:firstLine="470"/>
      </w:pPr>
      <w:r w:rsidRPr="0079235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92358" w:rsidRPr="00792358">
        <w:rPr>
          <w:rFonts w:ascii="Times New Roman" w:eastAsia="宋体" w:hAnsi="Times New Roman" w:cs="Times New Roman" w:hint="eastAsia"/>
          <w:sz w:val="24"/>
          <w:szCs w:val="24"/>
        </w:rPr>
        <w:t>重庆圣华</w:t>
      </w:r>
      <w:proofErr w:type="gramStart"/>
      <w:r w:rsidR="00792358" w:rsidRPr="00792358">
        <w:rPr>
          <w:rFonts w:ascii="Times New Roman" w:eastAsia="宋体" w:hAnsi="Times New Roman" w:cs="Times New Roman" w:hint="eastAsia"/>
          <w:sz w:val="24"/>
          <w:szCs w:val="24"/>
        </w:rPr>
        <w:t>曦</w:t>
      </w:r>
      <w:proofErr w:type="gramEnd"/>
      <w:r w:rsidR="00792358" w:rsidRPr="00792358">
        <w:rPr>
          <w:rFonts w:ascii="Times New Roman" w:eastAsia="宋体" w:hAnsi="Times New Roman" w:cs="Times New Roman" w:hint="eastAsia"/>
          <w:sz w:val="24"/>
          <w:szCs w:val="24"/>
        </w:rPr>
        <w:t>药业股份有限公司</w:t>
      </w:r>
      <w:r w:rsidRPr="00792358">
        <w:rPr>
          <w:rFonts w:ascii="宋体" w:eastAsia="宋体" w:hAnsi="宋体" w:cs="Times New Roman" w:hint="eastAsia"/>
          <w:sz w:val="24"/>
          <w:szCs w:val="24"/>
        </w:rPr>
        <w:t>生</w:t>
      </w:r>
      <w:r w:rsidRPr="0079161B">
        <w:rPr>
          <w:rFonts w:ascii="宋体" w:eastAsia="宋体" w:hAnsi="宋体" w:cs="Times New Roman" w:hint="eastAsia"/>
          <w:sz w:val="24"/>
          <w:szCs w:val="24"/>
        </w:rPr>
        <w:t>产的</w:t>
      </w:r>
      <w:r w:rsidR="00792358" w:rsidRPr="0079161B">
        <w:rPr>
          <w:rFonts w:ascii="宋体" w:eastAsia="宋体" w:hAnsi="宋体" w:cs="Times New Roman" w:hint="eastAsia"/>
          <w:bCs/>
          <w:sz w:val="24"/>
          <w:szCs w:val="24"/>
        </w:rPr>
        <w:t>瑞巴派特胶囊</w:t>
      </w:r>
      <w:r w:rsidRPr="0079235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9235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F7B1C" w:rsidRPr="00792358">
        <w:rPr>
          <w:rFonts w:ascii="Times New Roman" w:eastAsia="宋体" w:hAnsi="Times New Roman" w:cs="Times New Roman"/>
          <w:sz w:val="24"/>
          <w:szCs w:val="24"/>
        </w:rPr>
        <w:t>0.1</w:t>
      </w:r>
      <w:r w:rsidR="00F91F52" w:rsidRPr="00792358">
        <w:rPr>
          <w:rFonts w:ascii="Times New Roman" w:eastAsia="宋体" w:hAnsi="Times New Roman" w:cs="Times New Roman"/>
          <w:sz w:val="24"/>
          <w:szCs w:val="24"/>
        </w:rPr>
        <w:t>g</w:t>
      </w:r>
      <w:r w:rsidRPr="0079235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9235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9235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7923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E7C" w:rsidRDefault="00EF6E7C" w:rsidP="00AE0A9F">
      <w:r>
        <w:separator/>
      </w:r>
    </w:p>
  </w:endnote>
  <w:endnote w:type="continuationSeparator" w:id="0">
    <w:p w:rsidR="00EF6E7C" w:rsidRDefault="00EF6E7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9161B" w:rsidRPr="0079161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E7C" w:rsidRDefault="00EF6E7C" w:rsidP="00AE0A9F">
      <w:r>
        <w:separator/>
      </w:r>
    </w:p>
  </w:footnote>
  <w:footnote w:type="continuationSeparator" w:id="0">
    <w:p w:rsidR="00EF6E7C" w:rsidRDefault="00EF6E7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E4BAE"/>
    <w:rsid w:val="00365AC0"/>
    <w:rsid w:val="003C495D"/>
    <w:rsid w:val="003D73D2"/>
    <w:rsid w:val="005939A2"/>
    <w:rsid w:val="005B5EB6"/>
    <w:rsid w:val="005F0EFE"/>
    <w:rsid w:val="006111C0"/>
    <w:rsid w:val="00616EB5"/>
    <w:rsid w:val="0066146E"/>
    <w:rsid w:val="00696749"/>
    <w:rsid w:val="00726918"/>
    <w:rsid w:val="00742846"/>
    <w:rsid w:val="00770545"/>
    <w:rsid w:val="0079161B"/>
    <w:rsid w:val="00792358"/>
    <w:rsid w:val="00850921"/>
    <w:rsid w:val="008F5C16"/>
    <w:rsid w:val="009433C2"/>
    <w:rsid w:val="009F5577"/>
    <w:rsid w:val="00A64BA0"/>
    <w:rsid w:val="00AD728E"/>
    <w:rsid w:val="00AE0A9F"/>
    <w:rsid w:val="00B808EF"/>
    <w:rsid w:val="00BD3892"/>
    <w:rsid w:val="00CC320C"/>
    <w:rsid w:val="00D035C7"/>
    <w:rsid w:val="00DF7B1C"/>
    <w:rsid w:val="00E16FD9"/>
    <w:rsid w:val="00E73FD3"/>
    <w:rsid w:val="00EC12E8"/>
    <w:rsid w:val="00EF6E7C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5183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34</cp:revision>
  <dcterms:created xsi:type="dcterms:W3CDTF">2022-10-30T10:21:00Z</dcterms:created>
  <dcterms:modified xsi:type="dcterms:W3CDTF">2024-09-20T08:11:00Z</dcterms:modified>
</cp:coreProperties>
</file>