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D5257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格列齐特缓释片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D7362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629">
              <w:rPr>
                <w:rFonts w:ascii="Times New Roman" w:hAnsi="Times New Roman" w:cs="Times New Roman"/>
                <w:sz w:val="24"/>
                <w:szCs w:val="24"/>
              </w:rPr>
              <w:t>Gliclazide Modified Release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D40329" w:rsidP="00BB4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D7362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629">
              <w:rPr>
                <w:rFonts w:ascii="Times New Roman" w:hAnsi="Times New Roman" w:cs="Times New Roman" w:hint="eastAsia"/>
                <w:sz w:val="24"/>
                <w:szCs w:val="24"/>
              </w:rPr>
              <w:t>天津怀仁制药有限公司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D73629" w:rsidP="00D40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629">
              <w:rPr>
                <w:rFonts w:ascii="Times New Roman" w:hAnsi="Times New Roman" w:cs="Times New Roman" w:hint="eastAsia"/>
                <w:sz w:val="24"/>
                <w:szCs w:val="24"/>
              </w:rPr>
              <w:t>天津市西青经济开发区宏源道</w:t>
            </w:r>
            <w:r w:rsidRPr="00D73629">
              <w:rPr>
                <w:rFonts w:ascii="Times New Roman" w:hAnsi="Times New Roman" w:cs="Times New Roman" w:hint="eastAsia"/>
                <w:sz w:val="24"/>
                <w:szCs w:val="24"/>
              </w:rPr>
              <w:t>25</w:t>
            </w:r>
            <w:r w:rsidRPr="00D7362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D7362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629">
              <w:rPr>
                <w:rFonts w:ascii="Times New Roman" w:hAnsi="Times New Roman" w:cs="Times New Roman" w:hint="eastAsia"/>
                <w:sz w:val="24"/>
                <w:szCs w:val="24"/>
              </w:rPr>
              <w:t>天津怀仁制药有限公司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D73629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62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D73629">
              <w:rPr>
                <w:rFonts w:ascii="Times New Roman" w:hAnsi="Times New Roman" w:cs="Times New Roman" w:hint="eastAsia"/>
                <w:sz w:val="24"/>
                <w:szCs w:val="24"/>
              </w:rPr>
              <w:t>H20063861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D73629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73629">
              <w:rPr>
                <w:rFonts w:ascii="Times New Roman" w:hAnsi="Times New Roman" w:cs="Times New Roman"/>
                <w:sz w:val="24"/>
                <w:szCs w:val="24"/>
              </w:rPr>
              <w:t>200503Y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D73629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629">
              <w:rPr>
                <w:rFonts w:ascii="Times New Roman" w:hAnsi="Times New Roman" w:cs="Times New Roman" w:hint="eastAsia"/>
                <w:sz w:val="24"/>
                <w:szCs w:val="24"/>
              </w:rPr>
              <w:t>天津怀仁制药有限公司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D73629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73629">
              <w:rPr>
                <w:rFonts w:ascii="Times New Roman" w:hAnsi="Times New Roman" w:cs="Times New Roman"/>
                <w:sz w:val="24"/>
                <w:szCs w:val="24"/>
              </w:rPr>
              <w:t>B202000198-01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D73629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629">
              <w:rPr>
                <w:rFonts w:ascii="Times New Roman" w:hAnsi="Times New Roman" w:cs="Times New Roman" w:hint="eastAsia"/>
                <w:sz w:val="24"/>
                <w:szCs w:val="24"/>
              </w:rPr>
              <w:t>齐齐哈尔医学院附属第三医院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D73629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629">
              <w:rPr>
                <w:rFonts w:ascii="Times New Roman" w:hAnsi="Times New Roman" w:cs="Times New Roman" w:hint="eastAsia"/>
                <w:sz w:val="24"/>
                <w:szCs w:val="24"/>
              </w:rPr>
              <w:t>北京迪时咨询有限公司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D73629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629">
              <w:rPr>
                <w:rFonts w:ascii="Times New Roman" w:hAnsi="Times New Roman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D73629" w:rsidP="00D73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629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单中心、随机、开放、两周期、双交叉、单剂量给药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D5257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格列齐特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D5257B">
        <w:rPr>
          <w:rFonts w:ascii="Times New Roman" w:eastAsia="宋体" w:hAnsi="Times New Roman" w:cs="Times New Roman"/>
          <w:sz w:val="24"/>
          <w:szCs w:val="24"/>
        </w:rPr>
        <w:t>30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698"/>
        <w:gridCol w:w="1926"/>
        <w:gridCol w:w="1239"/>
        <w:gridCol w:w="1239"/>
        <w:gridCol w:w="1239"/>
        <w:gridCol w:w="1835"/>
      </w:tblGrid>
      <w:tr w:rsidR="000B6459" w:rsidRPr="001038EE" w:rsidTr="00D40329">
        <w:trPr>
          <w:trHeight w:val="425"/>
          <w:jc w:val="center"/>
        </w:trPr>
        <w:tc>
          <w:tcPr>
            <w:tcW w:w="427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D736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4C245E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178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3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1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B4A07" w:rsidRPr="001038EE" w:rsidTr="00D40329">
        <w:trPr>
          <w:trHeight w:val="425"/>
          <w:jc w:val="center"/>
        </w:trPr>
        <w:tc>
          <w:tcPr>
            <w:tcW w:w="427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1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C245E" w:rsidRPr="001038EE" w:rsidTr="004C245E">
        <w:trPr>
          <w:trHeight w:val="425"/>
          <w:jc w:val="center"/>
        </w:trPr>
        <w:tc>
          <w:tcPr>
            <w:tcW w:w="427" w:type="pct"/>
            <w:vMerge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4C245E" w:rsidRPr="00D7147B" w:rsidRDefault="004C245E" w:rsidP="004C245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color w:val="000000"/>
                <w:sz w:val="21"/>
                <w:szCs w:val="21"/>
              </w:rPr>
              <w:t>18707.90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color w:val="000000"/>
                <w:sz w:val="21"/>
                <w:szCs w:val="21"/>
              </w:rPr>
              <w:t>19581.01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color w:val="000000"/>
                <w:sz w:val="21"/>
                <w:szCs w:val="21"/>
              </w:rPr>
              <w:t>95.54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5E" w:rsidRPr="004C245E" w:rsidRDefault="004C245E" w:rsidP="004C245E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245E">
              <w:rPr>
                <w:rFonts w:ascii="Times New Roman" w:hAnsi="Times New Roman"/>
                <w:color w:val="000000"/>
                <w:sz w:val="21"/>
                <w:szCs w:val="21"/>
              </w:rPr>
              <w:t>90.67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%~</w:t>
            </w:r>
            <w:r w:rsidRPr="004C245E">
              <w:rPr>
                <w:rFonts w:ascii="Times New Roman" w:hAnsi="Times New Roman"/>
                <w:color w:val="000000"/>
                <w:sz w:val="21"/>
                <w:szCs w:val="21"/>
              </w:rPr>
              <w:t>100.68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%</w:t>
            </w:r>
          </w:p>
        </w:tc>
      </w:tr>
      <w:tr w:rsidR="004C245E" w:rsidRPr="001038EE" w:rsidTr="004C245E">
        <w:trPr>
          <w:trHeight w:val="425"/>
          <w:jc w:val="center"/>
        </w:trPr>
        <w:tc>
          <w:tcPr>
            <w:tcW w:w="427" w:type="pct"/>
            <w:vMerge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4C245E" w:rsidRPr="00D7147B" w:rsidRDefault="004C245E" w:rsidP="004C245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color w:val="000000"/>
                <w:sz w:val="21"/>
                <w:szCs w:val="21"/>
              </w:rPr>
              <w:t>19408.20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color w:val="000000"/>
                <w:sz w:val="21"/>
                <w:szCs w:val="21"/>
              </w:rPr>
              <w:t>20444.64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color w:val="000000"/>
                <w:sz w:val="21"/>
                <w:szCs w:val="21"/>
              </w:rPr>
              <w:t>94.93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5E" w:rsidRPr="004C245E" w:rsidRDefault="004C245E" w:rsidP="004C245E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245E">
              <w:rPr>
                <w:rFonts w:ascii="Times New Roman" w:hAnsi="Times New Roman"/>
                <w:color w:val="000000"/>
                <w:sz w:val="21"/>
                <w:szCs w:val="21"/>
              </w:rPr>
              <w:t>90.05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%~</w:t>
            </w:r>
            <w:r w:rsidRPr="004C245E">
              <w:rPr>
                <w:rFonts w:ascii="Times New Roman" w:hAnsi="Times New Roman"/>
                <w:color w:val="000000"/>
                <w:sz w:val="21"/>
                <w:szCs w:val="21"/>
              </w:rPr>
              <w:t>100.07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%</w:t>
            </w:r>
          </w:p>
        </w:tc>
      </w:tr>
      <w:tr w:rsidR="004C245E" w:rsidRPr="001038EE" w:rsidTr="004C245E">
        <w:trPr>
          <w:trHeight w:val="425"/>
          <w:jc w:val="center"/>
        </w:trPr>
        <w:tc>
          <w:tcPr>
            <w:tcW w:w="427" w:type="pct"/>
            <w:vMerge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4C245E" w:rsidRPr="00D7147B" w:rsidRDefault="004C245E" w:rsidP="004C245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color w:val="000000"/>
                <w:sz w:val="21"/>
                <w:szCs w:val="21"/>
              </w:rPr>
              <w:t>955.54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color w:val="000000"/>
                <w:sz w:val="21"/>
                <w:szCs w:val="21"/>
              </w:rPr>
              <w:t>957.17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color w:val="000000"/>
                <w:sz w:val="21"/>
                <w:szCs w:val="21"/>
              </w:rPr>
              <w:t>99.83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5E" w:rsidRPr="004C245E" w:rsidRDefault="004C245E" w:rsidP="004C245E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245E">
              <w:rPr>
                <w:rFonts w:ascii="Times New Roman" w:hAnsi="Times New Roman"/>
                <w:color w:val="000000"/>
                <w:sz w:val="21"/>
                <w:szCs w:val="21"/>
              </w:rPr>
              <w:t>93.28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%~</w:t>
            </w:r>
            <w:r w:rsidRPr="004C245E">
              <w:rPr>
                <w:rFonts w:ascii="Times New Roman" w:hAnsi="Times New Roman"/>
                <w:color w:val="000000"/>
                <w:sz w:val="21"/>
                <w:szCs w:val="21"/>
              </w:rPr>
              <w:t>106.84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%</w:t>
            </w:r>
          </w:p>
        </w:tc>
      </w:tr>
      <w:tr w:rsidR="004C245E" w:rsidRPr="001038EE" w:rsidTr="00D40329">
        <w:trPr>
          <w:trHeight w:val="425"/>
          <w:jc w:val="center"/>
        </w:trPr>
        <w:tc>
          <w:tcPr>
            <w:tcW w:w="427" w:type="pct"/>
            <w:vMerge w:val="restart"/>
            <w:vAlign w:val="center"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178" w:type="pct"/>
            <w:vMerge w:val="restart"/>
            <w:vAlign w:val="center"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3" w:type="pct"/>
            <w:gridSpan w:val="3"/>
            <w:tcBorders>
              <w:top w:val="single" w:sz="4" w:space="0" w:color="auto"/>
            </w:tcBorders>
            <w:vAlign w:val="center"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1" w:type="pct"/>
            <w:vMerge w:val="restart"/>
            <w:tcBorders>
              <w:top w:val="nil"/>
            </w:tcBorders>
            <w:vAlign w:val="center"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4C245E" w:rsidRPr="001038EE" w:rsidTr="00D40329">
        <w:trPr>
          <w:trHeight w:val="425"/>
          <w:jc w:val="center"/>
        </w:trPr>
        <w:tc>
          <w:tcPr>
            <w:tcW w:w="427" w:type="pct"/>
            <w:vMerge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Merge/>
            <w:vAlign w:val="center"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1" w:type="pct"/>
            <w:vMerge/>
            <w:tcBorders>
              <w:bottom w:val="single" w:sz="4" w:space="0" w:color="auto"/>
            </w:tcBorders>
            <w:vAlign w:val="center"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C245E" w:rsidRPr="001038EE" w:rsidTr="004C245E">
        <w:trPr>
          <w:trHeight w:val="425"/>
          <w:jc w:val="center"/>
        </w:trPr>
        <w:tc>
          <w:tcPr>
            <w:tcW w:w="427" w:type="pct"/>
            <w:vMerge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4C245E" w:rsidRPr="00D7147B" w:rsidRDefault="004C245E" w:rsidP="004C245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sz w:val="21"/>
                <w:szCs w:val="21"/>
                <w:lang w:bidi="ar"/>
              </w:rPr>
              <w:t>17905.23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sz w:val="21"/>
                <w:szCs w:val="21"/>
                <w:lang w:bidi="ar"/>
              </w:rPr>
              <w:t>17630.96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sz w:val="21"/>
                <w:szCs w:val="21"/>
                <w:lang w:bidi="ar"/>
              </w:rPr>
              <w:t>101.56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5E" w:rsidRPr="004C245E" w:rsidRDefault="004C245E" w:rsidP="004C245E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245E">
              <w:rPr>
                <w:rFonts w:ascii="Times New Roman" w:hAnsi="Times New Roman"/>
                <w:sz w:val="21"/>
                <w:szCs w:val="21"/>
                <w:lang w:bidi="ar"/>
              </w:rPr>
              <w:t>98.72</w:t>
            </w:r>
            <w:r>
              <w:rPr>
                <w:rFonts w:ascii="Times New Roman" w:hAnsi="Times New Roman"/>
                <w:sz w:val="21"/>
                <w:szCs w:val="21"/>
                <w:lang w:bidi="ar"/>
              </w:rPr>
              <w:t>%~</w:t>
            </w:r>
            <w:r w:rsidRPr="004C245E">
              <w:rPr>
                <w:rFonts w:ascii="Times New Roman" w:hAnsi="Times New Roman"/>
                <w:sz w:val="21"/>
                <w:szCs w:val="21"/>
                <w:lang w:bidi="ar"/>
              </w:rPr>
              <w:t>104.47</w:t>
            </w:r>
            <w:r>
              <w:rPr>
                <w:rFonts w:ascii="Times New Roman" w:hAnsi="Times New Roman"/>
                <w:sz w:val="21"/>
                <w:szCs w:val="21"/>
                <w:lang w:bidi="ar"/>
              </w:rPr>
              <w:t>%</w:t>
            </w:r>
          </w:p>
        </w:tc>
      </w:tr>
      <w:tr w:rsidR="004C245E" w:rsidRPr="001038EE" w:rsidTr="004C245E">
        <w:trPr>
          <w:trHeight w:val="425"/>
          <w:jc w:val="center"/>
        </w:trPr>
        <w:tc>
          <w:tcPr>
            <w:tcW w:w="427" w:type="pct"/>
            <w:vMerge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4C245E" w:rsidRPr="00D7147B" w:rsidRDefault="004C245E" w:rsidP="004C245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sz w:val="21"/>
                <w:szCs w:val="21"/>
                <w:lang w:bidi="ar"/>
              </w:rPr>
              <w:t>18701.14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sz w:val="21"/>
                <w:szCs w:val="21"/>
                <w:lang w:bidi="ar"/>
              </w:rPr>
              <w:t>18326.36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sz w:val="21"/>
                <w:szCs w:val="21"/>
                <w:lang w:bidi="ar"/>
              </w:rPr>
              <w:t>102.05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5E" w:rsidRPr="004C245E" w:rsidRDefault="004C245E" w:rsidP="004C245E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245E">
              <w:rPr>
                <w:rFonts w:ascii="Times New Roman" w:hAnsi="Times New Roman"/>
                <w:sz w:val="21"/>
                <w:szCs w:val="21"/>
                <w:lang w:bidi="ar"/>
              </w:rPr>
              <w:t>98.91</w:t>
            </w:r>
            <w:r>
              <w:rPr>
                <w:rFonts w:ascii="Times New Roman" w:hAnsi="Times New Roman"/>
                <w:sz w:val="21"/>
                <w:szCs w:val="21"/>
                <w:lang w:bidi="ar"/>
              </w:rPr>
              <w:t>%~</w:t>
            </w:r>
            <w:r w:rsidRPr="004C245E">
              <w:rPr>
                <w:rFonts w:ascii="Times New Roman" w:hAnsi="Times New Roman"/>
                <w:sz w:val="21"/>
                <w:szCs w:val="21"/>
                <w:lang w:bidi="ar"/>
              </w:rPr>
              <w:t>105.28</w:t>
            </w:r>
            <w:r>
              <w:rPr>
                <w:rFonts w:ascii="Times New Roman" w:hAnsi="Times New Roman"/>
                <w:sz w:val="21"/>
                <w:szCs w:val="21"/>
                <w:lang w:bidi="ar"/>
              </w:rPr>
              <w:t>%</w:t>
            </w:r>
          </w:p>
        </w:tc>
      </w:tr>
      <w:tr w:rsidR="004C245E" w:rsidRPr="001038EE" w:rsidTr="004C245E">
        <w:trPr>
          <w:trHeight w:val="425"/>
          <w:jc w:val="center"/>
        </w:trPr>
        <w:tc>
          <w:tcPr>
            <w:tcW w:w="427" w:type="pct"/>
            <w:vMerge/>
          </w:tcPr>
          <w:p w:rsidR="004C245E" w:rsidRPr="001038EE" w:rsidRDefault="004C245E" w:rsidP="004C245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4C245E" w:rsidRPr="00D7147B" w:rsidRDefault="004C245E" w:rsidP="004C245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sz w:val="21"/>
                <w:szCs w:val="21"/>
                <w:lang w:bidi="ar"/>
              </w:rPr>
              <w:t>1205.62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sz w:val="21"/>
                <w:szCs w:val="21"/>
                <w:lang w:bidi="ar"/>
              </w:rPr>
              <w:t>1098.97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45E" w:rsidRPr="004C245E" w:rsidRDefault="004C245E" w:rsidP="004C245E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4C245E">
              <w:rPr>
                <w:sz w:val="21"/>
                <w:szCs w:val="21"/>
                <w:lang w:bidi="ar"/>
              </w:rPr>
              <w:t>109.70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5E" w:rsidRPr="004C245E" w:rsidRDefault="004C245E" w:rsidP="004C245E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245E">
              <w:rPr>
                <w:rFonts w:ascii="Times New Roman" w:hAnsi="Times New Roman"/>
                <w:sz w:val="21"/>
                <w:szCs w:val="21"/>
                <w:lang w:bidi="ar"/>
              </w:rPr>
              <w:t>101.72</w:t>
            </w:r>
            <w:r>
              <w:rPr>
                <w:rFonts w:ascii="Times New Roman" w:hAnsi="Times New Roman"/>
                <w:sz w:val="21"/>
                <w:szCs w:val="21"/>
                <w:lang w:bidi="ar"/>
              </w:rPr>
              <w:t>%~</w:t>
            </w:r>
            <w:r w:rsidRPr="004C245E">
              <w:rPr>
                <w:rFonts w:ascii="Times New Roman" w:hAnsi="Times New Roman"/>
                <w:sz w:val="21"/>
                <w:szCs w:val="21"/>
                <w:lang w:bidi="ar"/>
              </w:rPr>
              <w:t>118.32</w:t>
            </w:r>
            <w:r>
              <w:rPr>
                <w:rFonts w:ascii="Times New Roman" w:hAnsi="Times New Roman"/>
                <w:sz w:val="21"/>
                <w:szCs w:val="21"/>
                <w:lang w:bidi="ar"/>
              </w:rPr>
              <w:t>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4C245E" w:rsidRPr="004C245E">
        <w:rPr>
          <w:rFonts w:ascii="Times New Roman" w:eastAsia="宋体" w:hAnsi="Times New Roman" w:cs="Times New Roman" w:hint="eastAsia"/>
          <w:sz w:val="24"/>
          <w:szCs w:val="24"/>
        </w:rPr>
        <w:t>天津怀仁制药有限公司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D5257B">
        <w:rPr>
          <w:rFonts w:ascii="Times New Roman" w:eastAsia="宋体" w:hAnsi="Times New Roman" w:cs="Times New Roman"/>
          <w:sz w:val="24"/>
          <w:szCs w:val="24"/>
        </w:rPr>
        <w:t>30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BD5" w:rsidRDefault="00691BD5" w:rsidP="00D45C81">
      <w:r>
        <w:separator/>
      </w:r>
    </w:p>
  </w:endnote>
  <w:endnote w:type="continuationSeparator" w:id="0">
    <w:p w:rsidR="00691BD5" w:rsidRDefault="00691BD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743D6" w:rsidRPr="00F743D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BD5" w:rsidRDefault="00691BD5" w:rsidP="00D45C81">
      <w:r>
        <w:separator/>
      </w:r>
    </w:p>
  </w:footnote>
  <w:footnote w:type="continuationSeparator" w:id="0">
    <w:p w:rsidR="00691BD5" w:rsidRDefault="00691BD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5588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013E"/>
    <w:rsid w:val="004C245E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1BD5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973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D4909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092C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0329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73629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3D6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A3537-02CC-42AC-99AE-3D94EB88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2</cp:revision>
  <dcterms:created xsi:type="dcterms:W3CDTF">2022-07-14T11:32:00Z</dcterms:created>
  <dcterms:modified xsi:type="dcterms:W3CDTF">2022-07-14T11:32:00Z</dcterms:modified>
</cp:coreProperties>
</file>