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8820B1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8820B1">
              <w:rPr>
                <w:rFonts w:ascii="宋体" w:eastAsia="宋体" w:hAnsi="宋体" w:cs="Times New Roman" w:hint="eastAsia"/>
                <w:sz w:val="24"/>
                <w:szCs w:val="24"/>
              </w:rPr>
              <w:t>阿德福韦酯片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A4263D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263D">
              <w:rPr>
                <w:rFonts w:ascii="Times New Roman" w:eastAsia="宋体" w:hAnsi="Times New Roman" w:cs="Times New Roman"/>
                <w:sz w:val="24"/>
                <w:szCs w:val="24"/>
              </w:rPr>
              <w:t>Adefovir Dipivoxil Tablets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4643F2" w:rsidP="004643F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10m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AA23B3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23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辰欣药业股份有限公司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3A1FB5" w:rsidRDefault="008135A1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8135A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济宁高新区海川路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514FA8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14FA8">
              <w:rPr>
                <w:rFonts w:ascii="宋体" w:eastAsia="宋体" w:hAnsi="宋体" w:cs="Times New Roman" w:hint="eastAsia"/>
                <w:sz w:val="24"/>
                <w:szCs w:val="24"/>
              </w:rPr>
              <w:t>辰欣药业股份有限公司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514FA8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F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14FA8">
              <w:rPr>
                <w:rFonts w:ascii="Times New Roman" w:eastAsia="宋体" w:hAnsi="Times New Roman" w:cs="Times New Roman"/>
                <w:sz w:val="24"/>
                <w:szCs w:val="24"/>
              </w:rPr>
              <w:t>H20080034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0E6AF0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6AF0">
              <w:rPr>
                <w:rFonts w:ascii="Times New Roman" w:eastAsia="宋体" w:hAnsi="Times New Roman" w:cs="Times New Roman"/>
                <w:sz w:val="24"/>
                <w:szCs w:val="24"/>
              </w:rPr>
              <w:t>19111811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351303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51303">
              <w:rPr>
                <w:rFonts w:ascii="宋体" w:eastAsia="宋体" w:hAnsi="宋体" w:cs="Times New Roman" w:hint="eastAsia"/>
                <w:sz w:val="24"/>
                <w:szCs w:val="24"/>
              </w:rPr>
              <w:t>辰欣药业股份有限公司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8105E2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05E2">
              <w:rPr>
                <w:rFonts w:ascii="Times New Roman" w:eastAsia="宋体" w:hAnsi="Times New Roman" w:cs="Times New Roman"/>
                <w:sz w:val="24"/>
                <w:szCs w:val="24"/>
              </w:rPr>
              <w:t>B201900345-01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93180D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3180D">
              <w:rPr>
                <w:rFonts w:ascii="宋体" w:eastAsia="宋体" w:hAnsi="宋体" w:cs="Times New Roman" w:hint="eastAsia"/>
                <w:sz w:val="24"/>
                <w:szCs w:val="24"/>
              </w:rPr>
              <w:t>新郑市人民医院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93180D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3180D">
              <w:rPr>
                <w:rFonts w:ascii="宋体" w:eastAsia="宋体" w:hAnsi="宋体" w:cs="Times New Roman" w:hint="eastAsia"/>
                <w:sz w:val="24"/>
                <w:szCs w:val="24"/>
              </w:rPr>
              <w:t>上海方达生物技术有限公司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93180D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3180D">
              <w:rPr>
                <w:rFonts w:ascii="宋体" w:eastAsia="宋体" w:hAnsi="宋体" w:cs="Times New Roman" w:hint="eastAsia"/>
                <w:sz w:val="24"/>
                <w:szCs w:val="24"/>
              </w:rPr>
              <w:t>苏州方达生物技术有限公司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713BE4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13BE4">
              <w:rPr>
                <w:rFonts w:ascii="宋体" w:eastAsia="宋体" w:hAnsi="宋体" w:cs="Times New Roman" w:hint="eastAsia"/>
                <w:sz w:val="24"/>
                <w:szCs w:val="24"/>
              </w:rPr>
              <w:t>采用单中心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、开放、随机、单剂量、两序列、两周期、双交叉的试验设计，</w:t>
            </w:r>
            <w:r w:rsidRPr="00713BE4">
              <w:rPr>
                <w:rFonts w:ascii="宋体" w:eastAsia="宋体" w:hAnsi="宋体" w:cs="Times New Roman" w:hint="eastAsia"/>
                <w:sz w:val="24"/>
                <w:szCs w:val="24"/>
              </w:rPr>
              <w:t>进行了空腹和餐后生物等效性研究。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A527D8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A527D8">
              <w:rPr>
                <w:rFonts w:ascii="宋体" w:eastAsia="宋体" w:hAnsi="宋体" w:cs="Times New Roman" w:hint="eastAsia"/>
                <w:sz w:val="24"/>
                <w:szCs w:val="24"/>
              </w:rPr>
              <w:t>阿德福韦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901AAB">
        <w:rPr>
          <w:rFonts w:ascii="Times New Roman" w:eastAsia="宋体" w:hAnsi="Times New Roman" w:cs="Times New Roman"/>
          <w:sz w:val="24"/>
          <w:szCs w:val="24"/>
        </w:rPr>
        <w:t>1</w:t>
      </w:r>
      <w:r w:rsidR="00507F22" w:rsidRPr="00507F22">
        <w:rPr>
          <w:rFonts w:ascii="Times New Roman" w:eastAsia="宋体" w:hAnsi="Times New Roman" w:cs="Times New Roman"/>
          <w:sz w:val="24"/>
          <w:szCs w:val="24"/>
        </w:rPr>
        <w:t>0mg</w:t>
      </w:r>
      <w:r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901AAB">
        <w:rPr>
          <w:rFonts w:ascii="宋体" w:eastAsia="宋体" w:hAnsi="宋体" w:cs="Times New Roman" w:hint="eastAsia"/>
          <w:sz w:val="24"/>
          <w:szCs w:val="24"/>
        </w:rPr>
        <w:t>阿德福韦</w:t>
      </w:r>
      <w:r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040" w:type="pct"/>
        <w:jc w:val="center"/>
        <w:tblLook w:val="04A0" w:firstRow="1" w:lastRow="0" w:firstColumn="1" w:lastColumn="0" w:noHBand="0" w:noVBand="1"/>
      </w:tblPr>
      <w:tblGrid>
        <w:gridCol w:w="1061"/>
        <w:gridCol w:w="2209"/>
        <w:gridCol w:w="1107"/>
        <w:gridCol w:w="1107"/>
        <w:gridCol w:w="1181"/>
        <w:gridCol w:w="1697"/>
      </w:tblGrid>
      <w:tr w:rsidR="003A1FB5" w:rsidRPr="003A1FB5" w:rsidTr="00A527D8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空腹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2D41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n=2</w:t>
            </w:r>
            <w:r w:rsidR="002D4103">
              <w:rPr>
                <w:szCs w:val="21"/>
              </w:rPr>
              <w:t>4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</w:p>
        </w:tc>
      </w:tr>
      <w:tr w:rsidR="003A1FB5" w:rsidRPr="003A1FB5" w:rsidTr="00A527D8">
        <w:trPr>
          <w:trHeight w:val="20"/>
          <w:jc w:val="center"/>
        </w:trPr>
        <w:tc>
          <w:tcPr>
            <w:tcW w:w="634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A527D8" w:rsidRPr="003A1FB5" w:rsidTr="0059438A">
        <w:trPr>
          <w:trHeight w:val="20"/>
          <w:jc w:val="center"/>
        </w:trPr>
        <w:tc>
          <w:tcPr>
            <w:tcW w:w="634" w:type="pct"/>
            <w:vMerge/>
          </w:tcPr>
          <w:p w:rsidR="00A527D8" w:rsidRPr="003A1FB5" w:rsidRDefault="00A527D8" w:rsidP="00A527D8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A527D8" w:rsidRPr="003A1FB5" w:rsidRDefault="00A527D8" w:rsidP="00A527D8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7D8" w:rsidRPr="00901AAB" w:rsidRDefault="00A527D8" w:rsidP="00A527D8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25.54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7D8" w:rsidRPr="00901AAB" w:rsidRDefault="00A527D8" w:rsidP="00A527D8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26.77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7D8" w:rsidRPr="00901AAB" w:rsidRDefault="00A527D8" w:rsidP="00A527D8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95.41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7D8" w:rsidRPr="00901AAB" w:rsidRDefault="00A527D8" w:rsidP="00A527D8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(88.11, 103.31)</w:t>
            </w:r>
          </w:p>
        </w:tc>
      </w:tr>
      <w:tr w:rsidR="00A527D8" w:rsidRPr="003A1FB5" w:rsidTr="0059438A">
        <w:trPr>
          <w:trHeight w:val="20"/>
          <w:jc w:val="center"/>
        </w:trPr>
        <w:tc>
          <w:tcPr>
            <w:tcW w:w="634" w:type="pct"/>
            <w:vMerge/>
          </w:tcPr>
          <w:p w:rsidR="00A527D8" w:rsidRPr="003A1FB5" w:rsidRDefault="00A527D8" w:rsidP="00A527D8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A527D8" w:rsidRPr="003A1FB5" w:rsidRDefault="00A527D8" w:rsidP="00A527D8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7D8" w:rsidRPr="00901AAB" w:rsidRDefault="00A527D8" w:rsidP="00A527D8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249.18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7D8" w:rsidRPr="00901AAB" w:rsidRDefault="00A527D8" w:rsidP="00A527D8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253.75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7D8" w:rsidRPr="00901AAB" w:rsidRDefault="00A527D8" w:rsidP="00A527D8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98.20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7D8" w:rsidRPr="00901AAB" w:rsidRDefault="00A527D8" w:rsidP="00A527D8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(95.18, 101.32)</w:t>
            </w:r>
          </w:p>
        </w:tc>
      </w:tr>
      <w:tr w:rsidR="00A527D8" w:rsidRPr="003A1FB5" w:rsidTr="0059438A">
        <w:trPr>
          <w:trHeight w:val="20"/>
          <w:jc w:val="center"/>
        </w:trPr>
        <w:tc>
          <w:tcPr>
            <w:tcW w:w="634" w:type="pct"/>
            <w:vMerge/>
          </w:tcPr>
          <w:p w:rsidR="00A527D8" w:rsidRPr="003A1FB5" w:rsidRDefault="00A527D8" w:rsidP="00A527D8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A527D8" w:rsidRPr="003A1FB5" w:rsidRDefault="00A527D8" w:rsidP="00A527D8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7D8" w:rsidRPr="00901AAB" w:rsidRDefault="00A527D8" w:rsidP="00A527D8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255.78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7D8" w:rsidRPr="00901AAB" w:rsidRDefault="00A527D8" w:rsidP="00A527D8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260.34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7D8" w:rsidRPr="00901AAB" w:rsidRDefault="00A527D8" w:rsidP="00A527D8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98.25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7D8" w:rsidRPr="00901AAB" w:rsidRDefault="00A527D8" w:rsidP="00A527D8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(95.13, 101.47)</w:t>
            </w:r>
          </w:p>
        </w:tc>
      </w:tr>
      <w:tr w:rsidR="003A1FB5" w:rsidRPr="003A1FB5" w:rsidTr="00A527D8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rFonts w:hint="eastAsia"/>
                <w:szCs w:val="21"/>
              </w:rPr>
              <w:t>餐后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35216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n=2</w:t>
            </w:r>
            <w:r w:rsidR="0035216B">
              <w:rPr>
                <w:szCs w:val="21"/>
              </w:rPr>
              <w:t>4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90%CI</w:t>
            </w:r>
          </w:p>
        </w:tc>
      </w:tr>
      <w:tr w:rsidR="003A1FB5" w:rsidRPr="003A1FB5" w:rsidTr="00A527D8">
        <w:trPr>
          <w:trHeight w:val="20"/>
          <w:jc w:val="center"/>
        </w:trPr>
        <w:tc>
          <w:tcPr>
            <w:tcW w:w="634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（</w:t>
            </w:r>
            <w:r w:rsidRPr="00901AAB">
              <w:rPr>
                <w:szCs w:val="21"/>
              </w:rPr>
              <w:t>T/R</w:t>
            </w:r>
            <w:r w:rsidRPr="00901AAB">
              <w:rPr>
                <w:szCs w:val="21"/>
              </w:rPr>
              <w:t>）</w:t>
            </w:r>
            <w:r w:rsidRPr="00901AAB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</w:p>
        </w:tc>
      </w:tr>
      <w:tr w:rsidR="00901AAB" w:rsidRPr="003A1FB5" w:rsidTr="00F52707">
        <w:trPr>
          <w:trHeight w:val="20"/>
          <w:jc w:val="center"/>
        </w:trPr>
        <w:tc>
          <w:tcPr>
            <w:tcW w:w="634" w:type="pct"/>
            <w:vMerge/>
          </w:tcPr>
          <w:p w:rsidR="00901AAB" w:rsidRPr="003A1FB5" w:rsidRDefault="00901AAB" w:rsidP="00901AAB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901AAB" w:rsidRPr="003A1FB5" w:rsidRDefault="00901AAB" w:rsidP="00901AA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AAB" w:rsidRPr="00901AAB" w:rsidRDefault="00901AAB" w:rsidP="00901AAB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17.61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AAB" w:rsidRPr="00901AAB" w:rsidRDefault="00901AAB" w:rsidP="00901AAB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17.87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AAB" w:rsidRPr="00901AAB" w:rsidRDefault="00901AAB" w:rsidP="00901AAB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98.54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AAB" w:rsidRPr="00901AAB" w:rsidRDefault="00901AAB" w:rsidP="00901AAB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(93.47, 103.89)</w:t>
            </w:r>
          </w:p>
        </w:tc>
      </w:tr>
      <w:tr w:rsidR="00901AAB" w:rsidRPr="003A1FB5" w:rsidTr="00F52707">
        <w:trPr>
          <w:trHeight w:val="20"/>
          <w:jc w:val="center"/>
        </w:trPr>
        <w:tc>
          <w:tcPr>
            <w:tcW w:w="634" w:type="pct"/>
            <w:vMerge/>
          </w:tcPr>
          <w:p w:rsidR="00901AAB" w:rsidRPr="003A1FB5" w:rsidRDefault="00901AAB" w:rsidP="00901AAB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901AAB" w:rsidRPr="003A1FB5" w:rsidRDefault="00901AAB" w:rsidP="00901AA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AAB" w:rsidRPr="00901AAB" w:rsidRDefault="00901AAB" w:rsidP="00901AAB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214.63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AAB" w:rsidRPr="00901AAB" w:rsidRDefault="00901AAB" w:rsidP="00901AAB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221.16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AAB" w:rsidRPr="00901AAB" w:rsidRDefault="00901AAB" w:rsidP="00901AAB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97.05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AAB" w:rsidRPr="00901AAB" w:rsidRDefault="00901AAB" w:rsidP="00901AAB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(94.90, 99.25)</w:t>
            </w:r>
          </w:p>
        </w:tc>
      </w:tr>
      <w:tr w:rsidR="00901AAB" w:rsidRPr="003A1FB5" w:rsidTr="00F52707">
        <w:trPr>
          <w:trHeight w:val="20"/>
          <w:jc w:val="center"/>
        </w:trPr>
        <w:tc>
          <w:tcPr>
            <w:tcW w:w="634" w:type="pct"/>
            <w:vMerge/>
          </w:tcPr>
          <w:p w:rsidR="00901AAB" w:rsidRPr="003A1FB5" w:rsidRDefault="00901AAB" w:rsidP="00901AAB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901AAB" w:rsidRPr="003A1FB5" w:rsidRDefault="00901AAB" w:rsidP="00901AA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AAB" w:rsidRPr="00901AAB" w:rsidRDefault="00901AAB" w:rsidP="00901AAB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220.52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AAB" w:rsidRPr="00901AAB" w:rsidRDefault="00901AAB" w:rsidP="00901AAB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226.64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AAB" w:rsidRPr="00901AAB" w:rsidRDefault="00901AAB" w:rsidP="00901AAB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97.30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AAB" w:rsidRPr="00901AAB" w:rsidRDefault="00901AAB" w:rsidP="00901AAB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(95.13, 99.53)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703D1" w:rsidRPr="003703D1">
        <w:rPr>
          <w:rFonts w:ascii="Times New Roman" w:eastAsia="宋体" w:hAnsi="Times New Roman" w:cs="Times New Roman" w:hint="eastAsia"/>
          <w:sz w:val="24"/>
          <w:szCs w:val="24"/>
        </w:rPr>
        <w:t>辰欣药业股份有限公司</w:t>
      </w:r>
      <w:r w:rsidRPr="003A1FB5">
        <w:rPr>
          <w:rFonts w:ascii="宋体" w:eastAsia="宋体" w:hAnsi="宋体" w:cs="Times New Roman" w:hint="eastAsia"/>
          <w:sz w:val="24"/>
          <w:szCs w:val="24"/>
        </w:rPr>
        <w:t>生产的</w:t>
      </w:r>
      <w:r w:rsidR="0055726D" w:rsidRPr="0055726D">
        <w:rPr>
          <w:rFonts w:ascii="宋体" w:eastAsia="宋体" w:hAnsi="宋体" w:cs="Times New Roman" w:hint="eastAsia"/>
          <w:sz w:val="24"/>
          <w:szCs w:val="24"/>
        </w:rPr>
        <w:t>阿德福韦酯片</w:t>
      </w:r>
      <w:r w:rsidRPr="003A1FB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A1FB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5726D">
        <w:rPr>
          <w:rFonts w:ascii="Times New Roman" w:eastAsia="宋体" w:hAnsi="Times New Roman" w:cs="Times New Roman"/>
          <w:sz w:val="24"/>
          <w:szCs w:val="24"/>
        </w:rPr>
        <w:t>10m</w:t>
      </w:r>
      <w:r w:rsidRPr="003A1FB5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55726D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123" w:rsidRDefault="00A87123" w:rsidP="003A1FB5">
      <w:r>
        <w:separator/>
      </w:r>
    </w:p>
  </w:endnote>
  <w:endnote w:type="continuationSeparator" w:id="0">
    <w:p w:rsidR="00A87123" w:rsidRDefault="00A87123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123" w:rsidRDefault="00A87123" w:rsidP="003A1FB5">
      <w:r>
        <w:separator/>
      </w:r>
    </w:p>
  </w:footnote>
  <w:footnote w:type="continuationSeparator" w:id="0">
    <w:p w:rsidR="00A87123" w:rsidRDefault="00A87123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C5757"/>
    <w:rsid w:val="000E4C93"/>
    <w:rsid w:val="000E6AF0"/>
    <w:rsid w:val="00106917"/>
    <w:rsid w:val="00141B8A"/>
    <w:rsid w:val="00162A1B"/>
    <w:rsid w:val="00181D38"/>
    <w:rsid w:val="001B7357"/>
    <w:rsid w:val="002153D8"/>
    <w:rsid w:val="002211D3"/>
    <w:rsid w:val="002514C5"/>
    <w:rsid w:val="0026426E"/>
    <w:rsid w:val="002963F4"/>
    <w:rsid w:val="002B098B"/>
    <w:rsid w:val="002B52B2"/>
    <w:rsid w:val="002C4732"/>
    <w:rsid w:val="002C5EAF"/>
    <w:rsid w:val="002D4103"/>
    <w:rsid w:val="00351303"/>
    <w:rsid w:val="0035216B"/>
    <w:rsid w:val="003703D1"/>
    <w:rsid w:val="00383407"/>
    <w:rsid w:val="003A1FB5"/>
    <w:rsid w:val="003A6497"/>
    <w:rsid w:val="004105F7"/>
    <w:rsid w:val="0042077D"/>
    <w:rsid w:val="00422FB7"/>
    <w:rsid w:val="00441FBD"/>
    <w:rsid w:val="004643F2"/>
    <w:rsid w:val="00484419"/>
    <w:rsid w:val="004A7A16"/>
    <w:rsid w:val="00507F22"/>
    <w:rsid w:val="00514FA8"/>
    <w:rsid w:val="005328B2"/>
    <w:rsid w:val="005448B6"/>
    <w:rsid w:val="0055726D"/>
    <w:rsid w:val="00713BE4"/>
    <w:rsid w:val="00741BBF"/>
    <w:rsid w:val="007F1547"/>
    <w:rsid w:val="008105E2"/>
    <w:rsid w:val="008135A1"/>
    <w:rsid w:val="00841848"/>
    <w:rsid w:val="008600A6"/>
    <w:rsid w:val="008820B1"/>
    <w:rsid w:val="008A2049"/>
    <w:rsid w:val="008E5256"/>
    <w:rsid w:val="00901AAB"/>
    <w:rsid w:val="00903746"/>
    <w:rsid w:val="00914096"/>
    <w:rsid w:val="0093180D"/>
    <w:rsid w:val="009354FA"/>
    <w:rsid w:val="00956A87"/>
    <w:rsid w:val="009921B4"/>
    <w:rsid w:val="009F698C"/>
    <w:rsid w:val="00A25DEF"/>
    <w:rsid w:val="00A4263D"/>
    <w:rsid w:val="00A43EB6"/>
    <w:rsid w:val="00A470D6"/>
    <w:rsid w:val="00A527D8"/>
    <w:rsid w:val="00A71E06"/>
    <w:rsid w:val="00A87123"/>
    <w:rsid w:val="00AA23B3"/>
    <w:rsid w:val="00AD4A22"/>
    <w:rsid w:val="00B06C06"/>
    <w:rsid w:val="00B12C5E"/>
    <w:rsid w:val="00B22855"/>
    <w:rsid w:val="00B2773F"/>
    <w:rsid w:val="00B57833"/>
    <w:rsid w:val="00B700C5"/>
    <w:rsid w:val="00BD313B"/>
    <w:rsid w:val="00BE7064"/>
    <w:rsid w:val="00BF03C4"/>
    <w:rsid w:val="00BF1E91"/>
    <w:rsid w:val="00BF66F3"/>
    <w:rsid w:val="00C01797"/>
    <w:rsid w:val="00C57407"/>
    <w:rsid w:val="00C942E2"/>
    <w:rsid w:val="00C97C4E"/>
    <w:rsid w:val="00CA5B18"/>
    <w:rsid w:val="00CC2708"/>
    <w:rsid w:val="00D137A2"/>
    <w:rsid w:val="00D30081"/>
    <w:rsid w:val="00D3297D"/>
    <w:rsid w:val="00D653E5"/>
    <w:rsid w:val="00D70C6D"/>
    <w:rsid w:val="00DE1D19"/>
    <w:rsid w:val="00DE4322"/>
    <w:rsid w:val="00E10FFD"/>
    <w:rsid w:val="00E20F77"/>
    <w:rsid w:val="00E244B3"/>
    <w:rsid w:val="00E41A1A"/>
    <w:rsid w:val="00E52DE0"/>
    <w:rsid w:val="00E72568"/>
    <w:rsid w:val="00EF394F"/>
    <w:rsid w:val="00F245A9"/>
    <w:rsid w:val="00F343B2"/>
    <w:rsid w:val="00F51EFE"/>
    <w:rsid w:val="00F617C4"/>
    <w:rsid w:val="00F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DC4B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148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41</cp:revision>
  <dcterms:created xsi:type="dcterms:W3CDTF">2022-07-14T07:25:00Z</dcterms:created>
  <dcterms:modified xsi:type="dcterms:W3CDTF">2022-07-14T09:57:00Z</dcterms:modified>
</cp:coreProperties>
</file>