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9A406A" w:rsidRDefault="009D24CF" w:rsidP="00D12734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24CF">
              <w:rPr>
                <w:rFonts w:ascii="Times New Roman" w:hAnsi="Times New Roman" w:cs="Times New Roman" w:hint="eastAsia"/>
                <w:sz w:val="24"/>
                <w:szCs w:val="24"/>
              </w:rPr>
              <w:t>利</w:t>
            </w:r>
            <w:proofErr w:type="gramStart"/>
            <w:r w:rsidRPr="009D24CF">
              <w:rPr>
                <w:rFonts w:ascii="Times New Roman" w:hAnsi="Times New Roman" w:cs="Times New Roman" w:hint="eastAsia"/>
                <w:sz w:val="24"/>
                <w:szCs w:val="24"/>
              </w:rPr>
              <w:t>伐沙班</w:t>
            </w:r>
            <w:r w:rsidRPr="009D24CF">
              <w:rPr>
                <w:rFonts w:ascii="Times New Roman" w:hAnsi="Times New Roman" w:cs="Times New Roman"/>
                <w:sz w:val="24"/>
                <w:szCs w:val="24"/>
              </w:rPr>
              <w:t>片</w:t>
            </w:r>
            <w:proofErr w:type="gramEnd"/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9A406A" w:rsidRDefault="006254EB" w:rsidP="00D12734">
            <w:pPr>
              <w:ind w:firstLineChars="50" w:firstLine="11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677B5">
              <w:rPr>
                <w:rFonts w:ascii="Times New Roman" w:eastAsia="宋体" w:hAnsi="Times New Roman" w:cs="Times New Roman"/>
                <w:iCs/>
                <w:sz w:val="22"/>
              </w:rPr>
              <w:t>Rivaroxaban</w:t>
            </w:r>
            <w:proofErr w:type="spellEnd"/>
            <w:r w:rsidRPr="00C677B5">
              <w:rPr>
                <w:rFonts w:ascii="Times New Roman" w:eastAsia="宋体" w:hAnsi="Times New Roman" w:cs="Times New Roman"/>
                <w:iCs/>
                <w:sz w:val="22"/>
              </w:rPr>
              <w:t xml:space="preserve"> Tablets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1016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310164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310164" w:rsidRDefault="004111A0" w:rsidP="0031016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10164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591C08" w:rsidRPr="00310164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 w:rsidRPr="0031016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31016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310164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310164" w:rsidRPr="00310164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D12734" w:rsidRPr="003101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91C08" w:rsidRPr="003101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2734" w:rsidRPr="00310164">
              <w:rPr>
                <w:rFonts w:ascii="Times New Roman" w:hAnsi="Times New Roman" w:cs="Times New Roman"/>
                <w:sz w:val="24"/>
                <w:szCs w:val="21"/>
              </w:rPr>
              <w:t>m</w:t>
            </w:r>
            <w:r w:rsidR="009868E6" w:rsidRPr="00310164">
              <w:rPr>
                <w:rFonts w:ascii="Times New Roman" w:hAnsi="Times New Roman" w:cs="Times New Roman"/>
                <w:sz w:val="24"/>
                <w:szCs w:val="21"/>
              </w:rPr>
              <w:t>g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9A406A" w:rsidRDefault="004B6EF9" w:rsidP="004B6EF9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B6EF9">
              <w:rPr>
                <w:rFonts w:ascii="Times New Roman" w:hAnsi="Times New Roman" w:cs="Times New Roman"/>
                <w:sz w:val="24"/>
                <w:szCs w:val="24"/>
              </w:rPr>
              <w:t>南京正大天晴制药有限公司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9A406A" w:rsidRDefault="002937BF" w:rsidP="002937BF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937BF">
              <w:rPr>
                <w:rFonts w:ascii="Times New Roman" w:hAnsi="Times New Roman" w:cs="Times New Roman"/>
                <w:sz w:val="24"/>
                <w:szCs w:val="24"/>
              </w:rPr>
              <w:t>南京经济技术开发区惠欧路</w:t>
            </w:r>
            <w:r w:rsidRPr="002937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2937BF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9A406A" w:rsidRDefault="00FB0AA0" w:rsidP="00D12734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B6EF9">
              <w:rPr>
                <w:rFonts w:ascii="Times New Roman" w:hAnsi="Times New Roman" w:cs="Times New Roman"/>
                <w:sz w:val="24"/>
                <w:szCs w:val="24"/>
              </w:rPr>
              <w:t>南京正大天晴制药有限公司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97CE4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D74DC7" w:rsidRDefault="00D74DC7" w:rsidP="00D74DC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74DC7">
              <w:rPr>
                <w:rFonts w:ascii="Times New Roman" w:hAnsi="Times New Roman" w:cs="Times New Roman"/>
                <w:sz w:val="24"/>
                <w:szCs w:val="24"/>
              </w:rPr>
              <w:t>国药准字</w:t>
            </w:r>
            <w:r w:rsidRPr="00D74DC7">
              <w:rPr>
                <w:rFonts w:ascii="Times New Roman" w:hAnsi="Times New Roman" w:cs="Times New Roman"/>
                <w:sz w:val="24"/>
                <w:szCs w:val="24"/>
              </w:rPr>
              <w:t>H20227005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197CE4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D74DC7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74DC7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D74DC7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9A406A" w:rsidRPr="009A406A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D74DC7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74DC7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D74DC7" w:rsidRDefault="00D74DC7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74DC7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D74DC7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D74DC7" w:rsidRDefault="00D74DC7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74DC7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D74DC7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B11091" w:rsidRPr="00D74DC7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74DC7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D74DC7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9A406A" w:rsidRPr="009A406A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197CE4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197CE4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B532A1" w:rsidRDefault="00B532A1" w:rsidP="00B532A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532A1">
              <w:rPr>
                <w:rFonts w:ascii="Times New Roman" w:hAnsi="Times New Roman" w:cs="Times New Roman"/>
                <w:sz w:val="24"/>
                <w:szCs w:val="24"/>
              </w:rPr>
              <w:t>191003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197CE4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B532A1" w:rsidRDefault="00B532A1" w:rsidP="006A741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B6EF9">
              <w:rPr>
                <w:rFonts w:ascii="Times New Roman" w:hAnsi="Times New Roman" w:cs="Times New Roman"/>
                <w:sz w:val="24"/>
                <w:szCs w:val="24"/>
              </w:rPr>
              <w:t>南京正大天晴制药有限公司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197CE4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B532A1" w:rsidRDefault="00E03635" w:rsidP="00B532A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532A1">
              <w:rPr>
                <w:rFonts w:ascii="Times New Roman" w:hAnsi="Times New Roman" w:cs="Times New Roman" w:hint="eastAsia"/>
                <w:sz w:val="24"/>
                <w:szCs w:val="24"/>
              </w:rPr>
              <w:t>结果符合规定</w:t>
            </w:r>
          </w:p>
        </w:tc>
      </w:tr>
      <w:tr w:rsidR="009A406A" w:rsidRPr="009A406A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7848B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848B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7848B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7848B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848B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7848B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7848B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7848B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848B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7848B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7848B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848B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7848B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7848B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848B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7848BC" w:rsidRDefault="00CA73FA" w:rsidP="007848B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7848BC" w:rsidRPr="007848BC">
              <w:rPr>
                <w:rFonts w:ascii="Times New Roman" w:hAnsi="Times New Roman" w:cs="Times New Roman"/>
                <w:sz w:val="24"/>
                <w:szCs w:val="24"/>
              </w:rPr>
              <w:t>202000095-01</w:t>
            </w:r>
            <w:r w:rsidR="007848BC" w:rsidRPr="007848BC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bookmarkStart w:id="0" w:name="_GoBack"/>
            <w:bookmarkEnd w:id="0"/>
            <w:r w:rsidR="007848BC" w:rsidRPr="007848BC">
              <w:rPr>
                <w:rFonts w:ascii="Times New Roman" w:hAnsi="Times New Roman" w:cs="Times New Roman"/>
                <w:sz w:val="24"/>
                <w:szCs w:val="24"/>
              </w:rPr>
              <w:t>202000096-01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197CE4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7848BC" w:rsidRDefault="007848BC" w:rsidP="007848B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848BC">
              <w:rPr>
                <w:rFonts w:ascii="Times New Roman" w:hAnsi="Times New Roman" w:cs="Times New Roman" w:hint="eastAsia"/>
                <w:sz w:val="24"/>
                <w:szCs w:val="24"/>
              </w:rPr>
              <w:t>长沙市第三医院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197CE4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197CE4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7848BC" w:rsidRDefault="007848BC" w:rsidP="007848B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848BC">
              <w:rPr>
                <w:rFonts w:ascii="Times New Roman" w:hAnsi="Times New Roman" w:cs="Times New Roman" w:hint="eastAsia"/>
                <w:sz w:val="24"/>
                <w:szCs w:val="24"/>
              </w:rPr>
              <w:t>北京博之</w:t>
            </w:r>
            <w:proofErr w:type="gramStart"/>
            <w:r w:rsidRPr="007848BC">
              <w:rPr>
                <w:rFonts w:ascii="Times New Roman" w:hAnsi="Times New Roman" w:cs="Times New Roman" w:hint="eastAsia"/>
                <w:sz w:val="24"/>
                <w:szCs w:val="24"/>
              </w:rPr>
              <w:t>音科技</w:t>
            </w:r>
            <w:proofErr w:type="gramEnd"/>
            <w:r w:rsidRPr="007848BC">
              <w:rPr>
                <w:rFonts w:ascii="Times New Roman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197CE4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784F7C" w:rsidRDefault="00404B72" w:rsidP="00784F7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84F7C">
              <w:rPr>
                <w:rFonts w:ascii="Times New Roman" w:hAnsi="Times New Roman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197CE4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50645C" w:rsidRDefault="0050645C" w:rsidP="0050645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0645C">
              <w:rPr>
                <w:rFonts w:ascii="Times New Roman" w:hAnsi="Times New Roman" w:cs="Times New Roman"/>
                <w:sz w:val="24"/>
                <w:szCs w:val="24"/>
              </w:rPr>
              <w:t>随机、</w:t>
            </w:r>
            <w:r w:rsidRPr="0050645C">
              <w:rPr>
                <w:rFonts w:ascii="Times New Roman" w:hAnsi="Times New Roman" w:cs="Times New Roman" w:hint="eastAsia"/>
                <w:sz w:val="24"/>
                <w:szCs w:val="24"/>
              </w:rPr>
              <w:t>开放、单剂量、两序列</w:t>
            </w:r>
            <w:r w:rsidRPr="0050645C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Pr="0050645C">
              <w:rPr>
                <w:rFonts w:ascii="Times New Roman" w:hAnsi="Times New Roman" w:cs="Times New Roman" w:hint="eastAsia"/>
                <w:sz w:val="24"/>
                <w:szCs w:val="24"/>
              </w:rPr>
              <w:t>四周期、</w:t>
            </w:r>
            <w:r w:rsidRPr="0050645C">
              <w:rPr>
                <w:rFonts w:ascii="Times New Roman" w:hAnsi="Times New Roman" w:cs="Times New Roman"/>
                <w:sz w:val="24"/>
                <w:szCs w:val="24"/>
              </w:rPr>
              <w:t>完全重复</w:t>
            </w:r>
            <w:r w:rsidRPr="0050645C">
              <w:rPr>
                <w:rFonts w:ascii="Times New Roman" w:hAnsi="Times New Roman" w:cs="Times New Roman" w:hint="eastAsia"/>
                <w:sz w:val="24"/>
                <w:szCs w:val="24"/>
              </w:rPr>
              <w:t>交叉试验设计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197CE4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50645C" w:rsidRDefault="00460523" w:rsidP="0050645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0645C">
              <w:rPr>
                <w:rFonts w:ascii="Times New Roman" w:hAnsi="Times New Roman" w:cs="Times New Roman" w:hint="eastAsia"/>
                <w:sz w:val="24"/>
                <w:szCs w:val="24"/>
              </w:rPr>
              <w:t>血浆中的</w:t>
            </w:r>
            <w:r w:rsidR="0050645C" w:rsidRPr="0050645C">
              <w:rPr>
                <w:rFonts w:ascii="Times New Roman" w:hAnsi="Times New Roman" w:cs="Times New Roman" w:hint="eastAsia"/>
                <w:sz w:val="24"/>
                <w:szCs w:val="24"/>
              </w:rPr>
              <w:t>利伐沙班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197CE4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50645C" w:rsidRDefault="00460523" w:rsidP="00CF208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0645C">
              <w:rPr>
                <w:rFonts w:ascii="Times New Roman" w:hAnsi="Times New Roman" w:cs="Times New Roman"/>
                <w:sz w:val="24"/>
                <w:szCs w:val="24"/>
              </w:rPr>
              <w:t>HPLC-MS/MS</w:t>
            </w:r>
            <w:r w:rsidR="00802FDB" w:rsidRPr="0050645C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197CE4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50645C" w:rsidRDefault="00A4245B" w:rsidP="00CF208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0645C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1B5A6F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</w:t>
      </w:r>
      <w:r w:rsidR="00B11091" w:rsidRPr="00C32BBE">
        <w:rPr>
          <w:rFonts w:asciiTheme="minorEastAsia" w:hAnsiTheme="minorEastAsia" w:hint="eastAsia"/>
          <w:b/>
          <w:sz w:val="28"/>
          <w:szCs w:val="24"/>
        </w:rPr>
        <w:t>果</w:t>
      </w:r>
      <w:r w:rsidR="00587924" w:rsidRPr="005D68A5">
        <w:rPr>
          <w:rFonts w:asciiTheme="minorEastAsia" w:hAnsiTheme="minorEastAsia" w:hint="eastAsia"/>
          <w:sz w:val="24"/>
          <w:szCs w:val="24"/>
        </w:rPr>
        <w:t>（</w:t>
      </w:r>
      <w:r w:rsidR="005D68A5" w:rsidRPr="005D68A5">
        <w:rPr>
          <w:rFonts w:asciiTheme="minorEastAsia" w:hAnsiTheme="minorEastAsia" w:hint="eastAsia"/>
          <w:sz w:val="24"/>
          <w:szCs w:val="24"/>
        </w:rPr>
        <w:t>1</w:t>
      </w:r>
      <w:r w:rsidR="00C32BBE" w:rsidRPr="005D68A5">
        <w:rPr>
          <w:rFonts w:ascii="Times New Roman" w:hAnsi="Times New Roman" w:cs="Times New Roman"/>
          <w:sz w:val="24"/>
          <w:szCs w:val="24"/>
        </w:rPr>
        <w:t>5</w:t>
      </w:r>
      <w:r w:rsidR="001B5A6F" w:rsidRPr="005D68A5">
        <w:rPr>
          <w:rFonts w:ascii="Times New Roman" w:hAnsi="Times New Roman" w:cs="Times New Roman"/>
          <w:sz w:val="24"/>
          <w:szCs w:val="24"/>
        </w:rPr>
        <w:t>m</w:t>
      </w:r>
      <w:r w:rsidR="004C54C1" w:rsidRPr="005D68A5">
        <w:rPr>
          <w:rFonts w:ascii="Times New Roman" w:hAnsi="Times New Roman" w:cs="Times New Roman"/>
          <w:sz w:val="24"/>
          <w:szCs w:val="24"/>
        </w:rPr>
        <w:t>g</w:t>
      </w:r>
      <w:r w:rsidR="00B11091" w:rsidRPr="005D68A5">
        <w:rPr>
          <w:rFonts w:asciiTheme="minorEastAsia" w:hAnsiTheme="minorEastAsia" w:hint="eastAsia"/>
          <w:sz w:val="24"/>
          <w:szCs w:val="24"/>
        </w:rPr>
        <w:t>规格</w:t>
      </w:r>
      <w:r w:rsidR="00F7673C" w:rsidRPr="005D68A5">
        <w:rPr>
          <w:rFonts w:asciiTheme="minorEastAsia" w:hAnsiTheme="minorEastAsia" w:hint="eastAsia"/>
          <w:sz w:val="24"/>
          <w:szCs w:val="24"/>
        </w:rPr>
        <w:t>，血浆中的</w:t>
      </w:r>
      <w:r w:rsidR="005D68A5" w:rsidRPr="005D68A5">
        <w:rPr>
          <w:rFonts w:asciiTheme="minorEastAsia" w:hAnsiTheme="minorEastAsia" w:hint="eastAsia"/>
          <w:sz w:val="24"/>
          <w:szCs w:val="24"/>
        </w:rPr>
        <w:t>利伐沙班</w:t>
      </w:r>
      <w:r w:rsidR="00FD408A" w:rsidRPr="005D68A5">
        <w:rPr>
          <w:rFonts w:asciiTheme="minorEastAsia" w:hAnsiTheme="minor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9A406A" w:rsidRPr="009A406A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8F6DF2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F6DF2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8F6DF2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F6DF2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8F6DF2" w:rsidRDefault="00641826" w:rsidP="008F6DF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F6DF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F6DF2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8F6DF2" w:rsidRPr="008F6DF2">
              <w:rPr>
                <w:rFonts w:ascii="Times New Roman" w:eastAsiaTheme="minorEastAsia" w:hAnsi="Times New Roman"/>
                <w:sz w:val="21"/>
                <w:szCs w:val="21"/>
              </w:rPr>
              <w:t>40</w:t>
            </w:r>
            <w:r w:rsidR="00AA6270" w:rsidRPr="008F6DF2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8F6DF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F6DF2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FD15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D1583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FD15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D1583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A406A" w:rsidRPr="009A406A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8F6DF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8F6DF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FD15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D1583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FD15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D1583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FD15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D158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FD1583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FD158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FD1583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A406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</w:tr>
      <w:tr w:rsidR="008F6DF2" w:rsidRPr="009A406A" w:rsidTr="000E7359">
        <w:trPr>
          <w:trHeight w:val="20"/>
          <w:jc w:val="center"/>
        </w:trPr>
        <w:tc>
          <w:tcPr>
            <w:tcW w:w="670" w:type="pct"/>
            <w:vMerge/>
          </w:tcPr>
          <w:p w:rsidR="008F6DF2" w:rsidRPr="008F6DF2" w:rsidRDefault="008F6DF2" w:rsidP="008F6DF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F6DF2" w:rsidRPr="008F6DF2" w:rsidRDefault="008F6DF2" w:rsidP="008F6DF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8F6DF2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8F6DF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8F6DF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F6DF2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8F6DF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8F6DF2" w:rsidRPr="00EB2B56" w:rsidRDefault="008F6DF2" w:rsidP="008F6DF2">
            <w:pPr>
              <w:contextualSpacing/>
              <w:jc w:val="center"/>
              <w:rPr>
                <w:szCs w:val="21"/>
              </w:rPr>
            </w:pPr>
            <w:r w:rsidRPr="00EB2B56">
              <w:rPr>
                <w:szCs w:val="21"/>
              </w:rPr>
              <w:t>221.71</w:t>
            </w:r>
          </w:p>
        </w:tc>
        <w:tc>
          <w:tcPr>
            <w:tcW w:w="621" w:type="pct"/>
            <w:vAlign w:val="center"/>
          </w:tcPr>
          <w:p w:rsidR="008F6DF2" w:rsidRPr="002846A5" w:rsidRDefault="008F6DF2" w:rsidP="008F6DF2">
            <w:pPr>
              <w:contextualSpacing/>
              <w:jc w:val="center"/>
              <w:rPr>
                <w:szCs w:val="21"/>
              </w:rPr>
            </w:pPr>
            <w:r w:rsidRPr="002846A5">
              <w:rPr>
                <w:szCs w:val="21"/>
              </w:rPr>
              <w:t>192.78</w:t>
            </w:r>
          </w:p>
        </w:tc>
        <w:tc>
          <w:tcPr>
            <w:tcW w:w="712" w:type="pct"/>
            <w:vAlign w:val="center"/>
          </w:tcPr>
          <w:p w:rsidR="008F6DF2" w:rsidRPr="002846A5" w:rsidRDefault="008F6DF2" w:rsidP="008F6DF2">
            <w:pPr>
              <w:contextualSpacing/>
              <w:jc w:val="center"/>
              <w:rPr>
                <w:szCs w:val="21"/>
              </w:rPr>
            </w:pPr>
            <w:r w:rsidRPr="002846A5">
              <w:rPr>
                <w:szCs w:val="21"/>
              </w:rPr>
              <w:t>115.01</w:t>
            </w:r>
          </w:p>
        </w:tc>
        <w:tc>
          <w:tcPr>
            <w:tcW w:w="1139" w:type="pct"/>
            <w:vAlign w:val="center"/>
          </w:tcPr>
          <w:p w:rsidR="008F6DF2" w:rsidRPr="00142938" w:rsidRDefault="008F6DF2" w:rsidP="008F6DF2">
            <w:pPr>
              <w:contextualSpacing/>
              <w:jc w:val="center"/>
            </w:pPr>
            <w:r w:rsidRPr="00142938">
              <w:rPr>
                <w:rFonts w:hint="eastAsia"/>
              </w:rPr>
              <w:t>107.48</w:t>
            </w:r>
            <w:r>
              <w:t>%</w:t>
            </w:r>
            <w:r w:rsidRPr="00142938">
              <w:rPr>
                <w:rFonts w:hint="eastAsia"/>
              </w:rPr>
              <w:t>～</w:t>
            </w:r>
            <w:r w:rsidRPr="00142938">
              <w:rPr>
                <w:rFonts w:hint="eastAsia"/>
              </w:rPr>
              <w:t>123.06</w:t>
            </w:r>
            <w:r>
              <w:t>%</w:t>
            </w:r>
          </w:p>
        </w:tc>
      </w:tr>
      <w:tr w:rsidR="008F6DF2" w:rsidRPr="009A406A" w:rsidTr="00A300A5">
        <w:trPr>
          <w:trHeight w:val="20"/>
          <w:jc w:val="center"/>
        </w:trPr>
        <w:tc>
          <w:tcPr>
            <w:tcW w:w="670" w:type="pct"/>
            <w:vMerge/>
          </w:tcPr>
          <w:p w:rsidR="008F6DF2" w:rsidRPr="008F6DF2" w:rsidRDefault="008F6DF2" w:rsidP="008F6DF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F6DF2" w:rsidRPr="008F6DF2" w:rsidRDefault="008F6DF2" w:rsidP="008F6DF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F6DF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8F6DF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8F6DF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F6DF2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8F6DF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8F6DF2" w:rsidRPr="00EB2B56" w:rsidRDefault="008F6DF2" w:rsidP="008F6DF2">
            <w:pPr>
              <w:contextualSpacing/>
              <w:jc w:val="center"/>
              <w:rPr>
                <w:szCs w:val="21"/>
              </w:rPr>
            </w:pPr>
            <w:r w:rsidRPr="00EB2B56">
              <w:rPr>
                <w:szCs w:val="21"/>
              </w:rPr>
              <w:t>1560.79</w:t>
            </w:r>
          </w:p>
        </w:tc>
        <w:tc>
          <w:tcPr>
            <w:tcW w:w="621" w:type="pct"/>
            <w:vAlign w:val="center"/>
          </w:tcPr>
          <w:p w:rsidR="008F6DF2" w:rsidRPr="00EB2B56" w:rsidRDefault="008F6DF2" w:rsidP="008F6DF2">
            <w:pPr>
              <w:contextualSpacing/>
              <w:jc w:val="center"/>
              <w:rPr>
                <w:szCs w:val="21"/>
              </w:rPr>
            </w:pPr>
            <w:r w:rsidRPr="00EB2B56">
              <w:rPr>
                <w:szCs w:val="21"/>
              </w:rPr>
              <w:t>1471.52</w:t>
            </w:r>
          </w:p>
        </w:tc>
        <w:tc>
          <w:tcPr>
            <w:tcW w:w="712" w:type="pct"/>
            <w:vAlign w:val="center"/>
          </w:tcPr>
          <w:p w:rsidR="008F6DF2" w:rsidRPr="00EB2B56" w:rsidRDefault="008F6DF2" w:rsidP="008F6DF2">
            <w:pPr>
              <w:contextualSpacing/>
              <w:jc w:val="center"/>
              <w:rPr>
                <w:szCs w:val="21"/>
              </w:rPr>
            </w:pPr>
            <w:r w:rsidRPr="00EB2B56">
              <w:rPr>
                <w:szCs w:val="21"/>
              </w:rPr>
              <w:t>106.07</w:t>
            </w:r>
          </w:p>
        </w:tc>
        <w:tc>
          <w:tcPr>
            <w:tcW w:w="1139" w:type="pct"/>
            <w:vAlign w:val="center"/>
          </w:tcPr>
          <w:p w:rsidR="008F6DF2" w:rsidRPr="00142938" w:rsidRDefault="008F6DF2" w:rsidP="008F6DF2">
            <w:pPr>
              <w:contextualSpacing/>
              <w:jc w:val="center"/>
            </w:pPr>
            <w:r w:rsidRPr="00142938">
              <w:rPr>
                <w:rFonts w:hint="eastAsia"/>
              </w:rPr>
              <w:t>100.00</w:t>
            </w:r>
            <w:r>
              <w:t>%</w:t>
            </w:r>
            <w:r w:rsidRPr="00142938">
              <w:rPr>
                <w:rFonts w:hint="eastAsia"/>
              </w:rPr>
              <w:t>～</w:t>
            </w:r>
            <w:r w:rsidRPr="00142938">
              <w:rPr>
                <w:rFonts w:hint="eastAsia"/>
              </w:rPr>
              <w:t>112.50</w:t>
            </w:r>
            <w:r>
              <w:t>%</w:t>
            </w:r>
          </w:p>
        </w:tc>
      </w:tr>
      <w:tr w:rsidR="008F6DF2" w:rsidRPr="009A406A" w:rsidTr="00A300A5">
        <w:trPr>
          <w:trHeight w:val="20"/>
          <w:jc w:val="center"/>
        </w:trPr>
        <w:tc>
          <w:tcPr>
            <w:tcW w:w="670" w:type="pct"/>
            <w:vMerge/>
          </w:tcPr>
          <w:p w:rsidR="008F6DF2" w:rsidRPr="008F6DF2" w:rsidRDefault="008F6DF2" w:rsidP="008F6DF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F6DF2" w:rsidRPr="008F6DF2" w:rsidRDefault="008F6DF2" w:rsidP="008F6DF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F6DF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8F6DF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8F6DF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F6DF2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8F6DF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8F6DF2" w:rsidRPr="00EB2B56" w:rsidRDefault="008F6DF2" w:rsidP="008F6DF2">
            <w:pPr>
              <w:contextualSpacing/>
              <w:jc w:val="center"/>
              <w:rPr>
                <w:szCs w:val="21"/>
              </w:rPr>
            </w:pPr>
            <w:r w:rsidRPr="00EB2B56">
              <w:rPr>
                <w:szCs w:val="21"/>
              </w:rPr>
              <w:t>1623.44</w:t>
            </w:r>
          </w:p>
        </w:tc>
        <w:tc>
          <w:tcPr>
            <w:tcW w:w="621" w:type="pct"/>
            <w:vAlign w:val="center"/>
          </w:tcPr>
          <w:p w:rsidR="008F6DF2" w:rsidRPr="00EB2B56" w:rsidRDefault="008F6DF2" w:rsidP="008F6DF2">
            <w:pPr>
              <w:contextualSpacing/>
              <w:jc w:val="center"/>
              <w:rPr>
                <w:szCs w:val="21"/>
              </w:rPr>
            </w:pPr>
            <w:r w:rsidRPr="00EB2B56">
              <w:rPr>
                <w:szCs w:val="21"/>
              </w:rPr>
              <w:t>1528.51</w:t>
            </w:r>
          </w:p>
        </w:tc>
        <w:tc>
          <w:tcPr>
            <w:tcW w:w="712" w:type="pct"/>
            <w:vAlign w:val="center"/>
          </w:tcPr>
          <w:p w:rsidR="008F6DF2" w:rsidRPr="00EB2B56" w:rsidRDefault="008F6DF2" w:rsidP="008F6DF2">
            <w:pPr>
              <w:contextualSpacing/>
              <w:jc w:val="center"/>
              <w:rPr>
                <w:szCs w:val="21"/>
              </w:rPr>
            </w:pPr>
            <w:r w:rsidRPr="00EB2B56">
              <w:rPr>
                <w:szCs w:val="21"/>
              </w:rPr>
              <w:t>106.21</w:t>
            </w:r>
          </w:p>
        </w:tc>
        <w:tc>
          <w:tcPr>
            <w:tcW w:w="1139" w:type="pct"/>
            <w:vAlign w:val="center"/>
          </w:tcPr>
          <w:p w:rsidR="008F6DF2" w:rsidRPr="00142938" w:rsidRDefault="008F6DF2" w:rsidP="008F6DF2">
            <w:pPr>
              <w:contextualSpacing/>
              <w:jc w:val="center"/>
            </w:pPr>
            <w:r w:rsidRPr="00142938">
              <w:rPr>
                <w:rFonts w:hint="eastAsia"/>
              </w:rPr>
              <w:t>100.28</w:t>
            </w:r>
            <w:r>
              <w:t>%</w:t>
            </w:r>
            <w:r w:rsidRPr="00142938">
              <w:rPr>
                <w:rFonts w:hint="eastAsia"/>
              </w:rPr>
              <w:t>～</w:t>
            </w:r>
            <w:r w:rsidRPr="00142938">
              <w:rPr>
                <w:rFonts w:hint="eastAsia"/>
              </w:rPr>
              <w:t>112.49</w:t>
            </w:r>
            <w:r>
              <w:t>%</w:t>
            </w:r>
          </w:p>
        </w:tc>
      </w:tr>
      <w:tr w:rsidR="009A406A" w:rsidRPr="009A406A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DD16D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D16D2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DD16D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DD16D2" w:rsidRDefault="009F0A4C" w:rsidP="003E4ED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3E4EDE" w:rsidRPr="00DD16D2">
              <w:rPr>
                <w:rFonts w:ascii="Times New Roman" w:eastAsiaTheme="minorEastAsia" w:hAnsi="Times New Roman"/>
                <w:sz w:val="21"/>
                <w:szCs w:val="21"/>
              </w:rPr>
              <w:t>5</w:t>
            </w:r>
            <w:r w:rsidR="00AA6270" w:rsidRPr="00DD16D2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DD16D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DD16D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DD16D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A406A" w:rsidRPr="009A406A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DD16D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DD16D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DD16D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DD16D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DD16D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A406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</w:tr>
      <w:tr w:rsidR="00DD16D2" w:rsidRPr="009A406A" w:rsidTr="009F0A4C">
        <w:trPr>
          <w:trHeight w:val="20"/>
          <w:jc w:val="center"/>
        </w:trPr>
        <w:tc>
          <w:tcPr>
            <w:tcW w:w="670" w:type="pct"/>
            <w:vMerge/>
          </w:tcPr>
          <w:p w:rsidR="00DD16D2" w:rsidRPr="00DD16D2" w:rsidRDefault="00DD16D2" w:rsidP="00DD16D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D16D2" w:rsidRPr="00DD16D2" w:rsidRDefault="00DD16D2" w:rsidP="00DD16D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DD16D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6D2" w:rsidRPr="00334886" w:rsidRDefault="00DD16D2" w:rsidP="00DD16D2">
            <w:pPr>
              <w:contextualSpacing/>
              <w:jc w:val="center"/>
              <w:rPr>
                <w:color w:val="000000"/>
              </w:rPr>
            </w:pPr>
            <w:r w:rsidRPr="00334886">
              <w:rPr>
                <w:color w:val="000000"/>
              </w:rPr>
              <w:t>325.91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6D2" w:rsidRPr="00334886" w:rsidRDefault="00DD16D2" w:rsidP="00DD16D2">
            <w:pPr>
              <w:contextualSpacing/>
              <w:jc w:val="center"/>
              <w:rPr>
                <w:color w:val="000000"/>
              </w:rPr>
            </w:pPr>
            <w:r w:rsidRPr="00334886">
              <w:rPr>
                <w:color w:val="000000"/>
              </w:rPr>
              <w:t>279.09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6D2" w:rsidRPr="00334886" w:rsidRDefault="00DD16D2" w:rsidP="00DD16D2">
            <w:pPr>
              <w:contextualSpacing/>
              <w:jc w:val="center"/>
              <w:rPr>
                <w:color w:val="000000"/>
              </w:rPr>
            </w:pPr>
            <w:r w:rsidRPr="00334886">
              <w:rPr>
                <w:color w:val="000000"/>
              </w:rPr>
              <w:t>116.78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6D2" w:rsidRPr="00334886" w:rsidRDefault="00DD16D2" w:rsidP="00DD16D2">
            <w:pPr>
              <w:contextualSpacing/>
              <w:jc w:val="center"/>
              <w:rPr>
                <w:color w:val="000000"/>
              </w:rPr>
            </w:pPr>
            <w:r w:rsidRPr="00334886">
              <w:rPr>
                <w:color w:val="000000"/>
              </w:rPr>
              <w:t>112.23</w:t>
            </w:r>
            <w:r>
              <w:rPr>
                <w:color w:val="000000"/>
              </w:rPr>
              <w:t>%</w:t>
            </w:r>
            <w:r w:rsidRPr="00334886">
              <w:rPr>
                <w:color w:val="000000"/>
              </w:rPr>
              <w:t>～</w:t>
            </w:r>
            <w:r w:rsidRPr="00334886">
              <w:rPr>
                <w:color w:val="000000"/>
              </w:rPr>
              <w:t>121.50</w:t>
            </w:r>
            <w:r>
              <w:rPr>
                <w:color w:val="000000"/>
              </w:rPr>
              <w:t>%</w:t>
            </w:r>
          </w:p>
        </w:tc>
      </w:tr>
      <w:tr w:rsidR="00DD16D2" w:rsidRPr="009A406A" w:rsidTr="009F0A4C">
        <w:trPr>
          <w:trHeight w:val="20"/>
          <w:jc w:val="center"/>
        </w:trPr>
        <w:tc>
          <w:tcPr>
            <w:tcW w:w="670" w:type="pct"/>
            <w:vMerge/>
          </w:tcPr>
          <w:p w:rsidR="00DD16D2" w:rsidRPr="00DD16D2" w:rsidRDefault="00DD16D2" w:rsidP="00DD16D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D16D2" w:rsidRPr="00DD16D2" w:rsidRDefault="00DD16D2" w:rsidP="00DD16D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D16D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6D2" w:rsidRPr="00334886" w:rsidRDefault="00DD16D2" w:rsidP="00DD16D2">
            <w:pPr>
              <w:contextualSpacing/>
              <w:jc w:val="center"/>
              <w:rPr>
                <w:color w:val="000000"/>
              </w:rPr>
            </w:pPr>
            <w:r w:rsidRPr="00334886">
              <w:rPr>
                <w:color w:val="000000"/>
              </w:rPr>
              <w:t>2288.79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6D2" w:rsidRPr="00334886" w:rsidRDefault="00DD16D2" w:rsidP="00DD16D2">
            <w:pPr>
              <w:contextualSpacing/>
              <w:jc w:val="center"/>
              <w:rPr>
                <w:color w:val="000000"/>
              </w:rPr>
            </w:pPr>
            <w:r w:rsidRPr="00334886">
              <w:rPr>
                <w:color w:val="000000"/>
              </w:rPr>
              <w:t>2066.24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6D2" w:rsidRPr="00334886" w:rsidRDefault="00DD16D2" w:rsidP="00DD16D2">
            <w:pPr>
              <w:contextualSpacing/>
              <w:jc w:val="center"/>
              <w:rPr>
                <w:color w:val="000000"/>
              </w:rPr>
            </w:pPr>
            <w:r w:rsidRPr="00334886">
              <w:rPr>
                <w:color w:val="000000"/>
              </w:rPr>
              <w:t>110.77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6D2" w:rsidRPr="00334886" w:rsidRDefault="00DD16D2" w:rsidP="00DD16D2">
            <w:pPr>
              <w:contextualSpacing/>
              <w:jc w:val="center"/>
              <w:rPr>
                <w:color w:val="000000"/>
              </w:rPr>
            </w:pPr>
            <w:r w:rsidRPr="00334886">
              <w:rPr>
                <w:color w:val="000000"/>
              </w:rPr>
              <w:t>106.71</w:t>
            </w:r>
            <w:r>
              <w:rPr>
                <w:color w:val="000000"/>
              </w:rPr>
              <w:t>%</w:t>
            </w:r>
            <w:r w:rsidRPr="00334886">
              <w:rPr>
                <w:color w:val="000000"/>
              </w:rPr>
              <w:t>～</w:t>
            </w:r>
            <w:r w:rsidRPr="00334886">
              <w:rPr>
                <w:color w:val="000000"/>
              </w:rPr>
              <w:t>114.98</w:t>
            </w:r>
            <w:r>
              <w:rPr>
                <w:color w:val="000000"/>
              </w:rPr>
              <w:t>%</w:t>
            </w:r>
          </w:p>
        </w:tc>
      </w:tr>
      <w:tr w:rsidR="00DD16D2" w:rsidRPr="009A406A" w:rsidTr="009F0A4C">
        <w:trPr>
          <w:trHeight w:val="20"/>
          <w:jc w:val="center"/>
        </w:trPr>
        <w:tc>
          <w:tcPr>
            <w:tcW w:w="670" w:type="pct"/>
            <w:vMerge/>
          </w:tcPr>
          <w:p w:rsidR="00DD16D2" w:rsidRPr="00DD16D2" w:rsidRDefault="00DD16D2" w:rsidP="00DD16D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D16D2" w:rsidRPr="00DD16D2" w:rsidRDefault="00DD16D2" w:rsidP="00DD16D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D16D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DD16D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6D2" w:rsidRPr="00334886" w:rsidRDefault="00DD16D2" w:rsidP="00DD16D2">
            <w:pPr>
              <w:contextualSpacing/>
              <w:jc w:val="center"/>
              <w:rPr>
                <w:color w:val="000000"/>
              </w:rPr>
            </w:pPr>
            <w:r w:rsidRPr="00334886">
              <w:rPr>
                <w:color w:val="000000"/>
              </w:rPr>
              <w:t>2300.93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6D2" w:rsidRPr="00334886" w:rsidRDefault="00DD16D2" w:rsidP="00DD16D2">
            <w:pPr>
              <w:contextualSpacing/>
              <w:jc w:val="center"/>
              <w:rPr>
                <w:color w:val="000000"/>
              </w:rPr>
            </w:pPr>
            <w:r w:rsidRPr="00334886">
              <w:rPr>
                <w:color w:val="000000"/>
              </w:rPr>
              <w:t>2076.13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6D2" w:rsidRPr="00334886" w:rsidRDefault="00DD16D2" w:rsidP="00DD16D2">
            <w:pPr>
              <w:contextualSpacing/>
              <w:jc w:val="center"/>
              <w:rPr>
                <w:color w:val="000000"/>
              </w:rPr>
            </w:pPr>
            <w:r w:rsidRPr="00334886">
              <w:rPr>
                <w:color w:val="000000"/>
              </w:rPr>
              <w:t>110.83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6D2" w:rsidRPr="00334886" w:rsidRDefault="00DD16D2" w:rsidP="00DD16D2">
            <w:pPr>
              <w:contextualSpacing/>
              <w:jc w:val="center"/>
              <w:rPr>
                <w:color w:val="000000"/>
              </w:rPr>
            </w:pPr>
            <w:r w:rsidRPr="00334886">
              <w:rPr>
                <w:color w:val="000000"/>
              </w:rPr>
              <w:t>106.79</w:t>
            </w:r>
            <w:r>
              <w:rPr>
                <w:color w:val="000000"/>
              </w:rPr>
              <w:t>%</w:t>
            </w:r>
            <w:r w:rsidRPr="00334886">
              <w:rPr>
                <w:color w:val="000000"/>
              </w:rPr>
              <w:t>～</w:t>
            </w:r>
            <w:r w:rsidRPr="00334886">
              <w:rPr>
                <w:color w:val="000000"/>
              </w:rPr>
              <w:t>115.02</w:t>
            </w:r>
            <w:r>
              <w:rPr>
                <w:color w:val="000000"/>
              </w:rPr>
              <w:t>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DD16D2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DD16D2">
        <w:rPr>
          <w:rFonts w:ascii="Times New Roman" w:hAnsi="Times New Roman" w:cs="Times New Roman" w:hint="eastAsia"/>
          <w:sz w:val="24"/>
          <w:szCs w:val="24"/>
        </w:rPr>
        <w:t>建议</w:t>
      </w:r>
      <w:r w:rsidR="00DD16D2" w:rsidRPr="00DD16D2">
        <w:rPr>
          <w:rFonts w:ascii="Times New Roman" w:hAnsi="Times New Roman" w:cs="Times New Roman" w:hint="eastAsia"/>
          <w:sz w:val="24"/>
          <w:szCs w:val="24"/>
        </w:rPr>
        <w:t>南京正大天晴制药有限公司</w:t>
      </w:r>
      <w:r w:rsidR="00C205B3" w:rsidRPr="00DD16D2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DD16D2">
        <w:rPr>
          <w:rFonts w:ascii="Times New Roman" w:hAnsi="Times New Roman" w:cs="Times New Roman" w:hint="eastAsia"/>
          <w:sz w:val="24"/>
          <w:szCs w:val="24"/>
        </w:rPr>
        <w:t>的</w:t>
      </w:r>
      <w:r w:rsidR="00DD16D2" w:rsidRPr="00DD16D2">
        <w:rPr>
          <w:rFonts w:ascii="Times New Roman" w:hAnsi="Times New Roman" w:cs="Times New Roman" w:hint="eastAsia"/>
          <w:sz w:val="24"/>
          <w:szCs w:val="24"/>
        </w:rPr>
        <w:t>利伐沙班片</w:t>
      </w:r>
      <w:r w:rsidR="009958B1" w:rsidRPr="00DD16D2">
        <w:rPr>
          <w:rFonts w:ascii="Times New Roman" w:hAnsi="Times New Roman" w:cs="Times New Roman"/>
          <w:sz w:val="24"/>
          <w:szCs w:val="24"/>
        </w:rPr>
        <w:t>（</w:t>
      </w:r>
      <w:r w:rsidR="005B5CEE" w:rsidRPr="00DD16D2">
        <w:rPr>
          <w:rFonts w:ascii="Times New Roman" w:hAnsi="Times New Roman" w:cs="Times New Roman"/>
          <w:sz w:val="24"/>
          <w:szCs w:val="24"/>
        </w:rPr>
        <w:t>规格</w:t>
      </w:r>
      <w:r w:rsidR="005B5CEE" w:rsidRPr="00DD16D2">
        <w:rPr>
          <w:rFonts w:ascii="Times New Roman" w:hAnsi="Times New Roman" w:cs="Times New Roman" w:hint="eastAsia"/>
          <w:sz w:val="24"/>
          <w:szCs w:val="24"/>
        </w:rPr>
        <w:t>：</w:t>
      </w:r>
      <w:r w:rsidR="00DD16D2" w:rsidRPr="00DD16D2">
        <w:rPr>
          <w:rFonts w:ascii="Times New Roman" w:hAnsi="Times New Roman" w:cs="Times New Roman" w:hint="eastAsia"/>
          <w:sz w:val="24"/>
          <w:szCs w:val="24"/>
        </w:rPr>
        <w:t>1</w:t>
      </w:r>
      <w:r w:rsidR="0054567C" w:rsidRPr="00DD16D2">
        <w:rPr>
          <w:rFonts w:ascii="Times New Roman" w:hAnsi="Times New Roman" w:cs="Times New Roman"/>
          <w:sz w:val="24"/>
          <w:szCs w:val="24"/>
        </w:rPr>
        <w:t>5 m</w:t>
      </w:r>
      <w:r w:rsidR="00643278" w:rsidRPr="00DD16D2">
        <w:rPr>
          <w:rFonts w:ascii="Times New Roman" w:hAnsi="Times New Roman" w:cs="Times New Roman"/>
          <w:sz w:val="24"/>
          <w:szCs w:val="24"/>
        </w:rPr>
        <w:t>g</w:t>
      </w:r>
      <w:r w:rsidR="009958B1" w:rsidRPr="00DD16D2">
        <w:rPr>
          <w:rFonts w:ascii="Times New Roman" w:hAnsi="Times New Roman" w:cs="Times New Roman"/>
          <w:sz w:val="24"/>
          <w:szCs w:val="24"/>
        </w:rPr>
        <w:t>）</w:t>
      </w:r>
      <w:r w:rsidR="00E02597" w:rsidRPr="00DD16D2">
        <w:rPr>
          <w:rFonts w:ascii="Times New Roman" w:hAnsi="Times New Roman" w:cs="Times New Roman"/>
          <w:sz w:val="24"/>
          <w:szCs w:val="24"/>
        </w:rPr>
        <w:t>通过</w:t>
      </w:r>
      <w:r w:rsidR="00825632" w:rsidRPr="00DD16D2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9A406A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color w:val="FF0000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B2D" w:rsidRDefault="00C20B2D" w:rsidP="00D45C81">
      <w:r>
        <w:separator/>
      </w:r>
    </w:p>
  </w:endnote>
  <w:endnote w:type="continuationSeparator" w:id="0">
    <w:p w:rsidR="00C20B2D" w:rsidRDefault="00C20B2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A73FA" w:rsidRPr="00CA73F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B2D" w:rsidRDefault="00C20B2D" w:rsidP="00D45C81">
      <w:r>
        <w:separator/>
      </w:r>
    </w:p>
  </w:footnote>
  <w:footnote w:type="continuationSeparator" w:id="0">
    <w:p w:rsidR="00C20B2D" w:rsidRDefault="00C20B2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1BCB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7333B"/>
    <w:rsid w:val="000826CB"/>
    <w:rsid w:val="00086BAF"/>
    <w:rsid w:val="00087468"/>
    <w:rsid w:val="00093E39"/>
    <w:rsid w:val="000A6D15"/>
    <w:rsid w:val="000B7EB4"/>
    <w:rsid w:val="000B7EF9"/>
    <w:rsid w:val="000C0611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2BF1"/>
    <w:rsid w:val="001136E7"/>
    <w:rsid w:val="00117F5E"/>
    <w:rsid w:val="001216D4"/>
    <w:rsid w:val="00130DB7"/>
    <w:rsid w:val="00131279"/>
    <w:rsid w:val="00142C4E"/>
    <w:rsid w:val="0014541A"/>
    <w:rsid w:val="001460F9"/>
    <w:rsid w:val="0015186D"/>
    <w:rsid w:val="001530C6"/>
    <w:rsid w:val="00162F3F"/>
    <w:rsid w:val="001634D2"/>
    <w:rsid w:val="00183B78"/>
    <w:rsid w:val="00187CB5"/>
    <w:rsid w:val="00190E5A"/>
    <w:rsid w:val="00197CE4"/>
    <w:rsid w:val="001A4598"/>
    <w:rsid w:val="001B5A6F"/>
    <w:rsid w:val="001C57D6"/>
    <w:rsid w:val="001D05F1"/>
    <w:rsid w:val="001D1DDC"/>
    <w:rsid w:val="001D2CBD"/>
    <w:rsid w:val="001D3A82"/>
    <w:rsid w:val="001D5BC6"/>
    <w:rsid w:val="001E008E"/>
    <w:rsid w:val="001E1E5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2ECB"/>
    <w:rsid w:val="002742D8"/>
    <w:rsid w:val="00274F34"/>
    <w:rsid w:val="00276AE6"/>
    <w:rsid w:val="00282794"/>
    <w:rsid w:val="00282F97"/>
    <w:rsid w:val="002866BA"/>
    <w:rsid w:val="0028674E"/>
    <w:rsid w:val="0028772F"/>
    <w:rsid w:val="002937B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2CC7"/>
    <w:rsid w:val="002C4E1D"/>
    <w:rsid w:val="002C7C9E"/>
    <w:rsid w:val="002C7DCE"/>
    <w:rsid w:val="002D3190"/>
    <w:rsid w:val="002D5C31"/>
    <w:rsid w:val="002D7BC5"/>
    <w:rsid w:val="002E170E"/>
    <w:rsid w:val="002E3285"/>
    <w:rsid w:val="002E58BD"/>
    <w:rsid w:val="002E76F9"/>
    <w:rsid w:val="002F76B2"/>
    <w:rsid w:val="00300311"/>
    <w:rsid w:val="003078F4"/>
    <w:rsid w:val="00310164"/>
    <w:rsid w:val="00310D79"/>
    <w:rsid w:val="0031295C"/>
    <w:rsid w:val="00312AC0"/>
    <w:rsid w:val="003141C7"/>
    <w:rsid w:val="00324E69"/>
    <w:rsid w:val="00327F8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A7482"/>
    <w:rsid w:val="003B2084"/>
    <w:rsid w:val="003B2C7E"/>
    <w:rsid w:val="003D46C2"/>
    <w:rsid w:val="003E47D9"/>
    <w:rsid w:val="003E4EDE"/>
    <w:rsid w:val="003E72BA"/>
    <w:rsid w:val="003E77E7"/>
    <w:rsid w:val="003F484E"/>
    <w:rsid w:val="00404B72"/>
    <w:rsid w:val="00404BF2"/>
    <w:rsid w:val="004111A0"/>
    <w:rsid w:val="00411ACE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175"/>
    <w:rsid w:val="004B6EF9"/>
    <w:rsid w:val="004C3223"/>
    <w:rsid w:val="004C54C1"/>
    <w:rsid w:val="004D4A99"/>
    <w:rsid w:val="004E58B6"/>
    <w:rsid w:val="00504C26"/>
    <w:rsid w:val="00505583"/>
    <w:rsid w:val="0050645C"/>
    <w:rsid w:val="00511384"/>
    <w:rsid w:val="0051200F"/>
    <w:rsid w:val="0051544E"/>
    <w:rsid w:val="00535775"/>
    <w:rsid w:val="0054567C"/>
    <w:rsid w:val="0055190A"/>
    <w:rsid w:val="005623CE"/>
    <w:rsid w:val="00571A98"/>
    <w:rsid w:val="005817DD"/>
    <w:rsid w:val="00587924"/>
    <w:rsid w:val="00591C08"/>
    <w:rsid w:val="005928CD"/>
    <w:rsid w:val="0059389B"/>
    <w:rsid w:val="005957C6"/>
    <w:rsid w:val="0059660F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D68A5"/>
    <w:rsid w:val="005E38D7"/>
    <w:rsid w:val="005E5A0C"/>
    <w:rsid w:val="005F5D90"/>
    <w:rsid w:val="006043A3"/>
    <w:rsid w:val="00611D81"/>
    <w:rsid w:val="006152B4"/>
    <w:rsid w:val="00620FA9"/>
    <w:rsid w:val="00624DEC"/>
    <w:rsid w:val="006254EB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41A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344A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48BC"/>
    <w:rsid w:val="00784F7C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52DE"/>
    <w:rsid w:val="00806A5C"/>
    <w:rsid w:val="008134A0"/>
    <w:rsid w:val="008142C5"/>
    <w:rsid w:val="008160DF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6374"/>
    <w:rsid w:val="008564B8"/>
    <w:rsid w:val="0086110C"/>
    <w:rsid w:val="008615B7"/>
    <w:rsid w:val="008653AF"/>
    <w:rsid w:val="00867250"/>
    <w:rsid w:val="00873BBA"/>
    <w:rsid w:val="008849C4"/>
    <w:rsid w:val="00884BBB"/>
    <w:rsid w:val="0088568F"/>
    <w:rsid w:val="00885B66"/>
    <w:rsid w:val="00890A9A"/>
    <w:rsid w:val="008913ED"/>
    <w:rsid w:val="00894357"/>
    <w:rsid w:val="00897CDF"/>
    <w:rsid w:val="008A03A5"/>
    <w:rsid w:val="008A1052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8F6DF2"/>
    <w:rsid w:val="009035F8"/>
    <w:rsid w:val="009113D9"/>
    <w:rsid w:val="00923948"/>
    <w:rsid w:val="009462EB"/>
    <w:rsid w:val="00946501"/>
    <w:rsid w:val="00950AEC"/>
    <w:rsid w:val="0096225A"/>
    <w:rsid w:val="0096485F"/>
    <w:rsid w:val="009658F6"/>
    <w:rsid w:val="00967516"/>
    <w:rsid w:val="00970EC0"/>
    <w:rsid w:val="009710C3"/>
    <w:rsid w:val="00971B50"/>
    <w:rsid w:val="009732C5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406A"/>
    <w:rsid w:val="009B7006"/>
    <w:rsid w:val="009C1D4C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D24CF"/>
    <w:rsid w:val="009E173A"/>
    <w:rsid w:val="009E1794"/>
    <w:rsid w:val="009E2BA3"/>
    <w:rsid w:val="009E633F"/>
    <w:rsid w:val="009F0A4C"/>
    <w:rsid w:val="009F4A68"/>
    <w:rsid w:val="009F5040"/>
    <w:rsid w:val="009F5E83"/>
    <w:rsid w:val="009F7B90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A6270"/>
    <w:rsid w:val="00AC2396"/>
    <w:rsid w:val="00AC3DC3"/>
    <w:rsid w:val="00AD0C84"/>
    <w:rsid w:val="00AD78A1"/>
    <w:rsid w:val="00AE37F1"/>
    <w:rsid w:val="00AE7F8C"/>
    <w:rsid w:val="00AF54C3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17500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32A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847"/>
    <w:rsid w:val="00BC7BD4"/>
    <w:rsid w:val="00BD427C"/>
    <w:rsid w:val="00BE3AC4"/>
    <w:rsid w:val="00BE5676"/>
    <w:rsid w:val="00BE5DF8"/>
    <w:rsid w:val="00BF342E"/>
    <w:rsid w:val="00BF5E74"/>
    <w:rsid w:val="00C05307"/>
    <w:rsid w:val="00C055B6"/>
    <w:rsid w:val="00C117D9"/>
    <w:rsid w:val="00C16011"/>
    <w:rsid w:val="00C17F6D"/>
    <w:rsid w:val="00C205B3"/>
    <w:rsid w:val="00C20B2D"/>
    <w:rsid w:val="00C213F2"/>
    <w:rsid w:val="00C23305"/>
    <w:rsid w:val="00C236B5"/>
    <w:rsid w:val="00C271A4"/>
    <w:rsid w:val="00C301F3"/>
    <w:rsid w:val="00C32BBE"/>
    <w:rsid w:val="00C34454"/>
    <w:rsid w:val="00C35E0B"/>
    <w:rsid w:val="00C441BF"/>
    <w:rsid w:val="00C47DB4"/>
    <w:rsid w:val="00C47F3A"/>
    <w:rsid w:val="00C526F3"/>
    <w:rsid w:val="00C55022"/>
    <w:rsid w:val="00C555F6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2731"/>
    <w:rsid w:val="00C930F6"/>
    <w:rsid w:val="00C943C0"/>
    <w:rsid w:val="00C959FF"/>
    <w:rsid w:val="00C97FDB"/>
    <w:rsid w:val="00CA0424"/>
    <w:rsid w:val="00CA1A0D"/>
    <w:rsid w:val="00CA73FA"/>
    <w:rsid w:val="00CB30F7"/>
    <w:rsid w:val="00CB375C"/>
    <w:rsid w:val="00CB546A"/>
    <w:rsid w:val="00CC4B00"/>
    <w:rsid w:val="00CC624E"/>
    <w:rsid w:val="00CD2F81"/>
    <w:rsid w:val="00CE485B"/>
    <w:rsid w:val="00CE5A73"/>
    <w:rsid w:val="00CF0CD8"/>
    <w:rsid w:val="00CF208D"/>
    <w:rsid w:val="00CF3ECA"/>
    <w:rsid w:val="00CF4522"/>
    <w:rsid w:val="00D00846"/>
    <w:rsid w:val="00D05B76"/>
    <w:rsid w:val="00D065EA"/>
    <w:rsid w:val="00D1109D"/>
    <w:rsid w:val="00D11B8C"/>
    <w:rsid w:val="00D12734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4DC7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16D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0ED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4444"/>
    <w:rsid w:val="00E766C1"/>
    <w:rsid w:val="00E77E85"/>
    <w:rsid w:val="00E803A2"/>
    <w:rsid w:val="00E8157E"/>
    <w:rsid w:val="00E86F83"/>
    <w:rsid w:val="00E92A88"/>
    <w:rsid w:val="00EA6E3B"/>
    <w:rsid w:val="00EA7245"/>
    <w:rsid w:val="00EB2F59"/>
    <w:rsid w:val="00EB4675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E30C3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77BF8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A76B5"/>
    <w:rsid w:val="00FB0AA0"/>
    <w:rsid w:val="00FC3226"/>
    <w:rsid w:val="00FC6587"/>
    <w:rsid w:val="00FD139A"/>
    <w:rsid w:val="00FD1583"/>
    <w:rsid w:val="00FD408A"/>
    <w:rsid w:val="00FD4E5C"/>
    <w:rsid w:val="00FD7CFC"/>
    <w:rsid w:val="00FF0798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1EAA1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FB79B-1EBF-4C3C-9F76-BE3DA66AF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144</cp:revision>
  <dcterms:created xsi:type="dcterms:W3CDTF">2022-01-13T02:53:00Z</dcterms:created>
  <dcterms:modified xsi:type="dcterms:W3CDTF">2022-04-12T11:40:00Z</dcterms:modified>
</cp:coreProperties>
</file>