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C8014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1069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头</w:t>
            </w:r>
            <w:proofErr w:type="gramStart"/>
            <w:r w:rsidRPr="0061069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孢</w:t>
            </w:r>
            <w:proofErr w:type="gramEnd"/>
            <w:r w:rsidRPr="0061069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氨</w:t>
            </w:r>
            <w:proofErr w:type="gramStart"/>
            <w:r w:rsidRPr="0061069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苄</w:t>
            </w:r>
            <w:proofErr w:type="gramEnd"/>
            <w:r w:rsidRPr="00610699">
              <w:rPr>
                <w:rFonts w:ascii="Times New Roman" w:eastAsia="宋体" w:hAnsi="Times New Roman" w:cs="Times New Roman" w:hint="eastAsia"/>
                <w:sz w:val="24"/>
                <w:szCs w:val="21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C801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10699">
              <w:rPr>
                <w:rFonts w:ascii="Times New Roman" w:eastAsia="宋体" w:hAnsi="Times New Roman" w:cs="Times New Roman"/>
                <w:sz w:val="24"/>
                <w:szCs w:val="21"/>
              </w:rPr>
              <w:t>Cefalexin</w:t>
            </w:r>
            <w:proofErr w:type="spellEnd"/>
            <w:r w:rsidRPr="00610699">
              <w:rPr>
                <w:rFonts w:ascii="Times New Roman" w:eastAsia="宋体" w:hAnsi="Times New Roman" w:cs="Times New Roman"/>
                <w:sz w:val="24"/>
                <w:szCs w:val="21"/>
              </w:rPr>
              <w:t xml:space="preserve">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2F2A61" w:rsidP="00734E2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7E54C7">
              <w:rPr>
                <w:rFonts w:ascii="Times New Roman" w:hAnsi="Times New Roman" w:cs="Times New Roman" w:hint="eastAsia"/>
                <w:sz w:val="24"/>
                <w:szCs w:val="24"/>
              </w:rPr>
              <w:t>：</w:t>
            </w:r>
            <w:bookmarkStart w:id="0" w:name="_GoBack"/>
            <w:bookmarkEnd w:id="0"/>
            <w:r w:rsidR="00C80149" w:rsidRPr="00610699">
              <w:rPr>
                <w:rFonts w:ascii="Times New Roman" w:eastAsia="宋体" w:hAnsi="Times New Roman" w:cs="Times New Roman" w:hint="eastAsia"/>
                <w:snapToGrid w:val="0"/>
                <w:kern w:val="10"/>
                <w:sz w:val="24"/>
                <w:szCs w:val="21"/>
              </w:rPr>
              <w:t>按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C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  <w:vertAlign w:val="subscript"/>
              </w:rPr>
              <w:t>16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H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  <w:vertAlign w:val="subscript"/>
              </w:rPr>
              <w:t>17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N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  <w:vertAlign w:val="subscript"/>
              </w:rPr>
              <w:t>3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O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  <w:vertAlign w:val="subscript"/>
              </w:rPr>
              <w:t>4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S</w:t>
            </w:r>
            <w:r w:rsidR="00C80149" w:rsidRPr="00610699">
              <w:rPr>
                <w:rFonts w:ascii="Times New Roman" w:eastAsia="宋体" w:hAnsi="Times New Roman" w:cs="Times New Roman" w:hint="eastAsia"/>
                <w:snapToGrid w:val="0"/>
                <w:kern w:val="10"/>
                <w:sz w:val="24"/>
                <w:szCs w:val="21"/>
              </w:rPr>
              <w:t>计</w:t>
            </w:r>
            <w:r w:rsidR="00C80149" w:rsidRPr="00610699"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1"/>
              </w:rPr>
              <w:t>0.125g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C8014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长春迪瑞制药有限公司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C80149" w:rsidP="00734E26">
            <w:pPr>
              <w:ind w:leftChars="24" w:left="50" w:firstLineChars="28" w:firstLine="67"/>
              <w:rPr>
                <w:rFonts w:asciiTheme="minorEastAsia" w:hAnsiTheme="minorEastAsia"/>
                <w:sz w:val="24"/>
                <w:szCs w:val="24"/>
              </w:rPr>
            </w:pPr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长春高新技术产业开发区茂</w:t>
            </w:r>
            <w:proofErr w:type="gramStart"/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祥</w:t>
            </w:r>
            <w:proofErr w:type="gramEnd"/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街</w:t>
            </w:r>
            <w:r w:rsidRPr="00610699">
              <w:rPr>
                <w:rFonts w:ascii="Times New Roman" w:eastAsia="宋体" w:hAnsi="Times New Roman" w:cs="Times New Roman"/>
                <w:color w:val="000000"/>
                <w:sz w:val="24"/>
                <w:szCs w:val="21"/>
              </w:rPr>
              <w:t>639</w:t>
            </w:r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C8014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610699">
              <w:rPr>
                <w:rFonts w:ascii="Times New Roman" w:eastAsia="宋体" w:hAnsi="Times New Roman" w:cs="Times New Roman" w:hint="eastAsia"/>
                <w:color w:val="000000"/>
                <w:sz w:val="24"/>
                <w:szCs w:val="21"/>
              </w:rPr>
              <w:t>长春迪瑞制药有限公司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2A6857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2A6857" w:rsidRDefault="00C80149" w:rsidP="005B5CEE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10699">
              <w:rPr>
                <w:rFonts w:ascii="Times New Roman" w:eastAsia="宋体" w:hAnsi="Times New Roman" w:cs="Times New Roman" w:hint="eastAsia"/>
                <w:bCs/>
                <w:kern w:val="0"/>
                <w:sz w:val="24"/>
                <w:szCs w:val="21"/>
              </w:rPr>
              <w:t>国药准字</w:t>
            </w:r>
            <w:r w:rsidRPr="00610699">
              <w:rPr>
                <w:rFonts w:ascii="Times New Roman" w:eastAsia="宋体" w:hAnsi="Times New Roman" w:cs="Times New Roman"/>
                <w:bCs/>
                <w:kern w:val="0"/>
                <w:sz w:val="24"/>
                <w:szCs w:val="21"/>
              </w:rPr>
              <w:t>H22023552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C80149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640162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80149" w:rsidRPr="0074751F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640162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□PK终点生物等效性研究</w:t>
            </w:r>
          </w:p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□PD终点生物等效性研究</w:t>
            </w:r>
          </w:p>
          <w:p w:rsidR="00C80149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B11091" w:rsidRPr="00F7673C" w:rsidRDefault="00C80149" w:rsidP="00C80149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■其它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C80149" w:rsidRPr="00F7673C" w:rsidRDefault="00C80149" w:rsidP="00C8014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2A6857" w:rsidRDefault="00C80149" w:rsidP="00C8014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80149" w:rsidRPr="002A6857" w:rsidRDefault="00C80149" w:rsidP="00C8014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C80149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C80149" w:rsidRPr="00F7673C" w:rsidRDefault="00C80149" w:rsidP="00C80149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C80149" w:rsidRPr="00A146F1" w:rsidRDefault="00C80149" w:rsidP="00C80149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 w:rsidRPr="00A83185">
              <w:rPr>
                <w:rFonts w:ascii="Times New Roman" w:hAnsi="Times New Roman"/>
                <w:sz w:val="24"/>
                <w:szCs w:val="24"/>
              </w:rPr>
              <w:t>豁免</w:t>
            </w:r>
            <w:r>
              <w:rPr>
                <w:rFonts w:ascii="Times New Roman" w:hAnsi="Times New Roman" w:hint="eastAsia"/>
                <w:sz w:val="24"/>
                <w:szCs w:val="24"/>
              </w:rPr>
              <w:t>小规格</w:t>
            </w:r>
            <w:r w:rsidRPr="00A83185">
              <w:rPr>
                <w:rFonts w:ascii="Times New Roman" w:hAnsi="Times New Roman"/>
                <w:sz w:val="24"/>
                <w:szCs w:val="24"/>
              </w:rPr>
              <w:t>生物等效性试验</w:t>
            </w:r>
          </w:p>
        </w:tc>
      </w:tr>
    </w:tbl>
    <w:p w:rsidR="00B11091" w:rsidRPr="00DA0CDE" w:rsidRDefault="00825632" w:rsidP="00AF6AF0">
      <w:pPr>
        <w:pStyle w:val="a8"/>
        <w:numPr>
          <w:ilvl w:val="0"/>
          <w:numId w:val="1"/>
        </w:numPr>
        <w:spacing w:before="240"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0678BA">
        <w:rPr>
          <w:rFonts w:asciiTheme="minorEastAsia" w:hAnsiTheme="minorEastAsia" w:hint="eastAsia"/>
          <w:b/>
          <w:sz w:val="28"/>
          <w:szCs w:val="24"/>
        </w:rPr>
        <w:lastRenderedPageBreak/>
        <w:t>生物等效性</w:t>
      </w:r>
      <w:r w:rsidR="005D604A" w:rsidRPr="000678BA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0678BA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DA0CDE" w:rsidRPr="00C80149" w:rsidRDefault="00C80149" w:rsidP="00C80149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 w:rsidRPr="00A83185">
        <w:rPr>
          <w:rFonts w:asciiTheme="minorEastAsia" w:hAnsiTheme="minorEastAsia" w:hint="eastAsia"/>
          <w:kern w:val="0"/>
          <w:sz w:val="24"/>
          <w:szCs w:val="24"/>
        </w:rPr>
        <w:t>不适用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0678BA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80149" w:rsidRPr="00C80149">
        <w:rPr>
          <w:rFonts w:ascii="Times New Roman" w:hAnsi="Times New Roman" w:cs="Times New Roman" w:hint="eastAsia"/>
          <w:sz w:val="24"/>
          <w:szCs w:val="24"/>
        </w:rPr>
        <w:t>长春迪瑞制药有限公司</w:t>
      </w:r>
      <w:r w:rsidR="002C52BF" w:rsidRPr="002C52BF">
        <w:rPr>
          <w:rFonts w:ascii="Times New Roman" w:hAnsi="Times New Roman" w:cs="Times New Roman" w:hint="eastAsia"/>
          <w:sz w:val="24"/>
          <w:szCs w:val="24"/>
        </w:rPr>
        <w:t>生产的</w:t>
      </w:r>
      <w:r w:rsidR="00C80149" w:rsidRPr="00C80149">
        <w:rPr>
          <w:rFonts w:ascii="Times New Roman" w:hAnsi="Times New Roman" w:cs="Times New Roman" w:hint="eastAsia"/>
          <w:sz w:val="24"/>
          <w:szCs w:val="24"/>
        </w:rPr>
        <w:t>头孢氨苄胶囊（规格：</w:t>
      </w:r>
      <w:r w:rsidR="00C80149" w:rsidRPr="00C80149">
        <w:rPr>
          <w:rFonts w:ascii="Times New Roman" w:hAnsi="Times New Roman" w:cs="Times New Roman"/>
          <w:sz w:val="24"/>
          <w:szCs w:val="24"/>
        </w:rPr>
        <w:t>0.125 g</w:t>
      </w:r>
      <w:r w:rsidR="00C80149" w:rsidRPr="00C80149">
        <w:rPr>
          <w:rFonts w:ascii="Times New Roman" w:hAnsi="Times New Roman" w:cs="Times New Roman" w:hint="eastAsia"/>
          <w:sz w:val="24"/>
          <w:szCs w:val="24"/>
        </w:rPr>
        <w:t>，按</w:t>
      </w:r>
      <w:r w:rsidR="00C80149" w:rsidRPr="00C80149">
        <w:rPr>
          <w:rFonts w:ascii="Times New Roman" w:hAnsi="Times New Roman" w:cs="Times New Roman"/>
          <w:sz w:val="24"/>
          <w:szCs w:val="24"/>
        </w:rPr>
        <w:t>C</w:t>
      </w:r>
      <w:r w:rsidR="00C80149" w:rsidRPr="00C8014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C80149" w:rsidRPr="00C80149">
        <w:rPr>
          <w:rFonts w:ascii="Times New Roman" w:hAnsi="Times New Roman" w:cs="Times New Roman"/>
          <w:sz w:val="24"/>
          <w:szCs w:val="24"/>
        </w:rPr>
        <w:t>H</w:t>
      </w:r>
      <w:r w:rsidR="00C80149" w:rsidRPr="00C80149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="00C80149" w:rsidRPr="00C80149">
        <w:rPr>
          <w:rFonts w:ascii="Times New Roman" w:hAnsi="Times New Roman" w:cs="Times New Roman"/>
          <w:sz w:val="24"/>
          <w:szCs w:val="24"/>
        </w:rPr>
        <w:t>N</w:t>
      </w:r>
      <w:r w:rsidR="00C80149" w:rsidRPr="00C8014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80149" w:rsidRPr="00C80149">
        <w:rPr>
          <w:rFonts w:ascii="Times New Roman" w:hAnsi="Times New Roman" w:cs="Times New Roman"/>
          <w:sz w:val="24"/>
          <w:szCs w:val="24"/>
        </w:rPr>
        <w:t>O</w:t>
      </w:r>
      <w:r w:rsidR="00C80149" w:rsidRPr="00C8014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C80149" w:rsidRPr="00C80149">
        <w:rPr>
          <w:rFonts w:ascii="Times New Roman" w:hAnsi="Times New Roman" w:cs="Times New Roman"/>
          <w:sz w:val="24"/>
          <w:szCs w:val="24"/>
        </w:rPr>
        <w:t>S</w:t>
      </w:r>
      <w:r w:rsidR="00C80149" w:rsidRPr="00C80149">
        <w:rPr>
          <w:rFonts w:ascii="Times New Roman" w:hAnsi="Times New Roman" w:cs="Times New Roman" w:hint="eastAsia"/>
          <w:sz w:val="24"/>
          <w:szCs w:val="24"/>
        </w:rPr>
        <w:t>计）</w:t>
      </w:r>
      <w:r w:rsidR="00E02597" w:rsidRPr="00C655D9">
        <w:rPr>
          <w:rFonts w:ascii="Times New Roman" w:hAnsi="Times New Roman" w:cs="Times New Roman"/>
          <w:sz w:val="24"/>
          <w:szCs w:val="24"/>
        </w:rPr>
        <w:t>通</w:t>
      </w:r>
      <w:r w:rsidR="00E02597" w:rsidRPr="002A6857">
        <w:rPr>
          <w:rFonts w:ascii="Times New Roman" w:hAnsi="Times New Roman" w:cs="Times New Roman"/>
          <w:sz w:val="24"/>
          <w:szCs w:val="24"/>
        </w:rPr>
        <w:t>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BF5E2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C655D9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D2EBB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7BB" w:rsidRDefault="00E047BB" w:rsidP="00D45C81">
      <w:r>
        <w:separator/>
      </w:r>
    </w:p>
  </w:endnote>
  <w:endnote w:type="continuationSeparator" w:id="0">
    <w:p w:rsidR="00E047BB" w:rsidRDefault="00E047BB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E54C7" w:rsidRPr="007E54C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7BB" w:rsidRDefault="00E047BB" w:rsidP="00D45C81">
      <w:r>
        <w:separator/>
      </w:r>
    </w:p>
  </w:footnote>
  <w:footnote w:type="continuationSeparator" w:id="0">
    <w:p w:rsidR="00E047BB" w:rsidRDefault="00E047BB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87C66124"/>
    <w:lvl w:ilvl="0" w:tplc="0616CA0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678BA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D1A23"/>
    <w:rsid w:val="000D2E0E"/>
    <w:rsid w:val="000E184C"/>
    <w:rsid w:val="000E4063"/>
    <w:rsid w:val="000E77D6"/>
    <w:rsid w:val="000F7095"/>
    <w:rsid w:val="00100620"/>
    <w:rsid w:val="001136E7"/>
    <w:rsid w:val="00117F5E"/>
    <w:rsid w:val="00121986"/>
    <w:rsid w:val="00130DB7"/>
    <w:rsid w:val="00142C4E"/>
    <w:rsid w:val="001460F9"/>
    <w:rsid w:val="0015186D"/>
    <w:rsid w:val="001530C6"/>
    <w:rsid w:val="00162F3F"/>
    <w:rsid w:val="001634D2"/>
    <w:rsid w:val="0017462B"/>
    <w:rsid w:val="001826FE"/>
    <w:rsid w:val="00183B78"/>
    <w:rsid w:val="00187CB5"/>
    <w:rsid w:val="00190E5A"/>
    <w:rsid w:val="001959F5"/>
    <w:rsid w:val="001A4598"/>
    <w:rsid w:val="001A7860"/>
    <w:rsid w:val="001C1DAC"/>
    <w:rsid w:val="001C57D6"/>
    <w:rsid w:val="001D05F1"/>
    <w:rsid w:val="001D1DDC"/>
    <w:rsid w:val="001D2CBD"/>
    <w:rsid w:val="001D5BC6"/>
    <w:rsid w:val="001D67C3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52BF"/>
    <w:rsid w:val="002C7C9E"/>
    <w:rsid w:val="002C7DCE"/>
    <w:rsid w:val="002D3190"/>
    <w:rsid w:val="002D5C31"/>
    <w:rsid w:val="002E170E"/>
    <w:rsid w:val="002E58BD"/>
    <w:rsid w:val="002E76F9"/>
    <w:rsid w:val="002F2A61"/>
    <w:rsid w:val="002F76B2"/>
    <w:rsid w:val="003078F4"/>
    <w:rsid w:val="0031295C"/>
    <w:rsid w:val="00312AC0"/>
    <w:rsid w:val="003141C7"/>
    <w:rsid w:val="00316CFF"/>
    <w:rsid w:val="00324E69"/>
    <w:rsid w:val="0033165A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1D44"/>
    <w:rsid w:val="003821D6"/>
    <w:rsid w:val="00384A53"/>
    <w:rsid w:val="00384C40"/>
    <w:rsid w:val="003953CF"/>
    <w:rsid w:val="003A1966"/>
    <w:rsid w:val="003A548B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57A27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2568"/>
    <w:rsid w:val="0056266F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31E"/>
    <w:rsid w:val="005C1830"/>
    <w:rsid w:val="005C2796"/>
    <w:rsid w:val="005C2D7D"/>
    <w:rsid w:val="005C5391"/>
    <w:rsid w:val="005D09BF"/>
    <w:rsid w:val="005D2DA8"/>
    <w:rsid w:val="005D3D93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37EA"/>
    <w:rsid w:val="006E547E"/>
    <w:rsid w:val="006E7106"/>
    <w:rsid w:val="006F6829"/>
    <w:rsid w:val="00706C2F"/>
    <w:rsid w:val="00707F2C"/>
    <w:rsid w:val="00711544"/>
    <w:rsid w:val="00730134"/>
    <w:rsid w:val="00733437"/>
    <w:rsid w:val="00734E26"/>
    <w:rsid w:val="00736B7C"/>
    <w:rsid w:val="00741412"/>
    <w:rsid w:val="00746218"/>
    <w:rsid w:val="0074706D"/>
    <w:rsid w:val="0074751F"/>
    <w:rsid w:val="00750142"/>
    <w:rsid w:val="007520E3"/>
    <w:rsid w:val="007556E3"/>
    <w:rsid w:val="0075584F"/>
    <w:rsid w:val="0076083E"/>
    <w:rsid w:val="007642F3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E54C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3598B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4752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9AF"/>
    <w:rsid w:val="00B01FE6"/>
    <w:rsid w:val="00B04444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0A7C"/>
    <w:rsid w:val="00B720E1"/>
    <w:rsid w:val="00B827EF"/>
    <w:rsid w:val="00B87F5F"/>
    <w:rsid w:val="00B95238"/>
    <w:rsid w:val="00B9745A"/>
    <w:rsid w:val="00BA2779"/>
    <w:rsid w:val="00BA3173"/>
    <w:rsid w:val="00BA635F"/>
    <w:rsid w:val="00BB11DB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27"/>
    <w:rsid w:val="00BF5E74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655D9"/>
    <w:rsid w:val="00C70C0B"/>
    <w:rsid w:val="00C80149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3ECA"/>
    <w:rsid w:val="00CF4522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706E0"/>
    <w:rsid w:val="00D727CE"/>
    <w:rsid w:val="00D840A4"/>
    <w:rsid w:val="00D849FF"/>
    <w:rsid w:val="00D91CF3"/>
    <w:rsid w:val="00D95BE8"/>
    <w:rsid w:val="00DA0CDE"/>
    <w:rsid w:val="00DA1B97"/>
    <w:rsid w:val="00DA3EBA"/>
    <w:rsid w:val="00DA4F74"/>
    <w:rsid w:val="00DA7E99"/>
    <w:rsid w:val="00DC07E0"/>
    <w:rsid w:val="00DC4241"/>
    <w:rsid w:val="00DC5B9E"/>
    <w:rsid w:val="00DC7162"/>
    <w:rsid w:val="00DD670E"/>
    <w:rsid w:val="00DE5E8F"/>
    <w:rsid w:val="00DE78E4"/>
    <w:rsid w:val="00DF145D"/>
    <w:rsid w:val="00DF2115"/>
    <w:rsid w:val="00DF33D7"/>
    <w:rsid w:val="00E02597"/>
    <w:rsid w:val="00E02AEF"/>
    <w:rsid w:val="00E03635"/>
    <w:rsid w:val="00E047BB"/>
    <w:rsid w:val="00E0696D"/>
    <w:rsid w:val="00E07989"/>
    <w:rsid w:val="00E130DE"/>
    <w:rsid w:val="00E2045F"/>
    <w:rsid w:val="00E26D2F"/>
    <w:rsid w:val="00E314F8"/>
    <w:rsid w:val="00E52524"/>
    <w:rsid w:val="00E56AFD"/>
    <w:rsid w:val="00E6285C"/>
    <w:rsid w:val="00E708E2"/>
    <w:rsid w:val="00E766C1"/>
    <w:rsid w:val="00E77E85"/>
    <w:rsid w:val="00E803A2"/>
    <w:rsid w:val="00E8157E"/>
    <w:rsid w:val="00E861E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67CB2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C7F67"/>
    <w:rsid w:val="00FD139A"/>
    <w:rsid w:val="00FD2EBB"/>
    <w:rsid w:val="00FD4E5C"/>
    <w:rsid w:val="00FD7CFC"/>
    <w:rsid w:val="00FE02D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A6F00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Ae">
    <w:name w:val="正文 A"/>
    <w:qFormat/>
    <w:rsid w:val="00C655D9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0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9754B-DE4B-44C3-9AB7-ADFB95AF0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刘少丹</cp:lastModifiedBy>
  <cp:revision>24</cp:revision>
  <dcterms:created xsi:type="dcterms:W3CDTF">2020-01-07T06:08:00Z</dcterms:created>
  <dcterms:modified xsi:type="dcterms:W3CDTF">2022-04-15T08:37:00Z</dcterms:modified>
</cp:coreProperties>
</file>