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F7304">
              <w:rPr>
                <w:rFonts w:asciiTheme="minorEastAsia" w:hAnsiTheme="minorEastAsia" w:hint="eastAsia"/>
                <w:sz w:val="24"/>
                <w:szCs w:val="24"/>
              </w:rPr>
              <w:t>醋酸钙片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2F730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7304">
              <w:rPr>
                <w:rFonts w:ascii="Times New Roman" w:hAnsi="Times New Roman" w:cs="Times New Roman"/>
                <w:sz w:val="24"/>
                <w:szCs w:val="24"/>
              </w:rPr>
              <w:t>Calcium Acetate</w:t>
            </w:r>
            <w:r w:rsidR="009868E6" w:rsidRPr="009868E6">
              <w:rPr>
                <w:rFonts w:ascii="Times New Roman" w:hAnsi="Times New Roman" w:cs="Times New Roman"/>
                <w:sz w:val="24"/>
                <w:szCs w:val="24"/>
              </w:rPr>
              <w:t xml:space="preserve">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A4245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2F7304" w:rsidRPr="002F7304">
              <w:rPr>
                <w:rFonts w:ascii="Times New Roman" w:hAnsi="Times New Roman" w:cs="Times New Roman"/>
                <w:sz w:val="24"/>
                <w:szCs w:val="24"/>
              </w:rPr>
              <w:t>0.667g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2F7304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2F7304">
              <w:rPr>
                <w:rFonts w:ascii="Times New Roman" w:hAnsi="Times New Roman" w:cs="Times New Roman" w:hint="eastAsia"/>
                <w:sz w:val="24"/>
                <w:szCs w:val="24"/>
              </w:rPr>
              <w:t>昆明邦宇制药有限公司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EB2F3D">
              <w:rPr>
                <w:rFonts w:asciiTheme="minorEastAsia" w:hAnsiTheme="minorEastAsia" w:hint="eastAsia"/>
                <w:sz w:val="24"/>
                <w:szCs w:val="24"/>
              </w:rPr>
              <w:t>生产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EB2F3D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EB2F3D">
              <w:rPr>
                <w:rFonts w:ascii="Times New Roman" w:hAnsi="Times New Roman" w:cs="Times New Roman" w:hint="eastAsia"/>
                <w:sz w:val="24"/>
                <w:szCs w:val="24"/>
              </w:rPr>
              <w:t>云南省昆明市官渡区大板桥文博路</w:t>
            </w:r>
            <w:r w:rsidRPr="00EB2F3D">
              <w:rPr>
                <w:rFonts w:ascii="Times New Roman" w:hAnsi="Times New Roman" w:cs="Times New Roman" w:hint="eastAsia"/>
                <w:sz w:val="24"/>
                <w:szCs w:val="24"/>
              </w:rPr>
              <w:t>2709</w:t>
            </w:r>
            <w:r w:rsidRPr="00EB2F3D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2F7304">
              <w:rPr>
                <w:rFonts w:asciiTheme="minorEastAsia" w:hAnsiTheme="minorEastAsia" w:hint="eastAsia"/>
                <w:sz w:val="24"/>
                <w:szCs w:val="24"/>
              </w:rPr>
              <w:t>昆明邦宇制药有限公司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9868E6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="002F7304" w:rsidRPr="002F7304">
              <w:rPr>
                <w:rFonts w:ascii="Times New Roman" w:hAnsi="Times New Roman" w:cs="Times New Roman"/>
                <w:sz w:val="24"/>
                <w:szCs w:val="24"/>
              </w:rPr>
              <w:t>H20103013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2F7304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2F7304" w:rsidP="00B004D9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2F7304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2F7304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80733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807337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2F7304" w:rsidP="005B5CEE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2F7304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807337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体外磷酸盐</w:t>
            </w:r>
            <w:r>
              <w:rPr>
                <w:rFonts w:ascii="Times New Roman" w:hAnsi="Times New Roman"/>
                <w:sz w:val="24"/>
                <w:szCs w:val="24"/>
              </w:rPr>
              <w:t>结合研究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807337" w:rsidP="00807337">
            <w:pPr>
              <w:pStyle w:val="a8"/>
              <w:ind w:firstLineChars="113" w:firstLine="271"/>
              <w:rPr>
                <w:rFonts w:asciiTheme="minorEastAsia" w:eastAsiaTheme="minorEastAsia" w:hAnsiTheme="minorEastAsia" w:hint="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游离钙</w:t>
            </w:r>
            <w:r>
              <w:rPr>
                <w:rFonts w:ascii="Times New Roman" w:hAnsi="Times New Roman"/>
                <w:sz w:val="24"/>
                <w:szCs w:val="24"/>
              </w:rPr>
              <w:t>和</w:t>
            </w:r>
            <w:r>
              <w:rPr>
                <w:rFonts w:ascii="Times New Roman" w:hAnsi="Times New Roman" w:hint="eastAsia"/>
                <w:sz w:val="24"/>
                <w:szCs w:val="24"/>
              </w:rPr>
              <w:t>游离</w:t>
            </w:r>
            <w:r>
              <w:rPr>
                <w:rFonts w:ascii="Times New Roman" w:hAnsi="Times New Roman"/>
                <w:sz w:val="24"/>
                <w:szCs w:val="24"/>
              </w:rPr>
              <w:t>磷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807337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>CP-OES</w:t>
            </w:r>
            <w:bookmarkStart w:id="0" w:name="_GoBack"/>
            <w:bookmarkEnd w:id="0"/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807337" w:rsidP="005A67A6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豁免</w:t>
            </w:r>
            <w:r>
              <w:rPr>
                <w:rFonts w:ascii="Times New Roman" w:hAnsi="Times New Roman"/>
                <w:sz w:val="24"/>
                <w:szCs w:val="24"/>
              </w:rPr>
              <w:t>人体</w:t>
            </w:r>
            <w:r>
              <w:rPr>
                <w:rFonts w:ascii="Times New Roman" w:hAnsi="Times New Roman" w:hint="eastAsia"/>
                <w:sz w:val="24"/>
                <w:szCs w:val="24"/>
              </w:rPr>
              <w:t>BE</w:t>
            </w:r>
            <w:r>
              <w:rPr>
                <w:rFonts w:ascii="Times New Roman" w:hAnsi="Times New Roman" w:hint="eastAsia"/>
                <w:sz w:val="24"/>
                <w:szCs w:val="24"/>
              </w:rPr>
              <w:t>研究</w:t>
            </w:r>
            <w:r>
              <w:rPr>
                <w:rFonts w:ascii="Times New Roman" w:hAnsi="Times New Roman"/>
                <w:sz w:val="24"/>
                <w:szCs w:val="24"/>
              </w:rPr>
              <w:t>。</w:t>
            </w:r>
          </w:p>
        </w:tc>
      </w:tr>
    </w:tbl>
    <w:p w:rsidR="00B11091" w:rsidRDefault="00825632" w:rsidP="00C17F6D">
      <w:pPr>
        <w:spacing w:before="240" w:line="360" w:lineRule="auto"/>
        <w:rPr>
          <w:rFonts w:asciiTheme="minorEastAsia" w:hAnsiTheme="minorEastAsia" w:hint="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</w:p>
    <w:p w:rsidR="00807337" w:rsidRPr="00F7673C" w:rsidRDefault="00807337" w:rsidP="00807337">
      <w:pPr>
        <w:spacing w:before="240" w:line="360" w:lineRule="auto"/>
        <w:ind w:firstLine="42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未开展</w:t>
      </w:r>
      <w:r>
        <w:rPr>
          <w:rFonts w:asciiTheme="minorEastAsia" w:hAnsiTheme="minorEastAsia"/>
          <w:sz w:val="24"/>
          <w:szCs w:val="24"/>
        </w:rPr>
        <w:t>人体生物等</w:t>
      </w:r>
      <w:r>
        <w:rPr>
          <w:rFonts w:asciiTheme="minorEastAsia" w:hAnsiTheme="minorEastAsia" w:hint="eastAsia"/>
          <w:sz w:val="24"/>
          <w:szCs w:val="24"/>
        </w:rPr>
        <w:t>效</w:t>
      </w:r>
      <w:r>
        <w:rPr>
          <w:rFonts w:asciiTheme="minorEastAsia" w:hAnsiTheme="minorEastAsia"/>
          <w:sz w:val="24"/>
          <w:szCs w:val="24"/>
        </w:rPr>
        <w:t>性</w:t>
      </w:r>
      <w:r>
        <w:rPr>
          <w:rFonts w:asciiTheme="minorEastAsia" w:hAnsiTheme="minorEastAsia" w:hint="eastAsia"/>
          <w:sz w:val="24"/>
          <w:szCs w:val="24"/>
        </w:rPr>
        <w:t>试验</w:t>
      </w:r>
      <w:r>
        <w:rPr>
          <w:rFonts w:asciiTheme="minorEastAsia" w:hAnsiTheme="minorEastAsia"/>
          <w:sz w:val="24"/>
          <w:szCs w:val="24"/>
        </w:rPr>
        <w:t>。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807337" w:rsidRPr="00807337">
        <w:rPr>
          <w:rFonts w:ascii="Times New Roman" w:hAnsi="Times New Roman" w:cs="Times New Roman" w:hint="eastAsia"/>
          <w:sz w:val="24"/>
          <w:szCs w:val="24"/>
        </w:rPr>
        <w:t>昆明邦宇制药有限公司</w:t>
      </w:r>
      <w:r w:rsidR="00807337">
        <w:rPr>
          <w:rFonts w:ascii="Times New Roman" w:hAnsi="Times New Roman" w:cs="Times New Roman" w:hint="eastAsia"/>
          <w:sz w:val="24"/>
          <w:szCs w:val="24"/>
        </w:rPr>
        <w:t>生产</w:t>
      </w:r>
      <w:r w:rsidR="009958B1" w:rsidRPr="009958B1">
        <w:rPr>
          <w:rFonts w:asciiTheme="minorEastAsia" w:hAnsiTheme="minorEastAsia" w:hint="eastAsia"/>
          <w:sz w:val="24"/>
          <w:szCs w:val="24"/>
        </w:rPr>
        <w:t>的</w:t>
      </w:r>
      <w:r w:rsidR="00807337">
        <w:rPr>
          <w:rFonts w:asciiTheme="minorEastAsia" w:hAnsiTheme="minorEastAsia" w:hint="eastAsia"/>
          <w:sz w:val="24"/>
          <w:szCs w:val="24"/>
        </w:rPr>
        <w:t>醋酸钙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807337">
        <w:rPr>
          <w:rFonts w:ascii="Times New Roman" w:hAnsi="Times New Roman" w:cs="Times New Roman"/>
          <w:sz w:val="24"/>
          <w:szCs w:val="24"/>
        </w:rPr>
        <w:t>0.667g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7055" w:rsidRDefault="00E77055" w:rsidP="00D45C81">
      <w:r>
        <w:separator/>
      </w:r>
    </w:p>
  </w:endnote>
  <w:endnote w:type="continuationSeparator" w:id="0">
    <w:p w:rsidR="00E77055" w:rsidRDefault="00E77055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807337" w:rsidRPr="00807337">
          <w:rPr>
            <w:rFonts w:ascii="仿宋_GB2312" w:eastAsia="仿宋_GB2312"/>
            <w:noProof/>
            <w:sz w:val="24"/>
            <w:szCs w:val="24"/>
            <w:lang w:val="zh-CN"/>
          </w:rPr>
          <w:t>1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7055" w:rsidRDefault="00E77055" w:rsidP="00D45C81">
      <w:r>
        <w:separator/>
      </w:r>
    </w:p>
  </w:footnote>
  <w:footnote w:type="continuationSeparator" w:id="0">
    <w:p w:rsidR="00E77055" w:rsidRDefault="00E77055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304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07337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5145"/>
    <w:rsid w:val="00B70365"/>
    <w:rsid w:val="00B720E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055"/>
    <w:rsid w:val="00E77E85"/>
    <w:rsid w:val="00E803A2"/>
    <w:rsid w:val="00E8157E"/>
    <w:rsid w:val="00E92A88"/>
    <w:rsid w:val="00EA6E3B"/>
    <w:rsid w:val="00EA7245"/>
    <w:rsid w:val="00EB2F3D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EB15B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7E592-7B59-40CA-8E46-45C278719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刘力力</cp:lastModifiedBy>
  <cp:revision>2</cp:revision>
  <dcterms:created xsi:type="dcterms:W3CDTF">2022-04-10T05:47:00Z</dcterms:created>
  <dcterms:modified xsi:type="dcterms:W3CDTF">2022-04-10T05:47:00Z</dcterms:modified>
</cp:coreProperties>
</file>