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4A41F0" w:rsidRPr="004A41F0" w:rsidRDefault="004A41F0" w:rsidP="004A41F0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4A41F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苯磺酸氨氯地平</w:t>
            </w:r>
            <w:r w:rsidR="00F47285" w:rsidRPr="00F47285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Times New Roman" w:eastAsia="宋体" w:hAnsi="Times New Roman" w:cs="Times New Roman"/>
                <w:sz w:val="24"/>
                <w:szCs w:val="24"/>
              </w:rPr>
              <w:t>Amlodipine Besilate Tablets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A41F0" w:rsidRPr="004A41F0" w:rsidRDefault="00A974C3" w:rsidP="00150AA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4A41F0"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50A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A974C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4A41F0" w:rsidRPr="00A974C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山东鑫齐药业有限公司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山东曹县安才楼镇鑫源开发区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山东鑫齐药业有限公司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4A41F0" w:rsidRPr="004A41F0" w:rsidRDefault="007D35B0" w:rsidP="00150AA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D35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D35B0">
              <w:rPr>
                <w:rFonts w:ascii="Times New Roman" w:eastAsia="宋体" w:hAnsi="Times New Roman" w:cs="Times New Roman"/>
                <w:sz w:val="24"/>
                <w:szCs w:val="24"/>
              </w:rPr>
              <w:t>H200</w:t>
            </w:r>
            <w:r w:rsidR="00150AAE">
              <w:rPr>
                <w:rFonts w:ascii="Times New Roman" w:eastAsia="宋体" w:hAnsi="Times New Roman" w:cs="Times New Roman"/>
                <w:sz w:val="24"/>
                <w:szCs w:val="24"/>
              </w:rPr>
              <w:t>83834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4A41F0" w:rsidRPr="004A41F0" w:rsidRDefault="004A41F0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21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A41F0" w:rsidRPr="004A41F0" w:rsidTr="00AF2E08">
        <w:trPr>
          <w:trHeight w:val="445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4A41F0" w:rsidRPr="00152196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52196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4A41F0" w:rsidRPr="00152196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5219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4A41F0" w:rsidRPr="004A41F0" w:rsidRDefault="004A41F0" w:rsidP="004A41F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  <w:highlight w:val="yellow"/>
              </w:rPr>
            </w:pPr>
            <w:r w:rsidRPr="0015219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39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Times New Roman" w:eastAsia="宋体" w:hAnsi="Times New Roman" w:cs="Times New Roman"/>
                <w:sz w:val="24"/>
                <w:szCs w:val="24"/>
              </w:rPr>
              <w:t>X95604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宋体" w:eastAsia="宋体" w:hAnsi="宋体" w:cs="Times New Roman" w:hint="eastAsia"/>
                <w:sz w:val="24"/>
                <w:szCs w:val="24"/>
              </w:rPr>
              <w:t>山东鑫齐药业有限公司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A41F0" w:rsidRPr="0030694D" w:rsidRDefault="004A41F0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4A41F0" w:rsidRPr="004A41F0" w:rsidTr="00AF2E08">
        <w:trPr>
          <w:trHeight w:val="107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A41F0" w:rsidRPr="0030694D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0694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30694D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0694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30694D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4A41F0" w:rsidRPr="0030694D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A41F0" w:rsidRPr="004A41F0" w:rsidRDefault="0030694D" w:rsidP="00150AA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0694D">
              <w:rPr>
                <w:rFonts w:ascii="Times New Roman" w:eastAsia="宋体" w:hAnsi="Times New Roman" w:cs="Times New Roman"/>
                <w:sz w:val="24"/>
                <w:szCs w:val="24"/>
              </w:rPr>
              <w:t>B20200004</w:t>
            </w:r>
            <w:r w:rsidR="00150AAE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30694D"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宋体" w:eastAsia="宋体" w:hAnsi="宋体" w:cs="Times New Roman" w:hint="eastAsia"/>
                <w:sz w:val="24"/>
                <w:szCs w:val="24"/>
              </w:rPr>
              <w:t>浙江省台州医院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宋体" w:eastAsia="宋体" w:hAnsi="宋体" w:cs="Times New Roman" w:hint="eastAsia"/>
                <w:sz w:val="24"/>
                <w:szCs w:val="24"/>
              </w:rPr>
              <w:t>北京诺和德美医药科技有限公司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A41F0" w:rsidRPr="004A41F0" w:rsidRDefault="00150AAE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0AAE">
              <w:rPr>
                <w:rFonts w:ascii="宋体" w:eastAsia="宋体" w:hAnsi="宋体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A41F0" w:rsidRPr="004A41F0" w:rsidRDefault="007F64C3" w:rsidP="007F64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64C3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单中心、随机、开放、两周期、交叉设计，空腹和餐后状态下的生物等效性研究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A41F0" w:rsidRPr="004A41F0" w:rsidRDefault="004A41F0" w:rsidP="00150AA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C235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50AAE">
              <w:rPr>
                <w:rFonts w:ascii="宋体" w:eastAsia="宋体" w:hAnsi="宋体" w:cs="Times New Roman" w:hint="eastAsia"/>
                <w:sz w:val="24"/>
                <w:szCs w:val="24"/>
              </w:rPr>
              <w:t>氨氯地平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A41F0" w:rsidRPr="002A1293" w:rsidRDefault="004A41F0" w:rsidP="004A41F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1293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A12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A41F0" w:rsidRPr="002A1293" w:rsidRDefault="004A41F0" w:rsidP="004A41F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12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4A41F0" w:rsidRPr="004A41F0" w:rsidRDefault="004A41F0" w:rsidP="004A41F0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A41F0">
        <w:rPr>
          <w:rFonts w:ascii="宋体" w:eastAsia="宋体" w:hAnsi="宋体" w:cs="Times New Roman" w:hint="eastAsia"/>
          <w:sz w:val="24"/>
          <w:szCs w:val="24"/>
        </w:rPr>
        <w:t>（</w:t>
      </w:r>
      <w:r w:rsidR="00150AAE" w:rsidRPr="004C1D76">
        <w:rPr>
          <w:rFonts w:ascii="Times New Roman" w:eastAsia="宋体" w:hAnsi="Times New Roman" w:cs="Times New Roman"/>
          <w:sz w:val="24"/>
          <w:szCs w:val="24"/>
        </w:rPr>
        <w:t>5</w:t>
      </w:r>
      <w:r w:rsidR="00E5156C" w:rsidRPr="004C1D76">
        <w:rPr>
          <w:rFonts w:ascii="Times New Roman" w:eastAsia="宋体" w:hAnsi="Times New Roman" w:cs="Times New Roman"/>
          <w:sz w:val="24"/>
          <w:szCs w:val="24"/>
        </w:rPr>
        <w:t>m</w:t>
      </w:r>
      <w:r w:rsidRPr="004C1D76">
        <w:rPr>
          <w:rFonts w:ascii="Times New Roman" w:eastAsia="宋体" w:hAnsi="Times New Roman" w:cs="Times New Roman"/>
          <w:sz w:val="24"/>
          <w:szCs w:val="24"/>
        </w:rPr>
        <w:t>g</w:t>
      </w:r>
      <w:r w:rsidRPr="004C1D76">
        <w:rPr>
          <w:rFonts w:ascii="Times New Roman" w:eastAsia="宋体" w:hAnsi="Times New Roman" w:cs="Times New Roman"/>
          <w:sz w:val="24"/>
          <w:szCs w:val="24"/>
        </w:rPr>
        <w:t>规格，</w:t>
      </w:r>
      <w:r w:rsidRPr="00E5156C">
        <w:rPr>
          <w:rFonts w:ascii="宋体" w:eastAsia="宋体" w:hAnsi="宋体" w:cs="Times New Roman" w:hint="eastAsia"/>
          <w:sz w:val="24"/>
          <w:szCs w:val="24"/>
        </w:rPr>
        <w:t>血浆</w:t>
      </w:r>
      <w:r w:rsidRPr="004A41F0">
        <w:rPr>
          <w:rFonts w:ascii="宋体" w:eastAsia="宋体" w:hAnsi="宋体" w:cs="Times New Roman" w:hint="eastAsia"/>
          <w:sz w:val="24"/>
          <w:szCs w:val="24"/>
        </w:rPr>
        <w:t>中的</w:t>
      </w:r>
      <w:r w:rsidR="00150AAE">
        <w:rPr>
          <w:rFonts w:ascii="宋体" w:eastAsia="宋体" w:hAnsi="宋体" w:cs="Times New Roman" w:hint="eastAsia"/>
          <w:sz w:val="24"/>
          <w:szCs w:val="24"/>
        </w:rPr>
        <w:t>氨氯地平</w:t>
      </w:r>
      <w:r w:rsidRPr="004A41F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89" w:type="pct"/>
        <w:jc w:val="center"/>
        <w:tblLayout w:type="fixed"/>
        <w:tblLook w:val="04A0" w:firstRow="1" w:lastRow="0" w:firstColumn="1" w:lastColumn="0" w:noHBand="0" w:noVBand="1"/>
      </w:tblPr>
      <w:tblGrid>
        <w:gridCol w:w="1151"/>
        <w:gridCol w:w="2032"/>
        <w:gridCol w:w="1248"/>
        <w:gridCol w:w="1245"/>
        <w:gridCol w:w="971"/>
        <w:gridCol w:w="1797"/>
      </w:tblGrid>
      <w:tr w:rsidR="00150AAE" w:rsidRPr="004A41F0" w:rsidTr="00150AAE">
        <w:trPr>
          <w:trHeight w:val="20"/>
          <w:jc w:val="center"/>
        </w:trPr>
        <w:tc>
          <w:tcPr>
            <w:tcW w:w="682" w:type="pct"/>
            <w:vMerge w:val="restart"/>
            <w:vAlign w:val="center"/>
          </w:tcPr>
          <w:p w:rsidR="00150AAE" w:rsidRPr="007E5744" w:rsidRDefault="00150AAE" w:rsidP="004A41F0">
            <w:pPr>
              <w:jc w:val="center"/>
              <w:rPr>
                <w:sz w:val="21"/>
                <w:szCs w:val="21"/>
              </w:rPr>
            </w:pPr>
            <w:r w:rsidRPr="007E5744">
              <w:rPr>
                <w:sz w:val="21"/>
                <w:szCs w:val="21"/>
              </w:rPr>
              <w:t>空腹</w:t>
            </w:r>
          </w:p>
          <w:p w:rsidR="00150AAE" w:rsidRPr="007E5744" w:rsidRDefault="00150AAE" w:rsidP="00150AAE">
            <w:pPr>
              <w:jc w:val="center"/>
              <w:rPr>
                <w:sz w:val="21"/>
                <w:szCs w:val="21"/>
              </w:rPr>
            </w:pPr>
            <w:r w:rsidRPr="007E5744">
              <w:rPr>
                <w:sz w:val="21"/>
                <w:szCs w:val="21"/>
              </w:rPr>
              <w:t>BE</w:t>
            </w:r>
          </w:p>
        </w:tc>
        <w:tc>
          <w:tcPr>
            <w:tcW w:w="1203" w:type="pct"/>
            <w:vMerge w:val="restart"/>
            <w:vAlign w:val="center"/>
          </w:tcPr>
          <w:p w:rsidR="00150AAE" w:rsidRPr="00150AAE" w:rsidRDefault="00150AAE" w:rsidP="004A41F0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参数</w:t>
            </w:r>
          </w:p>
        </w:tc>
        <w:tc>
          <w:tcPr>
            <w:tcW w:w="2051" w:type="pct"/>
            <w:gridSpan w:val="3"/>
            <w:vAlign w:val="center"/>
          </w:tcPr>
          <w:p w:rsidR="00150AAE" w:rsidRPr="00150AAE" w:rsidRDefault="00150AAE" w:rsidP="004A41F0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几何均值及比值</w:t>
            </w:r>
          </w:p>
        </w:tc>
        <w:tc>
          <w:tcPr>
            <w:tcW w:w="1064" w:type="pct"/>
            <w:vMerge w:val="restart"/>
            <w:vAlign w:val="center"/>
          </w:tcPr>
          <w:p w:rsidR="00150AAE" w:rsidRPr="00150AAE" w:rsidRDefault="00150AAE" w:rsidP="004A41F0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90%CI</w:t>
            </w:r>
          </w:p>
        </w:tc>
      </w:tr>
      <w:tr w:rsidR="00150AAE" w:rsidRPr="004A41F0" w:rsidTr="00150AAE">
        <w:trPr>
          <w:trHeight w:val="20"/>
          <w:jc w:val="center"/>
        </w:trPr>
        <w:tc>
          <w:tcPr>
            <w:tcW w:w="682" w:type="pct"/>
            <w:vMerge/>
          </w:tcPr>
          <w:p w:rsidR="00150AAE" w:rsidRPr="007E5744" w:rsidRDefault="00150AAE" w:rsidP="004A41F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3" w:type="pct"/>
            <w:vMerge/>
            <w:vAlign w:val="center"/>
          </w:tcPr>
          <w:p w:rsidR="00150AAE" w:rsidRPr="00150AAE" w:rsidRDefault="00150AAE" w:rsidP="004A41F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39" w:type="pct"/>
            <w:tcBorders>
              <w:bottom w:val="single" w:sz="4" w:space="0" w:color="auto"/>
            </w:tcBorders>
            <w:vAlign w:val="center"/>
          </w:tcPr>
          <w:p w:rsidR="00150AAE" w:rsidRPr="00150AAE" w:rsidRDefault="00150AAE" w:rsidP="00150AAE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T</w:t>
            </w:r>
            <w:r w:rsidRPr="00150AAE">
              <w:rPr>
                <w:sz w:val="21"/>
                <w:szCs w:val="21"/>
              </w:rPr>
              <w:t>（</w:t>
            </w:r>
            <w:r w:rsidRPr="00150AAE">
              <w:rPr>
                <w:sz w:val="21"/>
                <w:szCs w:val="21"/>
              </w:rPr>
              <w:t>n=2</w:t>
            </w:r>
            <w:r>
              <w:rPr>
                <w:sz w:val="21"/>
                <w:szCs w:val="21"/>
              </w:rPr>
              <w:t>8</w:t>
            </w:r>
            <w:r w:rsidRPr="00150AAE">
              <w:rPr>
                <w:sz w:val="21"/>
                <w:szCs w:val="21"/>
              </w:rPr>
              <w:t>）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:rsidR="00150AAE" w:rsidRPr="00150AAE" w:rsidRDefault="00150AAE" w:rsidP="00150AAE">
            <w:pPr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R</w:t>
            </w:r>
            <w:r w:rsidRPr="00150AAE">
              <w:rPr>
                <w:sz w:val="21"/>
                <w:szCs w:val="21"/>
              </w:rPr>
              <w:t>（</w:t>
            </w:r>
            <w:r w:rsidRPr="00150AAE">
              <w:rPr>
                <w:sz w:val="21"/>
                <w:szCs w:val="21"/>
              </w:rPr>
              <w:t>n=</w:t>
            </w:r>
            <w:r>
              <w:rPr>
                <w:sz w:val="21"/>
                <w:szCs w:val="21"/>
              </w:rPr>
              <w:t>28</w:t>
            </w:r>
            <w:r w:rsidRPr="00150AAE">
              <w:rPr>
                <w:sz w:val="21"/>
                <w:szCs w:val="21"/>
              </w:rPr>
              <w:t>）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150AAE" w:rsidRPr="00150AAE" w:rsidRDefault="00150AAE" w:rsidP="00A12DC7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（</w:t>
            </w:r>
            <w:r w:rsidRPr="00150AAE">
              <w:rPr>
                <w:sz w:val="21"/>
                <w:szCs w:val="21"/>
              </w:rPr>
              <w:t>T/R</w:t>
            </w:r>
            <w:r w:rsidRPr="00150AAE">
              <w:rPr>
                <w:sz w:val="21"/>
                <w:szCs w:val="21"/>
              </w:rPr>
              <w:t>）</w:t>
            </w:r>
            <w:r w:rsidRPr="00150AAE">
              <w:rPr>
                <w:sz w:val="21"/>
                <w:szCs w:val="21"/>
              </w:rPr>
              <w:t>%</w:t>
            </w:r>
          </w:p>
        </w:tc>
        <w:tc>
          <w:tcPr>
            <w:tcW w:w="1064" w:type="pct"/>
            <w:vMerge/>
            <w:tcBorders>
              <w:bottom w:val="single" w:sz="4" w:space="0" w:color="auto"/>
            </w:tcBorders>
            <w:vAlign w:val="center"/>
          </w:tcPr>
          <w:p w:rsidR="00150AAE" w:rsidRPr="004A41F0" w:rsidRDefault="00150AAE" w:rsidP="004A41F0">
            <w:pPr>
              <w:jc w:val="center"/>
              <w:rPr>
                <w:szCs w:val="21"/>
              </w:rPr>
            </w:pPr>
          </w:p>
        </w:tc>
      </w:tr>
      <w:tr w:rsidR="00150AAE" w:rsidRPr="004A41F0" w:rsidTr="00150AAE">
        <w:trPr>
          <w:trHeight w:val="20"/>
          <w:jc w:val="center"/>
        </w:trPr>
        <w:tc>
          <w:tcPr>
            <w:tcW w:w="682" w:type="pct"/>
            <w:vMerge/>
          </w:tcPr>
          <w:p w:rsidR="00150AAE" w:rsidRPr="007E5744" w:rsidRDefault="00150AAE" w:rsidP="00150AA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C</w:t>
            </w:r>
            <w:r w:rsidRPr="004A41F0">
              <w:rPr>
                <w:szCs w:val="21"/>
                <w:vertAlign w:val="subscript"/>
              </w:rPr>
              <w:t>max</w:t>
            </w:r>
            <w:r w:rsidRPr="004A41F0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  <w:lang w:bidi="ar"/>
              </w:rPr>
              <w:t xml:space="preserve">4.24  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</w:rPr>
              <w:t>4.50</w:t>
            </w:r>
          </w:p>
        </w:tc>
        <w:tc>
          <w:tcPr>
            <w:tcW w:w="575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  <w:lang w:bidi="ar"/>
              </w:rPr>
              <w:t xml:space="preserve">94.36 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AAE" w:rsidRPr="00150AAE" w:rsidRDefault="00150AAE" w:rsidP="00150AAE">
            <w:pPr>
              <w:pStyle w:val="a8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88.17%~100.98%</w:t>
            </w:r>
          </w:p>
        </w:tc>
      </w:tr>
      <w:tr w:rsidR="00150AAE" w:rsidRPr="004A41F0" w:rsidTr="00150AAE">
        <w:trPr>
          <w:trHeight w:val="20"/>
          <w:jc w:val="center"/>
        </w:trPr>
        <w:tc>
          <w:tcPr>
            <w:tcW w:w="682" w:type="pct"/>
            <w:vMerge/>
          </w:tcPr>
          <w:p w:rsidR="00150AAE" w:rsidRPr="007E5744" w:rsidRDefault="00150AAE" w:rsidP="00150AA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AUC</w:t>
            </w:r>
            <w:r w:rsidRPr="004A41F0">
              <w:rPr>
                <w:szCs w:val="21"/>
                <w:vertAlign w:val="subscript"/>
              </w:rPr>
              <w:t>0-t</w:t>
            </w: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  <w:lang w:bidi="ar"/>
              </w:rPr>
              <w:t xml:space="preserve">187.32 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  <w:lang w:bidi="ar"/>
              </w:rPr>
              <w:t>187.69</w:t>
            </w:r>
          </w:p>
        </w:tc>
        <w:tc>
          <w:tcPr>
            <w:tcW w:w="575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  <w:lang w:bidi="ar"/>
              </w:rPr>
              <w:t xml:space="preserve">99.80 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AAE" w:rsidRPr="00150AAE" w:rsidRDefault="00150AAE" w:rsidP="00150AAE">
            <w:pPr>
              <w:pStyle w:val="a8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93.51%~106.52%</w:t>
            </w:r>
          </w:p>
        </w:tc>
      </w:tr>
      <w:tr w:rsidR="00150AAE" w:rsidRPr="004A41F0" w:rsidTr="00150AAE">
        <w:trPr>
          <w:trHeight w:val="20"/>
          <w:jc w:val="center"/>
        </w:trPr>
        <w:tc>
          <w:tcPr>
            <w:tcW w:w="682" w:type="pct"/>
            <w:vMerge/>
          </w:tcPr>
          <w:p w:rsidR="00150AAE" w:rsidRPr="007E5744" w:rsidRDefault="00150AAE" w:rsidP="00150AA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  <w:r w:rsidRPr="00150AAE">
              <w:rPr>
                <w:szCs w:val="21"/>
              </w:rPr>
              <w:t>AUC</w:t>
            </w:r>
            <w:r w:rsidRPr="00150AAE">
              <w:rPr>
                <w:szCs w:val="21"/>
                <w:vertAlign w:val="subscript"/>
              </w:rPr>
              <w:t>0-∞</w:t>
            </w:r>
            <w:r w:rsidRPr="00150AAE">
              <w:rPr>
                <w:szCs w:val="21"/>
              </w:rPr>
              <w:t>（</w:t>
            </w:r>
            <w:r w:rsidRPr="00150AAE">
              <w:rPr>
                <w:szCs w:val="21"/>
              </w:rPr>
              <w:t>h*ng/mL</w:t>
            </w:r>
            <w:r w:rsidRPr="00150AAE">
              <w:rPr>
                <w:szCs w:val="21"/>
              </w:rPr>
              <w:t>）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  <w:lang w:bidi="ar"/>
              </w:rPr>
              <w:t xml:space="preserve">205.60 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  <w:lang w:bidi="ar"/>
              </w:rPr>
              <w:t>209.60</w:t>
            </w:r>
          </w:p>
        </w:tc>
        <w:tc>
          <w:tcPr>
            <w:tcW w:w="575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150AAE">
              <w:rPr>
                <w:color w:val="000000"/>
                <w:sz w:val="21"/>
                <w:szCs w:val="21"/>
                <w:lang w:bidi="ar"/>
              </w:rPr>
              <w:t xml:space="preserve">98.10 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AAE" w:rsidRPr="00150AAE" w:rsidRDefault="00150AAE" w:rsidP="00150AAE">
            <w:pPr>
              <w:pStyle w:val="a8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92.75%~103.74%</w:t>
            </w:r>
          </w:p>
        </w:tc>
      </w:tr>
      <w:tr w:rsidR="00150AAE" w:rsidRPr="004A41F0" w:rsidTr="00150AAE">
        <w:trPr>
          <w:trHeight w:val="20"/>
          <w:jc w:val="center"/>
        </w:trPr>
        <w:tc>
          <w:tcPr>
            <w:tcW w:w="682" w:type="pct"/>
            <w:vMerge w:val="restart"/>
            <w:vAlign w:val="center"/>
          </w:tcPr>
          <w:p w:rsidR="00150AAE" w:rsidRPr="007E5744" w:rsidRDefault="00150AAE" w:rsidP="004A41F0">
            <w:pPr>
              <w:jc w:val="center"/>
              <w:rPr>
                <w:sz w:val="21"/>
                <w:szCs w:val="21"/>
              </w:rPr>
            </w:pPr>
            <w:r w:rsidRPr="007E5744">
              <w:rPr>
                <w:rFonts w:hint="eastAsia"/>
                <w:sz w:val="21"/>
                <w:szCs w:val="21"/>
              </w:rPr>
              <w:t>餐后</w:t>
            </w:r>
          </w:p>
          <w:p w:rsidR="00150AAE" w:rsidRPr="007E5744" w:rsidRDefault="00150AAE" w:rsidP="00150AAE">
            <w:pPr>
              <w:jc w:val="center"/>
              <w:rPr>
                <w:sz w:val="21"/>
                <w:szCs w:val="21"/>
              </w:rPr>
            </w:pPr>
            <w:r w:rsidRPr="007E5744">
              <w:rPr>
                <w:sz w:val="21"/>
                <w:szCs w:val="21"/>
              </w:rPr>
              <w:t>BE</w:t>
            </w:r>
          </w:p>
        </w:tc>
        <w:tc>
          <w:tcPr>
            <w:tcW w:w="1203" w:type="pct"/>
            <w:vMerge w:val="restart"/>
            <w:vAlign w:val="center"/>
          </w:tcPr>
          <w:p w:rsidR="00150AAE" w:rsidRPr="00150AAE" w:rsidRDefault="00150AAE" w:rsidP="004A41F0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参数</w:t>
            </w:r>
          </w:p>
        </w:tc>
        <w:tc>
          <w:tcPr>
            <w:tcW w:w="2051" w:type="pct"/>
            <w:gridSpan w:val="3"/>
            <w:vAlign w:val="center"/>
          </w:tcPr>
          <w:p w:rsidR="00150AAE" w:rsidRPr="00150AAE" w:rsidRDefault="00150AAE" w:rsidP="00A12DC7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几何均值及比值</w:t>
            </w:r>
          </w:p>
        </w:tc>
        <w:tc>
          <w:tcPr>
            <w:tcW w:w="1064" w:type="pct"/>
            <w:vMerge w:val="restart"/>
            <w:vAlign w:val="center"/>
          </w:tcPr>
          <w:p w:rsidR="00150AAE" w:rsidRPr="00150AAE" w:rsidRDefault="00150AAE" w:rsidP="004A41F0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90%CI</w:t>
            </w:r>
          </w:p>
        </w:tc>
        <w:bookmarkStart w:id="0" w:name="_GoBack"/>
        <w:bookmarkEnd w:id="0"/>
      </w:tr>
      <w:tr w:rsidR="00150AAE" w:rsidRPr="004A41F0" w:rsidTr="00150AAE">
        <w:trPr>
          <w:trHeight w:val="20"/>
          <w:jc w:val="center"/>
        </w:trPr>
        <w:tc>
          <w:tcPr>
            <w:tcW w:w="682" w:type="pct"/>
            <w:vMerge/>
          </w:tcPr>
          <w:p w:rsidR="00150AAE" w:rsidRPr="004A41F0" w:rsidRDefault="00150AAE" w:rsidP="004A41F0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vMerge/>
            <w:vAlign w:val="center"/>
          </w:tcPr>
          <w:p w:rsidR="00150AAE" w:rsidRPr="00150AAE" w:rsidRDefault="00150AAE" w:rsidP="004A41F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39" w:type="pct"/>
            <w:tcBorders>
              <w:bottom w:val="single" w:sz="4" w:space="0" w:color="auto"/>
            </w:tcBorders>
            <w:vAlign w:val="center"/>
          </w:tcPr>
          <w:p w:rsidR="00150AAE" w:rsidRPr="00150AAE" w:rsidRDefault="00150AAE" w:rsidP="00150AAE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T</w:t>
            </w:r>
            <w:r w:rsidRPr="00150AAE">
              <w:rPr>
                <w:sz w:val="21"/>
                <w:szCs w:val="21"/>
              </w:rPr>
              <w:t>（</w:t>
            </w:r>
            <w:r w:rsidRPr="00150AAE">
              <w:rPr>
                <w:sz w:val="21"/>
                <w:szCs w:val="21"/>
              </w:rPr>
              <w:t>n=27</w:t>
            </w:r>
            <w:r w:rsidRPr="00150AAE">
              <w:rPr>
                <w:sz w:val="21"/>
                <w:szCs w:val="21"/>
              </w:rPr>
              <w:t>）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:rsidR="00150AAE" w:rsidRPr="00150AAE" w:rsidRDefault="00150AAE" w:rsidP="00A12DC7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R</w:t>
            </w:r>
            <w:r w:rsidRPr="00150AAE">
              <w:rPr>
                <w:sz w:val="21"/>
                <w:szCs w:val="21"/>
              </w:rPr>
              <w:t>（</w:t>
            </w:r>
            <w:r w:rsidRPr="00150AAE">
              <w:rPr>
                <w:sz w:val="21"/>
                <w:szCs w:val="21"/>
              </w:rPr>
              <w:t>n=27</w:t>
            </w:r>
            <w:r w:rsidRPr="00150AAE">
              <w:rPr>
                <w:sz w:val="21"/>
                <w:szCs w:val="21"/>
              </w:rPr>
              <w:t>）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150AAE" w:rsidRPr="00150AAE" w:rsidRDefault="00150AAE" w:rsidP="00A12DC7">
            <w:pPr>
              <w:jc w:val="center"/>
              <w:rPr>
                <w:sz w:val="21"/>
                <w:szCs w:val="21"/>
              </w:rPr>
            </w:pPr>
            <w:r w:rsidRPr="00150AAE">
              <w:rPr>
                <w:sz w:val="21"/>
                <w:szCs w:val="21"/>
              </w:rPr>
              <w:t>（</w:t>
            </w:r>
            <w:r w:rsidRPr="00150AAE">
              <w:rPr>
                <w:sz w:val="21"/>
                <w:szCs w:val="21"/>
              </w:rPr>
              <w:t>T/R</w:t>
            </w:r>
            <w:r w:rsidRPr="00150AAE">
              <w:rPr>
                <w:sz w:val="21"/>
                <w:szCs w:val="21"/>
              </w:rPr>
              <w:t>）</w:t>
            </w:r>
            <w:r w:rsidRPr="00150AAE">
              <w:rPr>
                <w:sz w:val="21"/>
                <w:szCs w:val="21"/>
              </w:rPr>
              <w:t>%</w:t>
            </w:r>
          </w:p>
        </w:tc>
        <w:tc>
          <w:tcPr>
            <w:tcW w:w="1064" w:type="pct"/>
            <w:vMerge/>
            <w:tcBorders>
              <w:bottom w:val="single" w:sz="4" w:space="0" w:color="auto"/>
            </w:tcBorders>
            <w:vAlign w:val="center"/>
          </w:tcPr>
          <w:p w:rsidR="00150AAE" w:rsidRPr="004A41F0" w:rsidRDefault="00150AAE" w:rsidP="004A41F0">
            <w:pPr>
              <w:jc w:val="center"/>
              <w:rPr>
                <w:szCs w:val="21"/>
              </w:rPr>
            </w:pPr>
          </w:p>
        </w:tc>
      </w:tr>
      <w:tr w:rsidR="00150AAE" w:rsidRPr="004A41F0" w:rsidTr="00BD6DB3">
        <w:trPr>
          <w:trHeight w:val="20"/>
          <w:jc w:val="center"/>
        </w:trPr>
        <w:tc>
          <w:tcPr>
            <w:tcW w:w="682" w:type="pct"/>
            <w:vMerge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C</w:t>
            </w:r>
            <w:r w:rsidRPr="004A41F0">
              <w:rPr>
                <w:szCs w:val="21"/>
                <w:vertAlign w:val="subscript"/>
              </w:rPr>
              <w:t>max</w:t>
            </w:r>
            <w:r w:rsidRPr="004A41F0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4.11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4.32</w:t>
            </w:r>
          </w:p>
        </w:tc>
        <w:tc>
          <w:tcPr>
            <w:tcW w:w="575" w:type="pct"/>
            <w:shd w:val="clear" w:color="auto" w:fill="FFFFFF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95.04</w:t>
            </w:r>
          </w:p>
        </w:tc>
        <w:tc>
          <w:tcPr>
            <w:tcW w:w="1064" w:type="pct"/>
            <w:shd w:val="clear" w:color="auto" w:fill="FFFFFF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89.93%~100.44%</w:t>
            </w:r>
          </w:p>
        </w:tc>
      </w:tr>
      <w:tr w:rsidR="00150AAE" w:rsidRPr="004A41F0" w:rsidTr="00BD6DB3">
        <w:trPr>
          <w:trHeight w:val="20"/>
          <w:jc w:val="center"/>
        </w:trPr>
        <w:tc>
          <w:tcPr>
            <w:tcW w:w="682" w:type="pct"/>
            <w:vMerge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AUC</w:t>
            </w:r>
            <w:r w:rsidRPr="004A41F0">
              <w:rPr>
                <w:szCs w:val="21"/>
                <w:vertAlign w:val="subscript"/>
              </w:rPr>
              <w:t>0-t</w:t>
            </w: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194.06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211.65</w:t>
            </w:r>
          </w:p>
        </w:tc>
        <w:tc>
          <w:tcPr>
            <w:tcW w:w="575" w:type="pct"/>
            <w:shd w:val="clear" w:color="auto" w:fill="FFFFFF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91.69</w:t>
            </w:r>
          </w:p>
        </w:tc>
        <w:tc>
          <w:tcPr>
            <w:tcW w:w="1064" w:type="pct"/>
            <w:shd w:val="clear" w:color="auto" w:fill="FFFFFF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87.88%~95.67%</w:t>
            </w:r>
          </w:p>
        </w:tc>
      </w:tr>
      <w:tr w:rsidR="00150AAE" w:rsidRPr="004A41F0" w:rsidTr="00BD6DB3">
        <w:trPr>
          <w:trHeight w:val="20"/>
          <w:jc w:val="center"/>
        </w:trPr>
        <w:tc>
          <w:tcPr>
            <w:tcW w:w="682" w:type="pct"/>
            <w:vMerge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150AAE" w:rsidRPr="004A41F0" w:rsidRDefault="00150AAE" w:rsidP="00150AAE">
            <w:pPr>
              <w:jc w:val="center"/>
              <w:rPr>
                <w:szCs w:val="21"/>
              </w:rPr>
            </w:pPr>
            <w:r w:rsidRPr="00150AAE">
              <w:rPr>
                <w:szCs w:val="21"/>
              </w:rPr>
              <w:t>AUC</w:t>
            </w:r>
            <w:r w:rsidRPr="00150AAE">
              <w:rPr>
                <w:szCs w:val="21"/>
                <w:vertAlign w:val="subscript"/>
              </w:rPr>
              <w:t>0-∞</w:t>
            </w:r>
            <w:r w:rsidRPr="00150AAE">
              <w:rPr>
                <w:szCs w:val="21"/>
              </w:rPr>
              <w:t>（</w:t>
            </w:r>
            <w:r w:rsidRPr="00150AAE">
              <w:rPr>
                <w:szCs w:val="21"/>
              </w:rPr>
              <w:t>h*ng/mL</w:t>
            </w:r>
            <w:r w:rsidRPr="00150AAE">
              <w:rPr>
                <w:szCs w:val="21"/>
              </w:rPr>
              <w:t>）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213.54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231.12</w:t>
            </w:r>
          </w:p>
        </w:tc>
        <w:tc>
          <w:tcPr>
            <w:tcW w:w="575" w:type="pct"/>
            <w:shd w:val="clear" w:color="auto" w:fill="FFFFFF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92.39</w:t>
            </w:r>
          </w:p>
        </w:tc>
        <w:tc>
          <w:tcPr>
            <w:tcW w:w="1064" w:type="pct"/>
            <w:shd w:val="clear" w:color="auto" w:fill="FFFFFF"/>
          </w:tcPr>
          <w:p w:rsidR="00150AAE" w:rsidRPr="00150AAE" w:rsidRDefault="00150AAE" w:rsidP="00150AAE">
            <w:pPr>
              <w:pStyle w:val="a8"/>
              <w:jc w:val="center"/>
              <w:rPr>
                <w:snapToGrid w:val="0"/>
                <w:sz w:val="21"/>
                <w:szCs w:val="21"/>
              </w:rPr>
            </w:pPr>
            <w:r w:rsidRPr="00150AAE">
              <w:rPr>
                <w:snapToGrid w:val="0"/>
                <w:sz w:val="21"/>
                <w:szCs w:val="21"/>
              </w:rPr>
              <w:t>88.34%~96.63%</w:t>
            </w:r>
          </w:p>
        </w:tc>
      </w:tr>
    </w:tbl>
    <w:p w:rsidR="004A41F0" w:rsidRPr="004A41F0" w:rsidRDefault="004A41F0" w:rsidP="004A41F0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4A41F0" w:rsidRPr="004A41F0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A41F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50AAE" w:rsidRPr="00150AAE">
        <w:rPr>
          <w:rFonts w:ascii="Times New Roman" w:eastAsia="宋体" w:hAnsi="Times New Roman" w:cs="Times New Roman" w:hint="eastAsia"/>
          <w:sz w:val="24"/>
          <w:szCs w:val="24"/>
        </w:rPr>
        <w:t>山东鑫齐药业有限公司</w:t>
      </w:r>
      <w:r w:rsidRPr="004A41F0">
        <w:rPr>
          <w:rFonts w:ascii="宋体" w:eastAsia="宋体" w:hAnsi="宋体" w:cs="Times New Roman" w:hint="eastAsia"/>
          <w:sz w:val="24"/>
          <w:szCs w:val="24"/>
        </w:rPr>
        <w:t>生产的</w:t>
      </w:r>
      <w:r w:rsidR="00150AAE">
        <w:rPr>
          <w:rFonts w:ascii="宋体" w:eastAsia="宋体" w:hAnsi="宋体" w:cs="Times New Roman" w:hint="eastAsia"/>
          <w:sz w:val="24"/>
          <w:szCs w:val="24"/>
        </w:rPr>
        <w:t>苯磺酸氨氯地平</w:t>
      </w:r>
      <w:r w:rsidR="00477219">
        <w:rPr>
          <w:rFonts w:ascii="宋体" w:eastAsia="宋体" w:hAnsi="宋体" w:cs="Times New Roman"/>
          <w:sz w:val="24"/>
          <w:szCs w:val="24"/>
        </w:rPr>
        <w:t>片</w:t>
      </w:r>
      <w:r w:rsidRPr="004A41F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A41F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50AA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477219" w:rsidRPr="00477219">
        <w:rPr>
          <w:rFonts w:ascii="Times New Roman" w:eastAsia="宋体" w:hAnsi="Times New Roman" w:cs="Times New Roman"/>
          <w:sz w:val="24"/>
          <w:szCs w:val="24"/>
        </w:rPr>
        <w:t>m</w:t>
      </w:r>
      <w:r w:rsidRPr="00477219">
        <w:rPr>
          <w:rFonts w:ascii="Times New Roman" w:eastAsia="宋体" w:hAnsi="Times New Roman" w:cs="Times New Roman"/>
          <w:sz w:val="24"/>
          <w:szCs w:val="24"/>
        </w:rPr>
        <w:t>g</w:t>
      </w:r>
      <w:r w:rsidRPr="004A41F0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4A41F0" w:rsidRPr="004A41F0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4A41F0" w:rsidRPr="004A41F0" w:rsidRDefault="004A41F0" w:rsidP="004A41F0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4A41F0" w:rsidRDefault="00181D38"/>
    <w:sectPr w:rsidR="00181D38" w:rsidRPr="004A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4E6" w:rsidRDefault="001944E6" w:rsidP="004A41F0">
      <w:r>
        <w:separator/>
      </w:r>
    </w:p>
  </w:endnote>
  <w:endnote w:type="continuationSeparator" w:id="0">
    <w:p w:rsidR="001944E6" w:rsidRDefault="001944E6" w:rsidP="004A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4E6" w:rsidRDefault="001944E6" w:rsidP="004A41F0">
      <w:r>
        <w:separator/>
      </w:r>
    </w:p>
  </w:footnote>
  <w:footnote w:type="continuationSeparator" w:id="0">
    <w:p w:rsidR="001944E6" w:rsidRDefault="001944E6" w:rsidP="004A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FD"/>
    <w:rsid w:val="000176CD"/>
    <w:rsid w:val="00024ECD"/>
    <w:rsid w:val="00076CF8"/>
    <w:rsid w:val="000F54C6"/>
    <w:rsid w:val="00110B91"/>
    <w:rsid w:val="00150AAE"/>
    <w:rsid w:val="00152196"/>
    <w:rsid w:val="001610FF"/>
    <w:rsid w:val="00162A1B"/>
    <w:rsid w:val="00181D38"/>
    <w:rsid w:val="001944E6"/>
    <w:rsid w:val="002153D8"/>
    <w:rsid w:val="002211D3"/>
    <w:rsid w:val="002514C5"/>
    <w:rsid w:val="00270048"/>
    <w:rsid w:val="00297AA2"/>
    <w:rsid w:val="002A1293"/>
    <w:rsid w:val="002B098B"/>
    <w:rsid w:val="002C4732"/>
    <w:rsid w:val="002C5EAF"/>
    <w:rsid w:val="002D4690"/>
    <w:rsid w:val="0030694D"/>
    <w:rsid w:val="00383407"/>
    <w:rsid w:val="0039288B"/>
    <w:rsid w:val="003A6497"/>
    <w:rsid w:val="00405AF5"/>
    <w:rsid w:val="004105F7"/>
    <w:rsid w:val="00411514"/>
    <w:rsid w:val="0042077D"/>
    <w:rsid w:val="00477219"/>
    <w:rsid w:val="00484419"/>
    <w:rsid w:val="00484CDF"/>
    <w:rsid w:val="004A41F0"/>
    <w:rsid w:val="004A7A16"/>
    <w:rsid w:val="004C1D76"/>
    <w:rsid w:val="004D746D"/>
    <w:rsid w:val="004F3428"/>
    <w:rsid w:val="0051739D"/>
    <w:rsid w:val="00524BE2"/>
    <w:rsid w:val="005255DF"/>
    <w:rsid w:val="005328B2"/>
    <w:rsid w:val="00676275"/>
    <w:rsid w:val="006B44F4"/>
    <w:rsid w:val="00741BBF"/>
    <w:rsid w:val="00757DE7"/>
    <w:rsid w:val="007C2356"/>
    <w:rsid w:val="007D35B0"/>
    <w:rsid w:val="007E5744"/>
    <w:rsid w:val="007F1547"/>
    <w:rsid w:val="007F64C3"/>
    <w:rsid w:val="0080554D"/>
    <w:rsid w:val="0084408C"/>
    <w:rsid w:val="008600A6"/>
    <w:rsid w:val="008A2049"/>
    <w:rsid w:val="008E5256"/>
    <w:rsid w:val="008E52E9"/>
    <w:rsid w:val="00903746"/>
    <w:rsid w:val="00914096"/>
    <w:rsid w:val="009354FA"/>
    <w:rsid w:val="00947A92"/>
    <w:rsid w:val="00956A87"/>
    <w:rsid w:val="009E2204"/>
    <w:rsid w:val="00A12DC7"/>
    <w:rsid w:val="00A43EB6"/>
    <w:rsid w:val="00A974C3"/>
    <w:rsid w:val="00AD4A22"/>
    <w:rsid w:val="00B57833"/>
    <w:rsid w:val="00B700C5"/>
    <w:rsid w:val="00BD313B"/>
    <w:rsid w:val="00C05026"/>
    <w:rsid w:val="00C57407"/>
    <w:rsid w:val="00CC2708"/>
    <w:rsid w:val="00D3297D"/>
    <w:rsid w:val="00D864E3"/>
    <w:rsid w:val="00DD7361"/>
    <w:rsid w:val="00DE1D19"/>
    <w:rsid w:val="00E26470"/>
    <w:rsid w:val="00E5156C"/>
    <w:rsid w:val="00E52DE0"/>
    <w:rsid w:val="00E95540"/>
    <w:rsid w:val="00EE507C"/>
    <w:rsid w:val="00EE5E4D"/>
    <w:rsid w:val="00EF394F"/>
    <w:rsid w:val="00F331FD"/>
    <w:rsid w:val="00F343B2"/>
    <w:rsid w:val="00F47285"/>
    <w:rsid w:val="00FC1637"/>
    <w:rsid w:val="00F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47E84E-A89D-41F4-B521-460BA8CD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1F0"/>
    <w:rPr>
      <w:sz w:val="18"/>
      <w:szCs w:val="18"/>
    </w:rPr>
  </w:style>
  <w:style w:type="table" w:styleId="a7">
    <w:name w:val="Table Grid"/>
    <w:basedOn w:val="a1"/>
    <w:uiPriority w:val="59"/>
    <w:qFormat/>
    <w:rsid w:val="004A41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50AA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刘冬</cp:lastModifiedBy>
  <cp:revision>7</cp:revision>
  <dcterms:created xsi:type="dcterms:W3CDTF">2022-04-11T02:39:00Z</dcterms:created>
  <dcterms:modified xsi:type="dcterms:W3CDTF">2022-04-15T03:47:00Z</dcterms:modified>
</cp:coreProperties>
</file>