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98046F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8046F">
              <w:rPr>
                <w:rFonts w:asciiTheme="minorEastAsia" w:hAnsiTheme="minorEastAsia" w:hint="eastAsia"/>
                <w:sz w:val="24"/>
                <w:szCs w:val="24"/>
              </w:rPr>
              <w:t>盐酸罗匹尼罗片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98046F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46F">
              <w:rPr>
                <w:rFonts w:ascii="Times New Roman" w:hAnsi="Times New Roman" w:cs="Times New Roman"/>
                <w:sz w:val="24"/>
                <w:szCs w:val="24"/>
              </w:rPr>
              <w:t>Ropinirole</w:t>
            </w:r>
            <w:proofErr w:type="spellEnd"/>
            <w:r w:rsidRPr="0098046F">
              <w:rPr>
                <w:rFonts w:ascii="Times New Roman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98046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8046F">
              <w:rPr>
                <w:rFonts w:ascii="Times New Roman" w:hAnsi="Times New Roman" w:cs="Times New Roman"/>
                <w:sz w:val="24"/>
                <w:szCs w:val="24"/>
              </w:rPr>
              <w:t>3mg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98046F" w:rsidRPr="00A146F1" w:rsidRDefault="0098046F" w:rsidP="0098046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植恩生物技术</w:t>
            </w:r>
            <w:proofErr w:type="gramEnd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98046F" w:rsidRPr="001B3A75" w:rsidRDefault="0098046F" w:rsidP="0098046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4B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重庆市九龙坡区科园四街</w:t>
            </w:r>
            <w:r w:rsidRPr="007B4B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</w:t>
            </w:r>
            <w:r w:rsidRPr="007B4B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98046F" w:rsidRPr="00A146F1" w:rsidRDefault="0098046F" w:rsidP="0098046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植恩生物技术</w:t>
            </w:r>
            <w:proofErr w:type="gramEnd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2A6857" w:rsidRDefault="0098046F" w:rsidP="0098046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98046F" w:rsidRPr="002A6857" w:rsidRDefault="0098046F" w:rsidP="0098046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8046F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8046F">
              <w:rPr>
                <w:rFonts w:ascii="Times New Roman" w:hAnsi="Times New Roman" w:cs="Times New Roman" w:hint="eastAsia"/>
                <w:sz w:val="24"/>
                <w:szCs w:val="24"/>
              </w:rPr>
              <w:t>H20130045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98046F" w:rsidRPr="00F7673C" w:rsidRDefault="0098046F" w:rsidP="0098046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8046F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98046F" w:rsidRPr="00F7673C" w:rsidRDefault="0098046F" w:rsidP="0098046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98046F" w:rsidRPr="00F7673C" w:rsidRDefault="0098046F" w:rsidP="0098046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98046F" w:rsidRPr="00F7673C" w:rsidRDefault="0098046F" w:rsidP="0098046F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98046F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98046F" w:rsidRPr="002A6857" w:rsidRDefault="0098046F" w:rsidP="0098046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98046F" w:rsidRPr="002A6857" w:rsidRDefault="0098046F" w:rsidP="0098046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046F">
              <w:rPr>
                <w:rFonts w:ascii="Times New Roman" w:hAnsi="Times New Roman" w:cs="Times New Roman"/>
                <w:sz w:val="24"/>
                <w:szCs w:val="24"/>
              </w:rPr>
              <w:t>20181002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640162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98046F" w:rsidRPr="0074751F" w:rsidRDefault="00457A95" w:rsidP="0098046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proofErr w:type="gramStart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植恩生物技术</w:t>
            </w:r>
            <w:proofErr w:type="gramEnd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640162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98046F" w:rsidRPr="002A6857" w:rsidRDefault="0098046F" w:rsidP="0098046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98046F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98046F" w:rsidRPr="00102D75" w:rsidRDefault="0098046F" w:rsidP="0098046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98046F" w:rsidRPr="00102D75" w:rsidRDefault="0098046F" w:rsidP="0098046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98046F" w:rsidRPr="00102D75" w:rsidRDefault="0098046F" w:rsidP="0098046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98046F" w:rsidRPr="00F7673C" w:rsidRDefault="0098046F" w:rsidP="0098046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2A6857" w:rsidRDefault="0098046F" w:rsidP="0098046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98046F" w:rsidRPr="002A6857" w:rsidRDefault="0098046F" w:rsidP="0098046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B4B67">
              <w:rPr>
                <w:rFonts w:ascii="Times New Roman" w:hAnsi="Times New Roman" w:cs="Times New Roman"/>
                <w:sz w:val="24"/>
                <w:szCs w:val="24"/>
              </w:rPr>
              <w:t>B201900030-01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98046F" w:rsidRPr="00F7673C" w:rsidRDefault="0098046F" w:rsidP="0098046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重庆市精神卫生中心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98046F" w:rsidRPr="00F7673C" w:rsidRDefault="0098046F" w:rsidP="0098046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98046F" w:rsidRPr="00F7673C" w:rsidRDefault="0098046F" w:rsidP="0098046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98046F" w:rsidRPr="00F02DE8" w:rsidRDefault="0098046F" w:rsidP="0098046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随机、开放、单次给药、两制剂、两周期、双交叉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98046F" w:rsidRPr="004D2BB3" w:rsidRDefault="0098046F" w:rsidP="0098046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罗匹尼罗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98046F" w:rsidRPr="004D2BB3" w:rsidRDefault="0098046F" w:rsidP="0098046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98046F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98046F" w:rsidRPr="00F7673C" w:rsidRDefault="0098046F" w:rsidP="0098046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98046F" w:rsidRPr="000D4186" w:rsidRDefault="0098046F" w:rsidP="0098046F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0D4186">
              <w:rPr>
                <w:rFonts w:ascii="Times New Roman" w:hAnsi="Times New Roman"/>
                <w:sz w:val="24"/>
                <w:szCs w:val="24"/>
              </w:rPr>
              <w:t>根据</w:t>
            </w:r>
            <w:r>
              <w:rPr>
                <w:rFonts w:ascii="Times New Roman" w:hAnsi="Times New Roman"/>
                <w:sz w:val="24"/>
                <w:szCs w:val="24"/>
              </w:rPr>
              <w:t>0.5m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g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规格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BE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研究结果豁免</w:t>
            </w:r>
            <w:r>
              <w:rPr>
                <w:rFonts w:ascii="Times New Roman" w:hAnsi="Times New Roman"/>
                <w:sz w:val="24"/>
                <w:szCs w:val="24"/>
              </w:rPr>
              <w:t>3m</w:t>
            </w:r>
            <w:r w:rsidRPr="000D4186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规格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BE</w:t>
            </w:r>
            <w:r w:rsidRPr="000D4186">
              <w:rPr>
                <w:rFonts w:ascii="Times New Roman" w:hAnsi="Times New Roman"/>
                <w:sz w:val="24"/>
                <w:szCs w:val="24"/>
              </w:rPr>
              <w:t>。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bookmarkStart w:id="0" w:name="_GoBack"/>
      <w:bookmarkEnd w:id="0"/>
    </w:p>
    <w:p w:rsidR="000D4186" w:rsidRDefault="000D4186" w:rsidP="000D4186">
      <w:pPr>
        <w:spacing w:line="360" w:lineRule="auto"/>
        <w:ind w:firstLineChars="196" w:firstLine="470"/>
        <w:rPr>
          <w:rFonts w:ascii="Times New Roman" w:eastAsia="宋体" w:hAnsi="Times New Roman" w:cs="Times New Roman"/>
          <w:b/>
          <w:sz w:val="28"/>
          <w:szCs w:val="24"/>
        </w:rPr>
      </w:pPr>
      <w:r w:rsidRPr="000D4186">
        <w:rPr>
          <w:rFonts w:asciiTheme="minorEastAsia" w:hAnsiTheme="minorEastAsia" w:hint="eastAsia"/>
          <w:kern w:val="0"/>
          <w:sz w:val="24"/>
          <w:szCs w:val="24"/>
        </w:rPr>
        <w:lastRenderedPageBreak/>
        <w:t>不适用。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98046F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proofErr w:type="gramStart"/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57A95" w:rsidRPr="00457A95">
        <w:rPr>
          <w:rFonts w:asciiTheme="minorEastAsia" w:hAnsiTheme="minorEastAsia" w:hint="eastAsia"/>
          <w:kern w:val="0"/>
          <w:sz w:val="24"/>
          <w:szCs w:val="24"/>
        </w:rPr>
        <w:t>植恩生物技术</w:t>
      </w:r>
      <w:proofErr w:type="gramEnd"/>
      <w:r w:rsidR="00457A95" w:rsidRPr="00457A95">
        <w:rPr>
          <w:rFonts w:asciiTheme="minorEastAsia" w:hAnsiTheme="minorEastAsia" w:hint="eastAsia"/>
          <w:kern w:val="0"/>
          <w:sz w:val="24"/>
          <w:szCs w:val="24"/>
        </w:rPr>
        <w:t>股份有限公司</w:t>
      </w:r>
      <w:r w:rsidRPr="009958B1">
        <w:rPr>
          <w:rFonts w:asciiTheme="minorEastAsia" w:hAnsiTheme="minorEastAsia" w:hint="eastAsia"/>
          <w:sz w:val="24"/>
          <w:szCs w:val="24"/>
        </w:rPr>
        <w:t>生产的</w:t>
      </w:r>
      <w:r w:rsidRPr="0087176B">
        <w:rPr>
          <w:rFonts w:asciiTheme="minorEastAsia" w:hAnsiTheme="minorEastAsia" w:hint="eastAsia"/>
          <w:sz w:val="24"/>
          <w:szCs w:val="24"/>
        </w:rPr>
        <w:t>盐酸罗匹尼罗片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2A6857">
        <w:rPr>
          <w:rFonts w:ascii="Times New Roman" w:hAnsi="Times New Roman" w:cs="Times New Roman"/>
          <w:sz w:val="24"/>
          <w:szCs w:val="24"/>
        </w:rPr>
        <w:t>规格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3mg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457A95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457A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143" w:rsidRDefault="003D2143" w:rsidP="00D45C81">
      <w:r>
        <w:separator/>
      </w:r>
    </w:p>
  </w:endnote>
  <w:endnote w:type="continuationSeparator" w:id="0">
    <w:p w:rsidR="003D2143" w:rsidRDefault="003D214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E7FC8" w:rsidRPr="00BE7FC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143" w:rsidRDefault="003D2143" w:rsidP="00D45C81">
      <w:r>
        <w:separator/>
      </w:r>
    </w:p>
  </w:footnote>
  <w:footnote w:type="continuationSeparator" w:id="0">
    <w:p w:rsidR="003D2143" w:rsidRDefault="003D214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D4186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5735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2143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57A95"/>
    <w:rsid w:val="00460523"/>
    <w:rsid w:val="00475093"/>
    <w:rsid w:val="00476B6B"/>
    <w:rsid w:val="00480D74"/>
    <w:rsid w:val="00481516"/>
    <w:rsid w:val="004816C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679AD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046F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1DB9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E7FC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2BC4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4E38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0801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5CCCB-F65D-4E27-A089-87D9B69D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79</cp:revision>
  <dcterms:created xsi:type="dcterms:W3CDTF">2020-01-07T06:08:00Z</dcterms:created>
  <dcterms:modified xsi:type="dcterms:W3CDTF">2022-04-14T08:54:00Z</dcterms:modified>
</cp:coreProperties>
</file>