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AA185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A185D">
              <w:rPr>
                <w:rFonts w:asciiTheme="minorEastAsia" w:hAnsiTheme="minorEastAsia" w:hint="eastAsia"/>
                <w:sz w:val="24"/>
                <w:szCs w:val="24"/>
              </w:rPr>
              <w:t>苯磺酸左氨氯地平片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AA185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5D">
              <w:rPr>
                <w:rFonts w:ascii="Times New Roman" w:hAnsi="Times New Roman" w:cs="Times New Roman"/>
                <w:sz w:val="24"/>
                <w:szCs w:val="24"/>
              </w:rPr>
              <w:t>Levamlodipine Besylate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A185D" w:rsidRPr="00AA185D">
              <w:rPr>
                <w:rFonts w:ascii="Times New Roman" w:hAnsi="Times New Roman" w:cs="Times New Roman" w:hint="eastAsia"/>
                <w:sz w:val="24"/>
                <w:szCs w:val="24"/>
              </w:rPr>
              <w:t>5mg</w:t>
            </w:r>
            <w:r w:rsidR="00AA185D" w:rsidRPr="00AA185D">
              <w:rPr>
                <w:rFonts w:ascii="Times New Roman" w:hAnsi="Times New Roman" w:cs="Times New Roman" w:hint="eastAsia"/>
                <w:sz w:val="24"/>
                <w:szCs w:val="24"/>
              </w:rPr>
              <w:t>（以左氨氯地平计）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AA185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5D">
              <w:rPr>
                <w:rFonts w:ascii="Times New Roman" w:hAnsi="Times New Roman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AA185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A185D">
              <w:rPr>
                <w:rFonts w:ascii="Times New Roman" w:hAnsi="Times New Roman" w:cs="Times New Roman" w:hint="eastAsia"/>
                <w:sz w:val="24"/>
                <w:szCs w:val="24"/>
              </w:rPr>
              <w:t>绍兴嵊州市嵊州大道北</w:t>
            </w:r>
            <w:r w:rsidRPr="00AA185D"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  <w:r w:rsidRPr="00AA185D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AA185D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A185D">
              <w:rPr>
                <w:rFonts w:asciiTheme="minorEastAsia" w:hAnsiTheme="minorEastAsia" w:hint="eastAsia"/>
                <w:sz w:val="24"/>
                <w:szCs w:val="24"/>
              </w:rPr>
              <w:t>浙江昂利康制药股份有限公司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AA185D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5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AA185D">
              <w:rPr>
                <w:rFonts w:ascii="Times New Roman" w:hAnsi="Times New Roman" w:cs="Times New Roman" w:hint="eastAsia"/>
                <w:sz w:val="24"/>
                <w:szCs w:val="24"/>
              </w:rPr>
              <w:t>H20083459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AA185D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5D">
              <w:rPr>
                <w:rFonts w:ascii="Times New Roman" w:hAnsi="Times New Roman" w:cs="Times New Roman"/>
                <w:sz w:val="24"/>
                <w:szCs w:val="24"/>
              </w:rPr>
              <w:t>701220180701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AA185D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A185D">
              <w:rPr>
                <w:rFonts w:asciiTheme="minorEastAsia" w:hAnsiTheme="minorEastAsia" w:hint="eastAsia"/>
                <w:sz w:val="24"/>
                <w:szCs w:val="24"/>
              </w:rPr>
              <w:t>浙江昂利康制药股份有限公司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AA185D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5D">
              <w:rPr>
                <w:rFonts w:ascii="Times New Roman" w:hAnsi="Times New Roman" w:cs="Times New Roman"/>
                <w:sz w:val="24"/>
                <w:szCs w:val="24"/>
              </w:rPr>
              <w:t>B201800431-0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AA185D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185D">
              <w:rPr>
                <w:rFonts w:asciiTheme="minorEastAsia" w:eastAsiaTheme="minorEastAsia" w:hAnsiTheme="minorEastAsia" w:hint="eastAsia"/>
                <w:sz w:val="24"/>
                <w:szCs w:val="24"/>
              </w:rPr>
              <w:t>青岛大学附属医院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AA185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185D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AA185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A185D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苏州圣临医药科技有限公司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AA185D" w:rsidRPr="00AA185D">
              <w:rPr>
                <w:rFonts w:asciiTheme="minorEastAsia" w:eastAsiaTheme="minorEastAsia" w:hAnsiTheme="minorEastAsia" w:hint="eastAsia"/>
                <w:sz w:val="24"/>
                <w:szCs w:val="24"/>
              </w:rPr>
              <w:t>左旋氨氯地平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643278">
        <w:rPr>
          <w:rFonts w:ascii="Times New Roman" w:hAnsi="Times New Roman" w:cs="Times New Roman"/>
          <w:sz w:val="24"/>
          <w:szCs w:val="24"/>
        </w:rPr>
        <w:t>4mg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AA185D" w:rsidRPr="00AA185D">
        <w:rPr>
          <w:rFonts w:asciiTheme="minorEastAsia" w:hAnsiTheme="minorEastAsia" w:hint="eastAsia"/>
          <w:sz w:val="24"/>
          <w:szCs w:val="24"/>
        </w:rPr>
        <w:t>左旋氨氯地平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AA185D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A185D" w:rsidRPr="009958B1" w:rsidTr="00FC377E">
        <w:trPr>
          <w:trHeight w:val="20"/>
          <w:jc w:val="center"/>
        </w:trPr>
        <w:tc>
          <w:tcPr>
            <w:tcW w:w="670" w:type="pct"/>
            <w:vMerge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AA185D" w:rsidRPr="006F1C0B" w:rsidRDefault="00AA185D" w:rsidP="00AA185D">
            <w:pPr>
              <w:jc w:val="center"/>
            </w:pPr>
            <w:r w:rsidRPr="006F1C0B">
              <w:t>2.66</w:t>
            </w:r>
          </w:p>
        </w:tc>
        <w:tc>
          <w:tcPr>
            <w:tcW w:w="621" w:type="pct"/>
          </w:tcPr>
          <w:p w:rsidR="00AA185D" w:rsidRPr="006F1C0B" w:rsidRDefault="00AA185D" w:rsidP="00AA185D">
            <w:pPr>
              <w:jc w:val="center"/>
            </w:pPr>
            <w:r w:rsidRPr="006F1C0B">
              <w:t>2.79</w:t>
            </w:r>
          </w:p>
        </w:tc>
        <w:tc>
          <w:tcPr>
            <w:tcW w:w="712" w:type="pct"/>
          </w:tcPr>
          <w:p w:rsidR="00AA185D" w:rsidRPr="006F1C0B" w:rsidRDefault="00AA185D" w:rsidP="00AA185D">
            <w:pPr>
              <w:jc w:val="center"/>
            </w:pPr>
            <w:r w:rsidRPr="006F1C0B">
              <w:t>95.41%</w:t>
            </w:r>
          </w:p>
        </w:tc>
        <w:tc>
          <w:tcPr>
            <w:tcW w:w="1139" w:type="pct"/>
          </w:tcPr>
          <w:p w:rsidR="00AA185D" w:rsidRPr="001F7570" w:rsidRDefault="00AA185D" w:rsidP="00AA185D">
            <w:pPr>
              <w:jc w:val="center"/>
            </w:pPr>
            <w:r w:rsidRPr="001F7570">
              <w:t>89.59%~101.61%</w:t>
            </w:r>
          </w:p>
        </w:tc>
      </w:tr>
      <w:tr w:rsidR="00AA185D" w:rsidRPr="009958B1" w:rsidTr="00FC377E">
        <w:trPr>
          <w:trHeight w:val="20"/>
          <w:jc w:val="center"/>
        </w:trPr>
        <w:tc>
          <w:tcPr>
            <w:tcW w:w="670" w:type="pct"/>
            <w:vMerge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AA185D" w:rsidRPr="006F1C0B" w:rsidRDefault="00AA185D" w:rsidP="00AA185D">
            <w:pPr>
              <w:jc w:val="center"/>
            </w:pPr>
            <w:r w:rsidRPr="006F1C0B">
              <w:t>136.80</w:t>
            </w:r>
          </w:p>
        </w:tc>
        <w:tc>
          <w:tcPr>
            <w:tcW w:w="621" w:type="pct"/>
          </w:tcPr>
          <w:p w:rsidR="00AA185D" w:rsidRPr="006F1C0B" w:rsidRDefault="00AA185D" w:rsidP="00AA185D">
            <w:pPr>
              <w:jc w:val="center"/>
            </w:pPr>
            <w:r w:rsidRPr="006F1C0B">
              <w:t>149.87</w:t>
            </w:r>
          </w:p>
        </w:tc>
        <w:tc>
          <w:tcPr>
            <w:tcW w:w="712" w:type="pct"/>
          </w:tcPr>
          <w:p w:rsidR="00AA185D" w:rsidRPr="006F1C0B" w:rsidRDefault="00AA185D" w:rsidP="00AA185D">
            <w:pPr>
              <w:jc w:val="center"/>
            </w:pPr>
            <w:r w:rsidRPr="006F1C0B">
              <w:t>91.28%</w:t>
            </w:r>
          </w:p>
        </w:tc>
        <w:tc>
          <w:tcPr>
            <w:tcW w:w="1139" w:type="pct"/>
          </w:tcPr>
          <w:p w:rsidR="00AA185D" w:rsidRPr="001F7570" w:rsidRDefault="00AA185D" w:rsidP="00AA185D">
            <w:pPr>
              <w:jc w:val="center"/>
            </w:pPr>
            <w:r w:rsidRPr="001F7570">
              <w:t>87.83%~94.87%</w:t>
            </w:r>
          </w:p>
        </w:tc>
      </w:tr>
      <w:tr w:rsidR="00AA185D" w:rsidRPr="009958B1" w:rsidTr="00FC377E">
        <w:trPr>
          <w:trHeight w:val="20"/>
          <w:jc w:val="center"/>
        </w:trPr>
        <w:tc>
          <w:tcPr>
            <w:tcW w:w="670" w:type="pct"/>
            <w:vMerge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AA185D" w:rsidRPr="006F1C0B" w:rsidRDefault="00AA185D" w:rsidP="00AA185D">
            <w:pPr>
              <w:jc w:val="center"/>
            </w:pPr>
            <w:r>
              <w:t>150.20</w:t>
            </w:r>
          </w:p>
        </w:tc>
        <w:tc>
          <w:tcPr>
            <w:tcW w:w="621" w:type="pct"/>
          </w:tcPr>
          <w:p w:rsidR="00AA185D" w:rsidRPr="006F1C0B" w:rsidRDefault="00AA185D" w:rsidP="00AA185D">
            <w:pPr>
              <w:jc w:val="center"/>
            </w:pPr>
            <w:r>
              <w:t>168.39</w:t>
            </w:r>
          </w:p>
        </w:tc>
        <w:tc>
          <w:tcPr>
            <w:tcW w:w="712" w:type="pct"/>
          </w:tcPr>
          <w:p w:rsidR="00AA185D" w:rsidRDefault="00AA185D" w:rsidP="00AA185D">
            <w:pPr>
              <w:jc w:val="center"/>
            </w:pPr>
            <w:r w:rsidRPr="006F1C0B">
              <w:t>89.19%</w:t>
            </w:r>
          </w:p>
        </w:tc>
        <w:tc>
          <w:tcPr>
            <w:tcW w:w="1139" w:type="pct"/>
          </w:tcPr>
          <w:p w:rsidR="00AA185D" w:rsidRDefault="00AA185D" w:rsidP="00AA185D">
            <w:pPr>
              <w:jc w:val="center"/>
            </w:pPr>
            <w:r w:rsidRPr="001F7570">
              <w:t>85.40%~93.16%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A185D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A185D" w:rsidRPr="009958B1" w:rsidTr="006C1868">
        <w:trPr>
          <w:trHeight w:val="20"/>
          <w:jc w:val="center"/>
        </w:trPr>
        <w:tc>
          <w:tcPr>
            <w:tcW w:w="670" w:type="pct"/>
            <w:vMerge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50569E" w:rsidRDefault="00AA185D" w:rsidP="00AA185D">
            <w:pPr>
              <w:spacing w:line="300" w:lineRule="exact"/>
              <w:jc w:val="center"/>
            </w:pPr>
            <w:r w:rsidRPr="0050569E">
              <w:t>2.68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50569E" w:rsidRDefault="00AA185D" w:rsidP="00AA185D">
            <w:pPr>
              <w:spacing w:line="300" w:lineRule="exact"/>
              <w:jc w:val="center"/>
            </w:pPr>
            <w:r w:rsidRPr="0050569E">
              <w:t>2.77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50569E" w:rsidRDefault="00AA185D" w:rsidP="00AA185D">
            <w:pPr>
              <w:spacing w:line="300" w:lineRule="exact"/>
              <w:jc w:val="center"/>
            </w:pPr>
            <w:r w:rsidRPr="0050569E">
              <w:t>96.48%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EC0796" w:rsidRDefault="00AA185D" w:rsidP="00AA185D">
            <w:pPr>
              <w:spacing w:line="300" w:lineRule="exact"/>
              <w:jc w:val="center"/>
            </w:pPr>
            <w:r w:rsidRPr="00EC0796">
              <w:t>90.93%~102.37%</w:t>
            </w:r>
          </w:p>
        </w:tc>
      </w:tr>
      <w:tr w:rsidR="00AA185D" w:rsidRPr="009958B1" w:rsidTr="006C1868">
        <w:trPr>
          <w:trHeight w:val="20"/>
          <w:jc w:val="center"/>
        </w:trPr>
        <w:tc>
          <w:tcPr>
            <w:tcW w:w="670" w:type="pct"/>
            <w:vMerge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50569E" w:rsidRDefault="00AA185D" w:rsidP="00AA185D">
            <w:pPr>
              <w:spacing w:line="300" w:lineRule="exact"/>
              <w:jc w:val="center"/>
            </w:pPr>
            <w:r w:rsidRPr="0050569E">
              <w:t>161.24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50569E" w:rsidRDefault="00AA185D" w:rsidP="00AA185D">
            <w:pPr>
              <w:spacing w:line="300" w:lineRule="exact"/>
              <w:jc w:val="center"/>
            </w:pPr>
            <w:r w:rsidRPr="0050569E">
              <w:t>160.86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50569E" w:rsidRDefault="00AA185D" w:rsidP="00AA185D">
            <w:pPr>
              <w:spacing w:line="300" w:lineRule="exact"/>
              <w:jc w:val="center"/>
            </w:pPr>
            <w:r w:rsidRPr="0050569E">
              <w:t>100.24%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EC0796" w:rsidRDefault="00AA185D" w:rsidP="00AA185D">
            <w:pPr>
              <w:spacing w:line="300" w:lineRule="exact"/>
              <w:jc w:val="center"/>
            </w:pPr>
            <w:r w:rsidRPr="00EC0796">
              <w:t>95.75%~104.93%</w:t>
            </w:r>
          </w:p>
        </w:tc>
      </w:tr>
      <w:tr w:rsidR="00AA185D" w:rsidRPr="009958B1" w:rsidTr="006C1868">
        <w:trPr>
          <w:trHeight w:val="20"/>
          <w:jc w:val="center"/>
        </w:trPr>
        <w:tc>
          <w:tcPr>
            <w:tcW w:w="670" w:type="pct"/>
            <w:vMerge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A185D" w:rsidRPr="009958B1" w:rsidRDefault="00AA185D" w:rsidP="00AA18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50569E" w:rsidRDefault="00AA185D" w:rsidP="00AA185D">
            <w:pPr>
              <w:spacing w:line="300" w:lineRule="exact"/>
              <w:jc w:val="center"/>
            </w:pPr>
            <w:r>
              <w:t>174.24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Pr="0050569E" w:rsidRDefault="00AA185D" w:rsidP="00AA185D">
            <w:pPr>
              <w:spacing w:line="300" w:lineRule="exact"/>
              <w:jc w:val="center"/>
            </w:pPr>
            <w:r>
              <w:t>175.02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Default="00AA185D" w:rsidP="00AA185D">
            <w:pPr>
              <w:spacing w:line="300" w:lineRule="exact"/>
              <w:jc w:val="center"/>
            </w:pPr>
            <w:r w:rsidRPr="0050569E">
              <w:t>99.55%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5D" w:rsidRDefault="00AA185D" w:rsidP="00AA185D">
            <w:pPr>
              <w:spacing w:line="300" w:lineRule="exact"/>
              <w:jc w:val="center"/>
            </w:pPr>
            <w:r w:rsidRPr="00EC0796">
              <w:t>94.62%~104.74%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6F1314" w:rsidRPr="006F1314">
        <w:rPr>
          <w:rFonts w:ascii="Times New Roman" w:hAnsi="Times New Roman" w:cs="Times New Roman" w:hint="eastAsia"/>
          <w:sz w:val="24"/>
          <w:szCs w:val="24"/>
        </w:rPr>
        <w:t>浙江昂利康制药股份有限公司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6F1314" w:rsidRPr="006F1314">
        <w:rPr>
          <w:rFonts w:asciiTheme="minorEastAsia" w:hAnsiTheme="minorEastAsia" w:hint="eastAsia"/>
          <w:sz w:val="24"/>
          <w:szCs w:val="24"/>
        </w:rPr>
        <w:t>苯磺酸左氨氯地平片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6F1314" w:rsidRPr="006F1314">
        <w:rPr>
          <w:rFonts w:ascii="Times New Roman" w:hAnsi="Times New Roman" w:cs="Times New Roman"/>
          <w:sz w:val="24"/>
          <w:szCs w:val="24"/>
        </w:rPr>
        <w:t>5mg</w:t>
      </w:r>
      <w:bookmarkStart w:id="0" w:name="_GoBack"/>
      <w:bookmarkEnd w:id="0"/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279" w:rsidRDefault="00F04279" w:rsidP="00D45C81">
      <w:r>
        <w:separator/>
      </w:r>
    </w:p>
  </w:endnote>
  <w:endnote w:type="continuationSeparator" w:id="0">
    <w:p w:rsidR="00F04279" w:rsidRDefault="00F0427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F1314" w:rsidRPr="006F131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279" w:rsidRDefault="00F04279" w:rsidP="00D45C81">
      <w:r>
        <w:separator/>
      </w:r>
    </w:p>
  </w:footnote>
  <w:footnote w:type="continuationSeparator" w:id="0">
    <w:p w:rsidR="00F04279" w:rsidRDefault="00F0427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1314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185D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427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61D3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3817-B40E-4FB0-8C22-A30E3F22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王玉</cp:lastModifiedBy>
  <cp:revision>14</cp:revision>
  <dcterms:created xsi:type="dcterms:W3CDTF">2020-01-07T06:08:00Z</dcterms:created>
  <dcterms:modified xsi:type="dcterms:W3CDTF">2022-01-18T03:13:00Z</dcterms:modified>
</cp:coreProperties>
</file>