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B528E9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B528E9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B528E9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B528E9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B528E9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B528E9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B528E9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B528E9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B528E9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B528E9" w:rsidRDefault="00CA4E1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8237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佐匹克隆</w:t>
            </w:r>
            <w:proofErr w:type="gramEnd"/>
            <w:r w:rsidRPr="00F82376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片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B528E9" w:rsidRDefault="00CC5781" w:rsidP="002405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5781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Zopiclone</w:t>
            </w:r>
            <w:proofErr w:type="spellEnd"/>
            <w:r w:rsidRPr="00CC5781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 xml:space="preserve"> Tablets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B528E9" w:rsidRDefault="0024051A" w:rsidP="006819E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B528E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B528E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B528E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8604D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A4E1C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Pr="0024051A">
              <w:rPr>
                <w:rFonts w:ascii="Times New Roman" w:hAnsi="Times New Roman" w:cs="Times New Roman"/>
                <w:sz w:val="24"/>
                <w:szCs w:val="24"/>
              </w:rPr>
              <w:t xml:space="preserve"> mg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B528E9" w:rsidRDefault="00CA4E1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CC5781" w:rsidRDefault="00CC578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781">
              <w:rPr>
                <w:rFonts w:ascii="Times New Roman" w:hAnsi="Times New Roman" w:cs="Times New Roman"/>
                <w:sz w:val="24"/>
                <w:szCs w:val="24"/>
              </w:rPr>
              <w:t>山东省济南市高新区新</w:t>
            </w:r>
            <w:proofErr w:type="gramStart"/>
            <w:r w:rsidRPr="00CC5781">
              <w:rPr>
                <w:rFonts w:ascii="Times New Roman" w:hAnsi="Times New Roman" w:cs="Times New Roman"/>
                <w:sz w:val="24"/>
                <w:szCs w:val="24"/>
              </w:rPr>
              <w:t>泺</w:t>
            </w:r>
            <w:proofErr w:type="gramEnd"/>
            <w:r w:rsidRPr="00CC5781">
              <w:rPr>
                <w:rFonts w:ascii="Times New Roman" w:hAnsi="Times New Roman" w:cs="Times New Roman"/>
                <w:sz w:val="24"/>
                <w:szCs w:val="24"/>
              </w:rPr>
              <w:t>大街</w:t>
            </w:r>
            <w:r w:rsidRPr="00CC5781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  <w:r w:rsidRPr="00CC5781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B528E9" w:rsidRDefault="00CA4E1C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B528E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B528E9" w:rsidRDefault="00CC5781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C578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7D34A8">
              <w:rPr>
                <w:rFonts w:ascii="Times New Roman" w:hAnsi="Times New Roman" w:cs="Times New Roman" w:hint="eastAsia"/>
                <w:sz w:val="24"/>
                <w:szCs w:val="24"/>
              </w:rPr>
              <w:t>H1098016</w:t>
            </w:r>
            <w:r w:rsidR="007D34A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B528E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B528E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B528E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B528E9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B528E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B528E9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B528E9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B528E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B528E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B528E9" w:rsidRDefault="00CA4E1C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A4E1C">
              <w:rPr>
                <w:rFonts w:ascii="Times New Roman" w:hAnsi="Times New Roman" w:cs="Times New Roman"/>
                <w:sz w:val="24"/>
                <w:szCs w:val="24"/>
              </w:rPr>
              <w:t>20B0051DL2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B528E9" w:rsidRDefault="00CA4E1C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B11C80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B528E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B528E9" w:rsidRDefault="008604DC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B11091" w:rsidRPr="00B528E9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B528E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B528E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B528E9" w:rsidRDefault="008604DC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B528E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528E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B528E9" w:rsidRDefault="00CA4E1C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A4E1C">
              <w:rPr>
                <w:rFonts w:ascii="Times New Roman" w:hAnsi="Times New Roman" w:cs="Times New Roman"/>
                <w:sz w:val="24"/>
                <w:szCs w:val="24"/>
              </w:rPr>
              <w:t>B202000115-01</w:t>
            </w:r>
            <w:r w:rsidR="0024051A" w:rsidRPr="002405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4D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4051A">
              <w:t xml:space="preserve"> </w:t>
            </w:r>
            <w:r w:rsidRPr="00CA4E1C">
              <w:rPr>
                <w:rFonts w:ascii="Times New Roman" w:hAnsi="Times New Roman" w:cs="Times New Roman"/>
                <w:sz w:val="24"/>
                <w:szCs w:val="24"/>
              </w:rPr>
              <w:t>CTR20201157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B528E9" w:rsidRDefault="00CA4E1C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A4E1C">
              <w:rPr>
                <w:rFonts w:ascii="Times New Roman" w:hAnsi="Times New Roman" w:hint="eastAsia"/>
                <w:sz w:val="24"/>
                <w:szCs w:val="24"/>
              </w:rPr>
              <w:t>海口市人民医院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B528E9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B528E9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B528E9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B528E9" w:rsidRDefault="00CA4E1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A4E1C">
              <w:rPr>
                <w:rFonts w:ascii="Times New Roman" w:hAnsi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B11091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8604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8604D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604DC" w:rsidRDefault="00CA4E1C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A4E1C">
              <w:rPr>
                <w:rFonts w:ascii="Times New Roman" w:hAnsi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819E6" w:rsidRPr="008604DC" w:rsidRDefault="00CA4E1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A4E1C">
              <w:rPr>
                <w:rFonts w:ascii="Times New Roman" w:hAnsi="Times New Roman" w:cs="Times New Roman" w:hint="eastAsia"/>
                <w:sz w:val="24"/>
                <w:szCs w:val="24"/>
              </w:rPr>
              <w:t>单中心、开放、随机、单剂量、两制剂、两周期、两序列交叉</w:t>
            </w:r>
            <w:r w:rsidR="008604DC" w:rsidRPr="008604D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</w:tr>
      <w:tr w:rsidR="006819E6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819E6" w:rsidRPr="008604DC" w:rsidRDefault="006819E6" w:rsidP="006819E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6819E6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血浆中</w:t>
            </w:r>
            <w:proofErr w:type="gramStart"/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的</w:t>
            </w:r>
            <w:r w:rsidR="00CA4E1C" w:rsidRPr="00CA4E1C">
              <w:rPr>
                <w:rFonts w:ascii="Times New Roman" w:hAnsi="Times New Roman" w:cs="Times New Roman" w:hint="eastAsia"/>
                <w:sz w:val="24"/>
                <w:szCs w:val="24"/>
              </w:rPr>
              <w:t>佐匹克隆</w:t>
            </w:r>
            <w:proofErr w:type="gramEnd"/>
          </w:p>
        </w:tc>
      </w:tr>
      <w:tr w:rsidR="0066279A" w:rsidRPr="00B528E9" w:rsidTr="008604DC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8604DC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8604DC" w:rsidRDefault="008604DC" w:rsidP="008604DC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LC-MS/MS</w:t>
            </w: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505583" w:rsidRPr="00B528E9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8604DC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04DC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8604DC" w:rsidRDefault="00CA4E1C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3.75</w:t>
            </w:r>
            <w:r>
              <w:rPr>
                <w:rFonts w:ascii="Times New Roman" w:hAnsi="Times New Roman"/>
                <w:sz w:val="24"/>
                <w:szCs w:val="24"/>
              </w:rPr>
              <w:t>mg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</w:t>
            </w:r>
          </w:p>
        </w:tc>
      </w:tr>
    </w:tbl>
    <w:p w:rsidR="008604D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B528E9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B528E9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8604DC" w:rsidRPr="004C65A4" w:rsidRDefault="008604DC" w:rsidP="00860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5A4">
        <w:rPr>
          <w:rFonts w:ascii="Times New Roman" w:hAnsi="Times New Roman" w:cs="Times New Roman"/>
          <w:sz w:val="24"/>
          <w:szCs w:val="24"/>
        </w:rPr>
        <w:t>（</w:t>
      </w:r>
      <w:r w:rsidR="00CA4E1C">
        <w:rPr>
          <w:rFonts w:ascii="Times New Roman" w:hAnsi="Times New Roman" w:cs="Times New Roman"/>
          <w:sz w:val="24"/>
          <w:szCs w:val="24"/>
        </w:rPr>
        <w:t>7.5m</w:t>
      </w:r>
      <w:r w:rsidRPr="008604DC">
        <w:rPr>
          <w:rFonts w:ascii="Times New Roman" w:hAnsi="Times New Roman" w:cs="Times New Roman"/>
          <w:sz w:val="24"/>
          <w:szCs w:val="24"/>
        </w:rPr>
        <w:t>g</w:t>
      </w:r>
      <w:r w:rsidRPr="004C65A4">
        <w:rPr>
          <w:rFonts w:ascii="Times New Roman" w:hAnsi="Times New Roman" w:cs="Times New Roman"/>
          <w:sz w:val="24"/>
          <w:szCs w:val="24"/>
        </w:rPr>
        <w:t>规格，血浆中</w:t>
      </w:r>
      <w:proofErr w:type="gramStart"/>
      <w:r w:rsidRPr="004C65A4">
        <w:rPr>
          <w:rFonts w:ascii="Times New Roman" w:hAnsi="Times New Roman" w:cs="Times New Roman"/>
          <w:sz w:val="24"/>
          <w:szCs w:val="24"/>
        </w:rPr>
        <w:t>的</w:t>
      </w:r>
      <w:r w:rsidR="00CA4E1C">
        <w:rPr>
          <w:rFonts w:ascii="Times New Roman" w:hAnsi="Times New Roman" w:cs="Times New Roman" w:hint="eastAsia"/>
          <w:sz w:val="24"/>
          <w:szCs w:val="24"/>
        </w:rPr>
        <w:t>佐匹克隆</w:t>
      </w:r>
      <w:proofErr w:type="gramEnd"/>
      <w:r w:rsidRPr="004C65A4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873"/>
        <w:gridCol w:w="2046"/>
        <w:gridCol w:w="1109"/>
        <w:gridCol w:w="1109"/>
        <w:gridCol w:w="1138"/>
        <w:gridCol w:w="1684"/>
      </w:tblGrid>
      <w:tr w:rsidR="008604DC" w:rsidRPr="001038EE" w:rsidTr="00CA4E1C">
        <w:trPr>
          <w:trHeight w:val="425"/>
          <w:jc w:val="center"/>
        </w:trPr>
        <w:tc>
          <w:tcPr>
            <w:tcW w:w="548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CA4E1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N=32</w:t>
            </w:r>
          </w:p>
        </w:tc>
        <w:tc>
          <w:tcPr>
            <w:tcW w:w="1285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08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8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8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A4E1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CA4E1C" w:rsidRPr="001038EE" w:rsidRDefault="00CA4E1C" w:rsidP="00CA4E1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4E1C" w:rsidRPr="00D7147B" w:rsidRDefault="00CA4E1C" w:rsidP="00CA4E1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486.52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477.58</w:t>
            </w:r>
          </w:p>
        </w:tc>
        <w:tc>
          <w:tcPr>
            <w:tcW w:w="715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101.87</w:t>
            </w:r>
          </w:p>
        </w:tc>
        <w:tc>
          <w:tcPr>
            <w:tcW w:w="1058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97.89~106.02</w:t>
            </w:r>
          </w:p>
        </w:tc>
      </w:tr>
      <w:tr w:rsidR="00CA4E1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CA4E1C" w:rsidRPr="001038EE" w:rsidRDefault="00CA4E1C" w:rsidP="00CA4E1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4E1C" w:rsidRPr="00D7147B" w:rsidRDefault="00CA4E1C" w:rsidP="00CA4E1C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496.15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487.24</w:t>
            </w:r>
          </w:p>
        </w:tc>
        <w:tc>
          <w:tcPr>
            <w:tcW w:w="715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101.83</w:t>
            </w:r>
          </w:p>
        </w:tc>
        <w:tc>
          <w:tcPr>
            <w:tcW w:w="1058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97.92~105.90</w:t>
            </w:r>
          </w:p>
        </w:tc>
      </w:tr>
      <w:tr w:rsidR="00CA4E1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CA4E1C" w:rsidRPr="001038EE" w:rsidRDefault="00CA4E1C" w:rsidP="00CA4E1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4E1C" w:rsidRPr="00D7147B" w:rsidRDefault="00CA4E1C" w:rsidP="00CA4E1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94.26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90.47</w:t>
            </w:r>
          </w:p>
        </w:tc>
        <w:tc>
          <w:tcPr>
            <w:tcW w:w="715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 w:rsidRPr="00CA4E1C">
              <w:rPr>
                <w:sz w:val="21"/>
                <w:szCs w:val="21"/>
              </w:rPr>
              <w:t>104.18</w:t>
            </w:r>
          </w:p>
        </w:tc>
        <w:tc>
          <w:tcPr>
            <w:tcW w:w="1058" w:type="pct"/>
            <w:vAlign w:val="center"/>
          </w:tcPr>
          <w:p w:rsidR="00CA4E1C" w:rsidRPr="00CA4E1C" w:rsidRDefault="00CA4E1C" w:rsidP="00CA4E1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96.67~112.28</w:t>
            </w:r>
          </w:p>
        </w:tc>
      </w:tr>
      <w:tr w:rsidR="008604DC" w:rsidRPr="001038EE" w:rsidTr="00CA4E1C">
        <w:trPr>
          <w:trHeight w:val="425"/>
          <w:jc w:val="center"/>
        </w:trPr>
        <w:tc>
          <w:tcPr>
            <w:tcW w:w="548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8604DC" w:rsidRPr="001038EE" w:rsidRDefault="00CA4E1C" w:rsidP="008604D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/>
                <w:sz w:val="21"/>
                <w:szCs w:val="21"/>
              </w:rPr>
              <w:t>N=32</w:t>
            </w:r>
          </w:p>
        </w:tc>
        <w:tc>
          <w:tcPr>
            <w:tcW w:w="1285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08" w:type="pct"/>
            <w:gridSpan w:val="3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58" w:type="pct"/>
            <w:vMerge w:val="restar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8604D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97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58" w:type="pct"/>
            <w:vMerge/>
            <w:vAlign w:val="center"/>
          </w:tcPr>
          <w:p w:rsidR="008604DC" w:rsidRPr="001038EE" w:rsidRDefault="008604DC" w:rsidP="007B2E9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A4E1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CA4E1C" w:rsidRPr="001038EE" w:rsidRDefault="00CA4E1C" w:rsidP="00CA4E1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4E1C" w:rsidRPr="00D7147B" w:rsidRDefault="00CA4E1C" w:rsidP="00CA4E1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534.85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517.34</w:t>
            </w:r>
          </w:p>
        </w:tc>
        <w:tc>
          <w:tcPr>
            <w:tcW w:w="715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103.38</w:t>
            </w:r>
          </w:p>
        </w:tc>
        <w:tc>
          <w:tcPr>
            <w:tcW w:w="1058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97.99~109.07</w:t>
            </w:r>
          </w:p>
        </w:tc>
      </w:tr>
      <w:tr w:rsidR="00CA4E1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CA4E1C" w:rsidRPr="001038EE" w:rsidRDefault="00CA4E1C" w:rsidP="00CA4E1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4E1C" w:rsidRPr="00D7147B" w:rsidRDefault="00CA4E1C" w:rsidP="00CA4E1C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pacing w:val="-20"/>
                <w:sz w:val="21"/>
                <w:szCs w:val="21"/>
                <w:vertAlign w:val="superscript"/>
              </w:rPr>
              <w:t xml:space="preserve"> 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h</w:t>
            </w:r>
            <w:r w:rsidRPr="00F74DF8">
              <w:rPr>
                <w:rFonts w:ascii="Times New Roman" w:hAnsi="Times New Roman"/>
                <w:sz w:val="24"/>
                <w:szCs w:val="24"/>
              </w:rPr>
              <w:sym w:font="Symbol" w:char="F0D7"/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545.36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535.46</w:t>
            </w:r>
          </w:p>
        </w:tc>
        <w:tc>
          <w:tcPr>
            <w:tcW w:w="715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101.85</w:t>
            </w:r>
          </w:p>
        </w:tc>
        <w:tc>
          <w:tcPr>
            <w:tcW w:w="1058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97.98~105.87</w:t>
            </w:r>
          </w:p>
        </w:tc>
      </w:tr>
      <w:tr w:rsidR="00CA4E1C" w:rsidRPr="001038EE" w:rsidTr="00CA4E1C">
        <w:trPr>
          <w:trHeight w:val="425"/>
          <w:jc w:val="center"/>
        </w:trPr>
        <w:tc>
          <w:tcPr>
            <w:tcW w:w="548" w:type="pct"/>
            <w:vMerge/>
          </w:tcPr>
          <w:p w:rsidR="00CA4E1C" w:rsidRPr="001038EE" w:rsidRDefault="00CA4E1C" w:rsidP="00CA4E1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85" w:type="pct"/>
            <w:vAlign w:val="center"/>
          </w:tcPr>
          <w:p w:rsidR="00CA4E1C" w:rsidRPr="00D7147B" w:rsidRDefault="00CA4E1C" w:rsidP="00CA4E1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81.48</w:t>
            </w:r>
          </w:p>
        </w:tc>
        <w:tc>
          <w:tcPr>
            <w:tcW w:w="697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86.01</w:t>
            </w:r>
          </w:p>
        </w:tc>
        <w:tc>
          <w:tcPr>
            <w:tcW w:w="715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 w:rsidRPr="00CA4E1C">
              <w:rPr>
                <w:rFonts w:eastAsia="Times New Roman"/>
                <w:sz w:val="21"/>
              </w:rPr>
              <w:t>94.73</w:t>
            </w:r>
          </w:p>
        </w:tc>
        <w:tc>
          <w:tcPr>
            <w:tcW w:w="1058" w:type="pct"/>
            <w:vAlign w:val="center"/>
          </w:tcPr>
          <w:p w:rsidR="00CA4E1C" w:rsidRPr="00CA4E1C" w:rsidRDefault="00CA4E1C" w:rsidP="00CA4E1C">
            <w:pPr>
              <w:jc w:val="center"/>
              <w:rPr>
                <w:rFonts w:eastAsia="Times New Roman"/>
                <w:sz w:val="21"/>
              </w:rPr>
            </w:pPr>
            <w:r>
              <w:rPr>
                <w:rFonts w:eastAsia="Times New Roman"/>
                <w:sz w:val="21"/>
              </w:rPr>
              <w:t>85.24~105.29</w:t>
            </w:r>
          </w:p>
        </w:tc>
      </w:tr>
    </w:tbl>
    <w:p w:rsidR="00B11091" w:rsidRPr="00B528E9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B528E9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B528E9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A4E1C" w:rsidRPr="00CA4E1C">
        <w:rPr>
          <w:rFonts w:ascii="Times New Roman" w:hAnsi="Times New Roman" w:cs="Times New Roman" w:hint="eastAsia"/>
          <w:sz w:val="24"/>
          <w:szCs w:val="24"/>
        </w:rPr>
        <w:t>齐鲁制药有限公司</w:t>
      </w:r>
      <w:r w:rsidR="009958B1" w:rsidRPr="00B528E9">
        <w:rPr>
          <w:rFonts w:asciiTheme="minorEastAsia" w:hAnsiTheme="minorEastAsia" w:hint="eastAsia"/>
          <w:sz w:val="24"/>
          <w:szCs w:val="24"/>
        </w:rPr>
        <w:t>生产的</w:t>
      </w:r>
      <w:r w:rsidR="00CA4E1C" w:rsidRPr="00CA4E1C">
        <w:rPr>
          <w:rFonts w:asciiTheme="minorEastAsia" w:hAnsiTheme="minorEastAsia" w:hint="eastAsia"/>
          <w:sz w:val="24"/>
          <w:szCs w:val="24"/>
        </w:rPr>
        <w:t>佐匹克隆</w:t>
      </w:r>
      <w:r w:rsidR="00CA5672">
        <w:rPr>
          <w:rFonts w:asciiTheme="minorEastAsia" w:hAnsiTheme="minorEastAsia" w:hint="eastAsia"/>
          <w:sz w:val="24"/>
          <w:szCs w:val="24"/>
        </w:rPr>
        <w:t>片</w:t>
      </w:r>
      <w:r w:rsidR="009958B1" w:rsidRPr="00B528E9">
        <w:rPr>
          <w:rFonts w:ascii="Times New Roman" w:hAnsi="Times New Roman" w:cs="Times New Roman"/>
          <w:sz w:val="24"/>
          <w:szCs w:val="24"/>
        </w:rPr>
        <w:t>（</w:t>
      </w:r>
      <w:r w:rsidR="005B5CEE" w:rsidRPr="00B528E9">
        <w:rPr>
          <w:rFonts w:ascii="Times New Roman" w:hAnsi="Times New Roman" w:cs="Times New Roman"/>
          <w:sz w:val="24"/>
          <w:szCs w:val="24"/>
        </w:rPr>
        <w:t>规格</w:t>
      </w:r>
      <w:r w:rsidR="005B5CEE" w:rsidRPr="00B528E9">
        <w:rPr>
          <w:rFonts w:ascii="Times New Roman" w:hAnsi="Times New Roman" w:cs="Times New Roman" w:hint="eastAsia"/>
          <w:sz w:val="24"/>
          <w:szCs w:val="24"/>
        </w:rPr>
        <w:t>：</w:t>
      </w:r>
      <w:r w:rsidR="00CA4E1C">
        <w:rPr>
          <w:rFonts w:ascii="Times New Roman" w:hAnsi="Times New Roman" w:cs="Times New Roman"/>
          <w:sz w:val="24"/>
          <w:szCs w:val="24"/>
        </w:rPr>
        <w:t>7.5</w:t>
      </w:r>
      <w:r w:rsidR="00CA5672">
        <w:rPr>
          <w:rFonts w:ascii="Times New Roman" w:hAnsi="Times New Roman" w:cs="Times New Roman"/>
          <w:sz w:val="24"/>
          <w:szCs w:val="24"/>
        </w:rPr>
        <w:t>m</w:t>
      </w:r>
      <w:r w:rsidR="00643278" w:rsidRPr="00B528E9">
        <w:rPr>
          <w:rFonts w:ascii="Times New Roman" w:hAnsi="Times New Roman" w:cs="Times New Roman"/>
          <w:sz w:val="24"/>
          <w:szCs w:val="24"/>
        </w:rPr>
        <w:t>g</w:t>
      </w:r>
      <w:r w:rsidR="009958B1" w:rsidRPr="00B528E9">
        <w:rPr>
          <w:rFonts w:ascii="Times New Roman" w:hAnsi="Times New Roman" w:cs="Times New Roman"/>
          <w:sz w:val="24"/>
          <w:szCs w:val="24"/>
        </w:rPr>
        <w:t>）</w:t>
      </w:r>
      <w:r w:rsidR="00E02597" w:rsidRPr="00B528E9">
        <w:rPr>
          <w:rFonts w:ascii="Times New Roman" w:hAnsi="Times New Roman" w:cs="Times New Roman"/>
          <w:sz w:val="24"/>
          <w:szCs w:val="24"/>
        </w:rPr>
        <w:t>通过</w:t>
      </w:r>
      <w:r w:rsidR="00825632" w:rsidRPr="00B528E9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B528E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1B" w:rsidRDefault="0012051B" w:rsidP="00D45C81">
      <w:r>
        <w:separator/>
      </w:r>
    </w:p>
  </w:endnote>
  <w:endnote w:type="continuationSeparator" w:id="0">
    <w:p w:rsidR="0012051B" w:rsidRDefault="0012051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D34A8" w:rsidRPr="007D34A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1B" w:rsidRDefault="0012051B" w:rsidP="00D45C81">
      <w:r>
        <w:separator/>
      </w:r>
    </w:p>
  </w:footnote>
  <w:footnote w:type="continuationSeparator" w:id="0">
    <w:p w:rsidR="0012051B" w:rsidRDefault="0012051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580D"/>
    <w:rsid w:val="00086BAF"/>
    <w:rsid w:val="00087468"/>
    <w:rsid w:val="00093E39"/>
    <w:rsid w:val="000A6D15"/>
    <w:rsid w:val="000A726D"/>
    <w:rsid w:val="000B7EF9"/>
    <w:rsid w:val="000C2394"/>
    <w:rsid w:val="000C2492"/>
    <w:rsid w:val="000C344B"/>
    <w:rsid w:val="000C3AEA"/>
    <w:rsid w:val="000D1A23"/>
    <w:rsid w:val="000D2E0E"/>
    <w:rsid w:val="000E184C"/>
    <w:rsid w:val="000E3803"/>
    <w:rsid w:val="000E4063"/>
    <w:rsid w:val="000F7095"/>
    <w:rsid w:val="00100620"/>
    <w:rsid w:val="001116EF"/>
    <w:rsid w:val="001136E7"/>
    <w:rsid w:val="00117F5E"/>
    <w:rsid w:val="0012051B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51A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52A04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9E6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1C74"/>
    <w:rsid w:val="007B2AF2"/>
    <w:rsid w:val="007B37A6"/>
    <w:rsid w:val="007C3047"/>
    <w:rsid w:val="007D34A8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4DC"/>
    <w:rsid w:val="0086110C"/>
    <w:rsid w:val="008615B7"/>
    <w:rsid w:val="008653AF"/>
    <w:rsid w:val="00867250"/>
    <w:rsid w:val="00877092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28E9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43C8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4E1C"/>
    <w:rsid w:val="00CA5672"/>
    <w:rsid w:val="00CB375C"/>
    <w:rsid w:val="00CC4B00"/>
    <w:rsid w:val="00CC5781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97C84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1D0C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8604DC"/>
    <w:rPr>
      <w:rFonts w:ascii="Tahoma" w:eastAsia="Tahoma" w:hAnsi="Tahoma" w:cs="Tahoma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EB490-2056-442E-A411-08A103D9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20</cp:revision>
  <dcterms:created xsi:type="dcterms:W3CDTF">2020-01-07T06:08:00Z</dcterms:created>
  <dcterms:modified xsi:type="dcterms:W3CDTF">2022-01-12T05:59:00Z</dcterms:modified>
</cp:coreProperties>
</file>