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D3462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34627">
              <w:rPr>
                <w:rFonts w:ascii="宋体" w:eastAsia="宋体" w:hAnsi="宋体" w:cs="Times New Roman" w:hint="eastAsia"/>
                <w:sz w:val="24"/>
                <w:szCs w:val="24"/>
              </w:rPr>
              <w:t>甲钴胺片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D3462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34627">
              <w:rPr>
                <w:rFonts w:ascii="Times New Roman" w:eastAsia="宋体" w:hAnsi="Times New Roman" w:cs="Times New Roman"/>
                <w:sz w:val="24"/>
                <w:szCs w:val="24"/>
              </w:rPr>
              <w:t>Mecobalamin</w:t>
            </w:r>
            <w:proofErr w:type="spellEnd"/>
            <w:r w:rsidRPr="00D346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D34627" w:rsidRDefault="00E9371C" w:rsidP="00D346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D34627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D3462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346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上海新亚药业闵行有限公司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D3462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34627">
              <w:rPr>
                <w:rFonts w:ascii="宋体" w:eastAsia="宋体" w:hAnsi="宋体" w:cs="Times New Roman" w:hint="eastAsia"/>
                <w:sz w:val="24"/>
                <w:szCs w:val="24"/>
              </w:rPr>
              <w:t>上海市闵行区昆阳路</w:t>
            </w:r>
            <w:r w:rsidRPr="00D34627">
              <w:rPr>
                <w:rFonts w:ascii="宋体" w:eastAsia="宋体" w:hAnsi="宋体" w:cs="Times New Roman"/>
                <w:sz w:val="24"/>
                <w:szCs w:val="24"/>
              </w:rPr>
              <w:t>1500号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D3462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34627">
              <w:rPr>
                <w:rFonts w:ascii="宋体" w:eastAsia="宋体" w:hAnsi="宋体" w:cs="Times New Roman" w:hint="eastAsia"/>
                <w:sz w:val="24"/>
                <w:szCs w:val="24"/>
              </w:rPr>
              <w:t>上海新亚药业闵行有限公司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D346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D34627" w:rsidRPr="00D34627">
              <w:rPr>
                <w:rFonts w:ascii="Times New Roman" w:eastAsia="宋体" w:hAnsi="Times New Roman" w:cs="Times New Roman"/>
                <w:sz w:val="24"/>
                <w:szCs w:val="24"/>
              </w:rPr>
              <w:t>H20052207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0" w:colLast="1"/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bookmarkEnd w:id="0"/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E26F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C1F2D" w:rsidRPr="00FB5C37" w:rsidRDefault="00BC1F2D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BC1F2D"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D34627" w:rsidRDefault="00AE0A9F" w:rsidP="00D346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34627" w:rsidRPr="00D34627">
        <w:rPr>
          <w:rFonts w:ascii="宋体" w:eastAsia="宋体" w:hAnsi="宋体" w:cs="Times New Roman" w:hint="eastAsia"/>
          <w:kern w:val="0"/>
          <w:sz w:val="24"/>
          <w:szCs w:val="24"/>
        </w:rPr>
        <w:t>上海新亚药业闵行有限公司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34627" w:rsidRPr="00D34627">
        <w:rPr>
          <w:rFonts w:ascii="宋体" w:eastAsia="宋体" w:hAnsi="宋体" w:cs="Times New Roman" w:hint="eastAsia"/>
          <w:sz w:val="24"/>
          <w:szCs w:val="24"/>
        </w:rPr>
        <w:t>甲钴胺片</w:t>
      </w:r>
      <w:r w:rsidR="00BC1F2D">
        <w:rPr>
          <w:rFonts w:ascii="宋体" w:eastAsia="宋体" w:hAnsi="宋体" w:cs="Times New Roman" w:hint="eastAsia"/>
          <w:sz w:val="24"/>
          <w:szCs w:val="24"/>
        </w:rPr>
        <w:t>（</w:t>
      </w:r>
      <w:r w:rsidR="00BC1F2D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BC1F2D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34627">
        <w:rPr>
          <w:rFonts w:ascii="Times New Roman" w:eastAsia="宋体" w:hAnsi="Times New Roman" w:cs="Times New Roman"/>
          <w:sz w:val="24"/>
          <w:szCs w:val="24"/>
        </w:rPr>
        <w:t>0.5mg</w:t>
      </w:r>
      <w:r w:rsidR="00BC1F2D">
        <w:rPr>
          <w:rFonts w:ascii="宋体" w:eastAsia="宋体" w:hAnsi="宋体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CC" w:rsidRDefault="004247CC" w:rsidP="00AE0A9F">
      <w:r>
        <w:separator/>
      </w:r>
    </w:p>
  </w:endnote>
  <w:endnote w:type="continuationSeparator" w:id="0">
    <w:p w:rsidR="004247CC" w:rsidRDefault="004247C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F5857" w:rsidRPr="001F58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CC" w:rsidRDefault="004247CC" w:rsidP="00AE0A9F">
      <w:r>
        <w:separator/>
      </w:r>
    </w:p>
  </w:footnote>
  <w:footnote w:type="continuationSeparator" w:id="0">
    <w:p w:rsidR="004247CC" w:rsidRDefault="004247C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1F5857"/>
    <w:rsid w:val="002605CE"/>
    <w:rsid w:val="0037321A"/>
    <w:rsid w:val="003D73D2"/>
    <w:rsid w:val="004247CC"/>
    <w:rsid w:val="004F2D6D"/>
    <w:rsid w:val="005939A2"/>
    <w:rsid w:val="005B5EB6"/>
    <w:rsid w:val="006111C0"/>
    <w:rsid w:val="00726918"/>
    <w:rsid w:val="00742846"/>
    <w:rsid w:val="00770545"/>
    <w:rsid w:val="00850921"/>
    <w:rsid w:val="00867BB0"/>
    <w:rsid w:val="008F5C16"/>
    <w:rsid w:val="009433C2"/>
    <w:rsid w:val="0096659B"/>
    <w:rsid w:val="009D06CA"/>
    <w:rsid w:val="009F5577"/>
    <w:rsid w:val="00A44135"/>
    <w:rsid w:val="00A64BA0"/>
    <w:rsid w:val="00A847D7"/>
    <w:rsid w:val="00AD728E"/>
    <w:rsid w:val="00AE0A9F"/>
    <w:rsid w:val="00BA5E41"/>
    <w:rsid w:val="00BC1F2D"/>
    <w:rsid w:val="00BD3892"/>
    <w:rsid w:val="00CC320C"/>
    <w:rsid w:val="00D34627"/>
    <w:rsid w:val="00D778DC"/>
    <w:rsid w:val="00DA1647"/>
    <w:rsid w:val="00E26F8F"/>
    <w:rsid w:val="00E73FD3"/>
    <w:rsid w:val="00E9371C"/>
    <w:rsid w:val="00EC12E8"/>
    <w:rsid w:val="00F54FDD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C463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36</cp:revision>
  <dcterms:created xsi:type="dcterms:W3CDTF">2022-10-30T10:21:00Z</dcterms:created>
  <dcterms:modified xsi:type="dcterms:W3CDTF">2024-10-24T01:39:00Z</dcterms:modified>
</cp:coreProperties>
</file>