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474184" w:rsidRDefault="006B371B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474184">
        <w:rPr>
          <w:rFonts w:ascii="Times New Roman" w:hAnsi="Times New Roman" w:cs="Times New Roman"/>
          <w:b/>
          <w:sz w:val="36"/>
          <w:szCs w:val="30"/>
        </w:rPr>
        <w:t>一致性评价</w:t>
      </w:r>
      <w:r w:rsidR="00587924" w:rsidRPr="00474184">
        <w:rPr>
          <w:rFonts w:ascii="Times New Roman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474184" w:rsidRDefault="00587924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474184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8A03A5" w:rsidRPr="00474184" w:rsidRDefault="008A03A5" w:rsidP="006B371B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825632" w:rsidRPr="00474184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474184">
        <w:rPr>
          <w:rFonts w:ascii="Times New Roman" w:eastAsiaTheme="minorEastAsia" w:hAnsi="Times New Roman"/>
          <w:b/>
          <w:sz w:val="28"/>
          <w:szCs w:val="24"/>
        </w:rPr>
        <w:t>基本情况</w:t>
      </w:r>
      <w:r w:rsidR="00587924" w:rsidRPr="00474184">
        <w:rPr>
          <w:rFonts w:ascii="Times New Roman" w:eastAsiaTheme="minorEastAsia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47418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4184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474184" w:rsidRDefault="005B33B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741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米氮平</w:t>
            </w:r>
            <w:proofErr w:type="gramEnd"/>
            <w:r w:rsidRPr="004741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</w:p>
        </w:tc>
      </w:tr>
      <w:tr w:rsidR="00B11091" w:rsidRPr="0047418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4184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474184" w:rsidRDefault="005B33B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Mirtazapine Tablets</w:t>
            </w:r>
          </w:p>
        </w:tc>
      </w:tr>
      <w:tr w:rsidR="00B11091" w:rsidRPr="0047418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4184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474184" w:rsidRDefault="002E0B31" w:rsidP="005B33B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690791" w:rsidRPr="004741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="005A67A6" w:rsidRPr="0047418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0AAA" w:rsidRPr="00474184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EF0BD3" w:rsidRPr="0047418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B33B0" w:rsidRPr="004741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4741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0mg</w:t>
            </w:r>
          </w:p>
        </w:tc>
      </w:tr>
      <w:tr w:rsidR="00B11091" w:rsidRPr="0047418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4184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474184" w:rsidRDefault="005B33B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 w:hint="eastAsia"/>
                <w:sz w:val="24"/>
                <w:szCs w:val="24"/>
              </w:rPr>
              <w:t>华裕（无锡）制药有限公司</w:t>
            </w:r>
          </w:p>
        </w:tc>
      </w:tr>
      <w:tr w:rsidR="00B11091" w:rsidRPr="0047418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4184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474184" w:rsidRDefault="005B33B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 w:hint="eastAsia"/>
                <w:sz w:val="24"/>
                <w:szCs w:val="24"/>
              </w:rPr>
              <w:t>江苏省无锡市</w:t>
            </w:r>
            <w:proofErr w:type="gramStart"/>
            <w:r w:rsidRPr="00474184">
              <w:rPr>
                <w:rFonts w:ascii="Times New Roman" w:hAnsi="Times New Roman" w:cs="Times New Roman" w:hint="eastAsia"/>
                <w:sz w:val="24"/>
                <w:szCs w:val="24"/>
              </w:rPr>
              <w:t>滨湖区马山梅梁</w:t>
            </w:r>
            <w:proofErr w:type="gramEnd"/>
            <w:r w:rsidRPr="00474184">
              <w:rPr>
                <w:rFonts w:ascii="Times New Roman" w:hAnsi="Times New Roman" w:cs="Times New Roman" w:hint="eastAsia"/>
                <w:sz w:val="24"/>
                <w:szCs w:val="24"/>
              </w:rPr>
              <w:t>路</w:t>
            </w: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Pr="00474184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47418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4184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474184" w:rsidRDefault="005B33B0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eastAsia="宋体" w:hAnsi="Times New Roman" w:cs="Times New Roman" w:hint="eastAsia"/>
                <w:sz w:val="24"/>
              </w:rPr>
              <w:t>华裕（无锡）制药有限公司</w:t>
            </w:r>
          </w:p>
        </w:tc>
      </w:tr>
      <w:tr w:rsidR="00B11091" w:rsidRPr="0047418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4184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474184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474184" w:rsidRDefault="005B33B0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474184">
              <w:rPr>
                <w:rFonts w:ascii="Times New Roman" w:hAnsi="Times New Roman" w:cs="Times New Roman" w:hint="eastAsia"/>
                <w:sz w:val="24"/>
                <w:szCs w:val="24"/>
              </w:rPr>
              <w:t>H20041656</w:t>
            </w:r>
          </w:p>
        </w:tc>
      </w:tr>
      <w:tr w:rsidR="00B11091" w:rsidRPr="0047418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4184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474184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474184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474184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474184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474184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474184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57C6" w:rsidRPr="00474184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474184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474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474184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1091" w:rsidRPr="004741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B11091" w:rsidRPr="00474184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474184" w:rsidRDefault="00B938EC" w:rsidP="00B938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1091" w:rsidRPr="004741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B11091" w:rsidRPr="00474184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474184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474184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474184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474184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474184" w:rsidRDefault="005B33B0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18092906</w:t>
            </w:r>
          </w:p>
        </w:tc>
      </w:tr>
      <w:tr w:rsidR="00B11C80" w:rsidRPr="0047418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474184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474184" w:rsidRDefault="005B33B0" w:rsidP="002E149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 w:hint="eastAsia"/>
                <w:sz w:val="24"/>
                <w:szCs w:val="24"/>
              </w:rPr>
              <w:t>华裕（无锡）制药有限公司</w:t>
            </w:r>
          </w:p>
        </w:tc>
      </w:tr>
      <w:tr w:rsidR="00B11C80" w:rsidRPr="0047418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474184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474184" w:rsidRDefault="00B938EC" w:rsidP="00B24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3635" w:rsidRPr="00474184">
              <w:rPr>
                <w:rFonts w:ascii="Times New Roman" w:hAnsi="Times New Roman" w:cs="Times New Roman"/>
                <w:sz w:val="24"/>
                <w:szCs w:val="24"/>
              </w:rPr>
              <w:t>符合规定</w:t>
            </w:r>
          </w:p>
        </w:tc>
      </w:tr>
      <w:tr w:rsidR="00B11091" w:rsidRPr="00474184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474184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474184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474184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AAA" w:rsidRPr="00474184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474184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474184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474184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1091" w:rsidRPr="00474184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="00B11091" w:rsidRPr="00474184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474184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474184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1091" w:rsidRPr="004741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474184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474184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5897" w:rsidRPr="00474184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474184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47418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4184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474184" w:rsidRDefault="00B938EC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33B0" w:rsidRPr="00474184">
              <w:rPr>
                <w:rFonts w:ascii="Times New Roman" w:hAnsi="Times New Roman" w:cs="Times New Roman"/>
                <w:sz w:val="24"/>
                <w:szCs w:val="24"/>
              </w:rPr>
              <w:t>B201800654-01</w:t>
            </w:r>
          </w:p>
        </w:tc>
      </w:tr>
      <w:tr w:rsidR="00B11091" w:rsidRPr="0047418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4184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474184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474184" w:rsidRDefault="005B33B0" w:rsidP="00133A83">
            <w:pPr>
              <w:pStyle w:val="a8"/>
              <w:ind w:firstLineChars="50" w:firstLine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74184">
              <w:rPr>
                <w:rFonts w:ascii="Times New Roman" w:eastAsiaTheme="minorEastAsia" w:hAnsi="Times New Roman" w:hint="eastAsia"/>
                <w:sz w:val="24"/>
                <w:szCs w:val="24"/>
              </w:rPr>
              <w:t>蚌埠医学院第一附属医院</w:t>
            </w:r>
          </w:p>
        </w:tc>
      </w:tr>
      <w:tr w:rsidR="00B11091" w:rsidRPr="0047418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4184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474184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474184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474184" w:rsidRDefault="005B33B0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 w:hint="eastAsia"/>
                <w:sz w:val="24"/>
                <w:szCs w:val="24"/>
              </w:rPr>
              <w:t>南京合瑞生物科技有限公司</w:t>
            </w:r>
            <w:r w:rsidRPr="00474184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 w:rsidRPr="00474184">
              <w:rPr>
                <w:rFonts w:ascii="Times New Roman" w:hAnsi="Times New Roman" w:cs="Times New Roman" w:hint="eastAsia"/>
                <w:sz w:val="24"/>
                <w:szCs w:val="24"/>
              </w:rPr>
              <w:t>南京英锋医药科技有限公司</w:t>
            </w:r>
          </w:p>
        </w:tc>
      </w:tr>
      <w:tr w:rsidR="00B11091" w:rsidRPr="0047418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4184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474184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474184" w:rsidRDefault="005B33B0" w:rsidP="00B93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635EF5" w:rsidRPr="0047418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474184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474184" w:rsidRDefault="005B33B0" w:rsidP="00782243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74184">
              <w:rPr>
                <w:rFonts w:ascii="Times New Roman" w:eastAsiaTheme="minorEastAsia" w:hAnsi="Times New Roman" w:hint="eastAsia"/>
                <w:sz w:val="24"/>
                <w:szCs w:val="24"/>
              </w:rPr>
              <w:t>单中心、随机、开放、单剂量、两周期、自身交叉、单次给药试验</w:t>
            </w:r>
            <w:r w:rsidR="00782243" w:rsidRPr="00474184">
              <w:rPr>
                <w:rFonts w:ascii="Times New Roman" w:eastAsiaTheme="minorEastAsia" w:hAnsi="Times New Roman"/>
                <w:sz w:val="24"/>
                <w:szCs w:val="24"/>
              </w:rPr>
              <w:t>设计</w:t>
            </w:r>
          </w:p>
        </w:tc>
      </w:tr>
      <w:tr w:rsidR="008134A0" w:rsidRPr="0047418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474184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474184" w:rsidRDefault="00782243" w:rsidP="00782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0523" w:rsidRPr="00474184">
              <w:rPr>
                <w:rFonts w:ascii="Times New Roman" w:hAnsi="Times New Roman" w:cs="Times New Roman"/>
                <w:sz w:val="24"/>
                <w:szCs w:val="24"/>
              </w:rPr>
              <w:t>血浆中的</w:t>
            </w:r>
            <w:proofErr w:type="gramStart"/>
            <w:r w:rsidR="005B33B0" w:rsidRPr="00474184">
              <w:rPr>
                <w:rFonts w:ascii="Times New Roman" w:hAnsi="Times New Roman" w:cs="Times New Roman" w:hint="eastAsia"/>
                <w:sz w:val="24"/>
                <w:szCs w:val="24"/>
              </w:rPr>
              <w:t>米氮平</w:t>
            </w:r>
            <w:proofErr w:type="gramEnd"/>
          </w:p>
        </w:tc>
      </w:tr>
      <w:tr w:rsidR="0066279A" w:rsidRPr="0047418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474184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474184" w:rsidRDefault="00782243" w:rsidP="00782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0523" w:rsidRPr="00474184">
              <w:rPr>
                <w:rFonts w:ascii="Times New Roman" w:hAnsi="Times New Roman" w:cs="Times New Roman"/>
                <w:sz w:val="24"/>
                <w:szCs w:val="24"/>
              </w:rPr>
              <w:t>HPLC-MS/MS</w:t>
            </w:r>
            <w:r w:rsidR="00802FDB" w:rsidRPr="00474184">
              <w:rPr>
                <w:rFonts w:ascii="Times New Roman" w:hAnsi="Times New Roman" w:cs="Times New Roman"/>
                <w:sz w:val="24"/>
                <w:szCs w:val="24"/>
              </w:rPr>
              <w:t>法</w:t>
            </w:r>
          </w:p>
        </w:tc>
      </w:tr>
      <w:tr w:rsidR="00505583" w:rsidRPr="0047418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474184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474184" w:rsidRDefault="002E0B31" w:rsidP="00095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FB0A6A" w:rsidRPr="00474184" w:rsidRDefault="00825632" w:rsidP="00C17F6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74184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474184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474184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474184">
        <w:rPr>
          <w:rFonts w:ascii="Times New Roman" w:hAnsi="Times New Roman" w:cs="Times New Roman"/>
          <w:b/>
          <w:sz w:val="28"/>
          <w:szCs w:val="24"/>
        </w:rPr>
        <w:t>结果</w:t>
      </w:r>
      <w:r w:rsidR="00587924" w:rsidRPr="00474184">
        <w:rPr>
          <w:rFonts w:ascii="Times New Roman" w:hAnsi="Times New Roman" w:cs="Times New Roman"/>
          <w:sz w:val="24"/>
          <w:szCs w:val="24"/>
        </w:rPr>
        <w:t>（</w:t>
      </w:r>
      <w:r w:rsidR="005B33B0" w:rsidRPr="00474184">
        <w:rPr>
          <w:rFonts w:ascii="Times New Roman" w:hAnsi="Times New Roman" w:cs="Times New Roman" w:hint="eastAsia"/>
          <w:sz w:val="24"/>
          <w:szCs w:val="24"/>
        </w:rPr>
        <w:t>3</w:t>
      </w:r>
      <w:r w:rsidR="002E0B31" w:rsidRPr="00474184">
        <w:rPr>
          <w:rFonts w:ascii="Times New Roman" w:hAnsi="Times New Roman" w:cs="Times New Roman" w:hint="eastAsia"/>
          <w:sz w:val="24"/>
          <w:szCs w:val="24"/>
        </w:rPr>
        <w:t>0 mg</w:t>
      </w:r>
      <w:r w:rsidR="002E0B31" w:rsidRPr="00474184">
        <w:rPr>
          <w:rFonts w:ascii="Times New Roman" w:hAnsi="Times New Roman" w:cs="Times New Roman" w:hint="eastAsia"/>
          <w:sz w:val="24"/>
          <w:szCs w:val="24"/>
        </w:rPr>
        <w:t>规格</w:t>
      </w:r>
      <w:r w:rsidR="00F7673C" w:rsidRPr="00474184">
        <w:rPr>
          <w:rFonts w:ascii="Times New Roman" w:hAnsi="Times New Roman" w:cs="Times New Roman"/>
          <w:sz w:val="24"/>
          <w:szCs w:val="24"/>
        </w:rPr>
        <w:t>，血浆中的</w:t>
      </w:r>
      <w:proofErr w:type="gramStart"/>
      <w:r w:rsidR="005B33B0" w:rsidRPr="00474184">
        <w:rPr>
          <w:rFonts w:ascii="Times New Roman" w:hAnsi="Times New Roman" w:cs="Times New Roman" w:hint="eastAsia"/>
          <w:sz w:val="24"/>
          <w:szCs w:val="24"/>
        </w:rPr>
        <w:t>米氮平</w:t>
      </w:r>
      <w:proofErr w:type="gramEnd"/>
      <w:r w:rsidR="00587924" w:rsidRPr="00474184">
        <w:rPr>
          <w:rFonts w:ascii="Times New Roman" w:hAnsi="Times New Roman" w:cs="Times New Roman"/>
          <w:sz w:val="24"/>
          <w:szCs w:val="24"/>
        </w:rPr>
        <w:t>）</w:t>
      </w:r>
    </w:p>
    <w:tbl>
      <w:tblPr>
        <w:tblStyle w:val="a7"/>
        <w:tblW w:w="5212" w:type="pct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2120"/>
        <w:gridCol w:w="1135"/>
        <w:gridCol w:w="1135"/>
        <w:gridCol w:w="1418"/>
        <w:gridCol w:w="1847"/>
      </w:tblGrid>
      <w:tr w:rsidR="00D06F2B" w:rsidRPr="00474184" w:rsidTr="00474184">
        <w:trPr>
          <w:trHeight w:val="20"/>
          <w:jc w:val="center"/>
        </w:trPr>
        <w:tc>
          <w:tcPr>
            <w:tcW w:w="574" w:type="pct"/>
            <w:vMerge w:val="restart"/>
            <w:vAlign w:val="center"/>
          </w:tcPr>
          <w:p w:rsidR="00641826" w:rsidRPr="00474184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474184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474184" w:rsidRDefault="00641826" w:rsidP="00F4563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Merge w:val="restart"/>
            <w:vAlign w:val="center"/>
          </w:tcPr>
          <w:p w:rsidR="00641826" w:rsidRPr="00474184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32" w:type="pct"/>
            <w:gridSpan w:val="3"/>
            <w:vAlign w:val="center"/>
          </w:tcPr>
          <w:p w:rsidR="00641826" w:rsidRPr="00474184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68" w:type="pct"/>
            <w:vMerge w:val="restart"/>
            <w:vAlign w:val="center"/>
          </w:tcPr>
          <w:p w:rsidR="00641826" w:rsidRPr="00474184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D06F2B" w:rsidRPr="00474184" w:rsidTr="00474184">
        <w:trPr>
          <w:trHeight w:val="20"/>
          <w:jc w:val="center"/>
        </w:trPr>
        <w:tc>
          <w:tcPr>
            <w:tcW w:w="574" w:type="pct"/>
            <w:vMerge/>
          </w:tcPr>
          <w:p w:rsidR="00641826" w:rsidRPr="00474184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Merge/>
            <w:vAlign w:val="center"/>
          </w:tcPr>
          <w:p w:rsidR="00641826" w:rsidRPr="00474184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bottom w:val="single" w:sz="4" w:space="0" w:color="auto"/>
            </w:tcBorders>
            <w:vAlign w:val="center"/>
          </w:tcPr>
          <w:p w:rsidR="00641826" w:rsidRPr="00474184" w:rsidRDefault="00641826" w:rsidP="00F4563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  <w:r w:rsidR="00F45633" w:rsidRPr="00474184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="00F45633" w:rsidRPr="00474184">
              <w:rPr>
                <w:rFonts w:ascii="Times New Roman" w:eastAsiaTheme="minorEastAsia" w:hAnsi="Times New Roman" w:hint="eastAsia"/>
                <w:sz w:val="21"/>
                <w:szCs w:val="21"/>
              </w:rPr>
              <w:t>n=4</w:t>
            </w:r>
            <w:r w:rsidR="00F45633" w:rsidRPr="00474184">
              <w:rPr>
                <w:rFonts w:ascii="Times New Roman" w:eastAsiaTheme="minorEastAsia" w:hAnsi="Times New Roman"/>
                <w:sz w:val="21"/>
                <w:szCs w:val="21"/>
              </w:rPr>
              <w:t>5</w:t>
            </w:r>
            <w:r w:rsidR="00F45633" w:rsidRPr="00474184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vAlign w:val="center"/>
          </w:tcPr>
          <w:p w:rsidR="00641826" w:rsidRPr="00474184" w:rsidRDefault="00641826" w:rsidP="00F4563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  <w:r w:rsidR="00F45633" w:rsidRPr="00474184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="00F45633" w:rsidRPr="00474184">
              <w:rPr>
                <w:rFonts w:ascii="Times New Roman" w:eastAsiaTheme="minorEastAsia" w:hAnsi="Times New Roman" w:hint="eastAsia"/>
                <w:sz w:val="21"/>
                <w:szCs w:val="21"/>
              </w:rPr>
              <w:t>n=4</w:t>
            </w:r>
            <w:r w:rsidR="00F45633" w:rsidRPr="00474184">
              <w:rPr>
                <w:rFonts w:ascii="Times New Roman" w:eastAsiaTheme="minorEastAsia" w:hAnsi="Times New Roman"/>
                <w:sz w:val="21"/>
                <w:szCs w:val="21"/>
              </w:rPr>
              <w:t>6</w:t>
            </w:r>
            <w:r w:rsidR="00F45633" w:rsidRPr="00474184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641826" w:rsidRPr="00474184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68" w:type="pct"/>
            <w:vMerge/>
            <w:tcBorders>
              <w:bottom w:val="single" w:sz="4" w:space="0" w:color="auto"/>
            </w:tcBorders>
            <w:vAlign w:val="center"/>
          </w:tcPr>
          <w:p w:rsidR="00641826" w:rsidRPr="00474184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45633" w:rsidRPr="00474184" w:rsidTr="00474184">
        <w:trPr>
          <w:trHeight w:val="20"/>
          <w:jc w:val="center"/>
        </w:trPr>
        <w:tc>
          <w:tcPr>
            <w:tcW w:w="574" w:type="pct"/>
            <w:vMerge/>
          </w:tcPr>
          <w:p w:rsidR="00F45633" w:rsidRPr="00474184" w:rsidRDefault="00F45633" w:rsidP="00F4563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F45633" w:rsidRPr="00474184" w:rsidRDefault="00F45633" w:rsidP="00F4563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184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56" w:type="pct"/>
            <w:vAlign w:val="center"/>
          </w:tcPr>
          <w:p w:rsidR="00F45633" w:rsidRPr="00474184" w:rsidRDefault="00F45633" w:rsidP="00F45633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77.99</w:t>
            </w:r>
          </w:p>
        </w:tc>
        <w:tc>
          <w:tcPr>
            <w:tcW w:w="656" w:type="pct"/>
            <w:vAlign w:val="center"/>
          </w:tcPr>
          <w:p w:rsidR="00F45633" w:rsidRPr="00474184" w:rsidRDefault="00F45633" w:rsidP="00F45633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84.57</w:t>
            </w:r>
          </w:p>
        </w:tc>
        <w:tc>
          <w:tcPr>
            <w:tcW w:w="820" w:type="pct"/>
            <w:vAlign w:val="center"/>
          </w:tcPr>
          <w:p w:rsidR="00F45633" w:rsidRPr="00474184" w:rsidRDefault="00F45633" w:rsidP="00F45633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92.22</w:t>
            </w:r>
          </w:p>
        </w:tc>
        <w:tc>
          <w:tcPr>
            <w:tcW w:w="1068" w:type="pct"/>
            <w:vAlign w:val="center"/>
          </w:tcPr>
          <w:p w:rsidR="00F45633" w:rsidRPr="00474184" w:rsidRDefault="00F45633" w:rsidP="00F45633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81.97%~103.76%</w:t>
            </w:r>
          </w:p>
        </w:tc>
      </w:tr>
      <w:tr w:rsidR="00F45633" w:rsidRPr="00474184" w:rsidTr="00474184">
        <w:trPr>
          <w:trHeight w:val="20"/>
          <w:jc w:val="center"/>
        </w:trPr>
        <w:tc>
          <w:tcPr>
            <w:tcW w:w="574" w:type="pct"/>
            <w:vMerge/>
          </w:tcPr>
          <w:p w:rsidR="00F45633" w:rsidRPr="00474184" w:rsidRDefault="00F45633" w:rsidP="00F4563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F45633" w:rsidRPr="00474184" w:rsidRDefault="00F45633" w:rsidP="00F4563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474184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56" w:type="pct"/>
            <w:vAlign w:val="center"/>
          </w:tcPr>
          <w:p w:rsidR="00F45633" w:rsidRPr="00474184" w:rsidRDefault="00F45633" w:rsidP="00F45633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752.07</w:t>
            </w:r>
          </w:p>
        </w:tc>
        <w:tc>
          <w:tcPr>
            <w:tcW w:w="656" w:type="pct"/>
            <w:vAlign w:val="center"/>
          </w:tcPr>
          <w:p w:rsidR="00F45633" w:rsidRPr="00474184" w:rsidRDefault="00F45633" w:rsidP="00F45633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757.71</w:t>
            </w:r>
          </w:p>
        </w:tc>
        <w:tc>
          <w:tcPr>
            <w:tcW w:w="820" w:type="pct"/>
            <w:vAlign w:val="center"/>
          </w:tcPr>
          <w:p w:rsidR="00F45633" w:rsidRPr="00474184" w:rsidRDefault="00F45633" w:rsidP="00F45633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99.25</w:t>
            </w:r>
          </w:p>
        </w:tc>
        <w:tc>
          <w:tcPr>
            <w:tcW w:w="1068" w:type="pct"/>
            <w:vAlign w:val="center"/>
          </w:tcPr>
          <w:p w:rsidR="00F45633" w:rsidRPr="00474184" w:rsidRDefault="00F45633" w:rsidP="00F45633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95.69%~102.95%</w:t>
            </w:r>
          </w:p>
        </w:tc>
      </w:tr>
      <w:tr w:rsidR="00F45633" w:rsidRPr="00474184" w:rsidTr="00474184">
        <w:trPr>
          <w:trHeight w:val="20"/>
          <w:jc w:val="center"/>
        </w:trPr>
        <w:tc>
          <w:tcPr>
            <w:tcW w:w="574" w:type="pct"/>
            <w:vMerge/>
          </w:tcPr>
          <w:p w:rsidR="00F45633" w:rsidRPr="00474184" w:rsidRDefault="00F45633" w:rsidP="00F4563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F45633" w:rsidRPr="00474184" w:rsidRDefault="00F45633" w:rsidP="00F4563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474184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56" w:type="pct"/>
            <w:vAlign w:val="center"/>
          </w:tcPr>
          <w:p w:rsidR="00F45633" w:rsidRPr="00474184" w:rsidRDefault="00F45633" w:rsidP="00F45633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823.18</w:t>
            </w:r>
          </w:p>
        </w:tc>
        <w:tc>
          <w:tcPr>
            <w:tcW w:w="656" w:type="pct"/>
            <w:vAlign w:val="center"/>
          </w:tcPr>
          <w:p w:rsidR="00F45633" w:rsidRPr="00474184" w:rsidRDefault="00F45633" w:rsidP="00F45633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824.22</w:t>
            </w:r>
          </w:p>
        </w:tc>
        <w:tc>
          <w:tcPr>
            <w:tcW w:w="820" w:type="pct"/>
            <w:vAlign w:val="center"/>
          </w:tcPr>
          <w:p w:rsidR="00F45633" w:rsidRPr="00474184" w:rsidRDefault="00F45633" w:rsidP="00F45633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99.87</w:t>
            </w:r>
          </w:p>
        </w:tc>
        <w:tc>
          <w:tcPr>
            <w:tcW w:w="1068" w:type="pct"/>
            <w:vAlign w:val="center"/>
          </w:tcPr>
          <w:p w:rsidR="00F45633" w:rsidRPr="00474184" w:rsidRDefault="00F45633" w:rsidP="00F45633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96.13%~103.76%</w:t>
            </w:r>
          </w:p>
        </w:tc>
      </w:tr>
      <w:tr w:rsidR="00D06F2B" w:rsidRPr="00474184" w:rsidTr="00474184">
        <w:trPr>
          <w:trHeight w:val="20"/>
          <w:jc w:val="center"/>
        </w:trPr>
        <w:tc>
          <w:tcPr>
            <w:tcW w:w="574" w:type="pct"/>
            <w:vMerge w:val="restart"/>
            <w:vAlign w:val="center"/>
          </w:tcPr>
          <w:p w:rsidR="009F0A4C" w:rsidRPr="00474184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9F0A4C" w:rsidRPr="00474184" w:rsidRDefault="009F0A4C" w:rsidP="00F4563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</w:tc>
        <w:tc>
          <w:tcPr>
            <w:tcW w:w="1226" w:type="pct"/>
            <w:vMerge w:val="restart"/>
            <w:vAlign w:val="center"/>
          </w:tcPr>
          <w:p w:rsidR="009F0A4C" w:rsidRPr="00474184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32" w:type="pct"/>
            <w:gridSpan w:val="3"/>
            <w:vAlign w:val="center"/>
          </w:tcPr>
          <w:p w:rsidR="009F0A4C" w:rsidRPr="00474184" w:rsidRDefault="009F0A4C" w:rsidP="00945FD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68" w:type="pct"/>
            <w:vMerge w:val="restart"/>
            <w:vAlign w:val="center"/>
          </w:tcPr>
          <w:p w:rsidR="009F0A4C" w:rsidRPr="00474184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D06F2B" w:rsidRPr="00474184" w:rsidTr="00474184">
        <w:trPr>
          <w:trHeight w:val="20"/>
          <w:jc w:val="center"/>
        </w:trPr>
        <w:tc>
          <w:tcPr>
            <w:tcW w:w="574" w:type="pct"/>
            <w:vMerge/>
          </w:tcPr>
          <w:p w:rsidR="009F0A4C" w:rsidRPr="00474184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Merge/>
            <w:vAlign w:val="center"/>
          </w:tcPr>
          <w:p w:rsidR="009F0A4C" w:rsidRPr="00474184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bottom w:val="single" w:sz="4" w:space="0" w:color="auto"/>
            </w:tcBorders>
            <w:vAlign w:val="center"/>
          </w:tcPr>
          <w:p w:rsidR="009F0A4C" w:rsidRPr="00474184" w:rsidRDefault="009F0A4C" w:rsidP="00F4563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  <w:r w:rsidR="00F45633" w:rsidRPr="00474184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="00F45633" w:rsidRPr="00474184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F45633" w:rsidRPr="00474184">
              <w:rPr>
                <w:rFonts w:ascii="Times New Roman" w:eastAsiaTheme="minorEastAsia" w:hAnsi="Times New Roman"/>
                <w:sz w:val="21"/>
                <w:szCs w:val="21"/>
              </w:rPr>
              <w:t>31</w:t>
            </w:r>
            <w:r w:rsidR="00F45633" w:rsidRPr="00474184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vAlign w:val="center"/>
          </w:tcPr>
          <w:p w:rsidR="009F0A4C" w:rsidRPr="00474184" w:rsidRDefault="009F0A4C" w:rsidP="00F4563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  <w:r w:rsidR="00F45633" w:rsidRPr="00474184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="00F45633" w:rsidRPr="00474184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F45633" w:rsidRPr="00474184">
              <w:rPr>
                <w:rFonts w:ascii="Times New Roman" w:eastAsiaTheme="minorEastAsia" w:hAnsi="Times New Roman"/>
                <w:sz w:val="21"/>
                <w:szCs w:val="21"/>
              </w:rPr>
              <w:t>31</w:t>
            </w:r>
            <w:r w:rsidR="00F45633" w:rsidRPr="00474184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9F0A4C" w:rsidRPr="00474184" w:rsidRDefault="009F0A4C" w:rsidP="00945FD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68" w:type="pct"/>
            <w:vMerge/>
            <w:tcBorders>
              <w:bottom w:val="single" w:sz="4" w:space="0" w:color="auto"/>
            </w:tcBorders>
            <w:vAlign w:val="center"/>
          </w:tcPr>
          <w:p w:rsidR="009F0A4C" w:rsidRPr="00474184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474184" w:rsidRPr="00474184" w:rsidTr="00474184">
        <w:trPr>
          <w:trHeight w:val="20"/>
          <w:jc w:val="center"/>
        </w:trPr>
        <w:tc>
          <w:tcPr>
            <w:tcW w:w="574" w:type="pct"/>
            <w:vMerge/>
          </w:tcPr>
          <w:p w:rsidR="00474184" w:rsidRPr="00474184" w:rsidRDefault="00474184" w:rsidP="0047418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474184" w:rsidRPr="00474184" w:rsidRDefault="00474184" w:rsidP="0047418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184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4184" w:rsidRPr="00474184" w:rsidRDefault="00474184" w:rsidP="00474184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 xml:space="preserve">71.86 </w:t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4184" w:rsidRPr="00474184" w:rsidRDefault="00474184" w:rsidP="00474184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 xml:space="preserve">72.43 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4184" w:rsidRPr="00474184" w:rsidRDefault="00474184" w:rsidP="00474184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 xml:space="preserve">99.21 </w:t>
            </w:r>
          </w:p>
        </w:tc>
        <w:tc>
          <w:tcPr>
            <w:tcW w:w="10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4184" w:rsidRPr="00474184" w:rsidRDefault="00474184" w:rsidP="00474184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89.21%~110.34%</w:t>
            </w:r>
          </w:p>
        </w:tc>
      </w:tr>
      <w:tr w:rsidR="00474184" w:rsidRPr="00474184" w:rsidTr="00474184">
        <w:trPr>
          <w:trHeight w:val="20"/>
          <w:jc w:val="center"/>
        </w:trPr>
        <w:tc>
          <w:tcPr>
            <w:tcW w:w="574" w:type="pct"/>
            <w:vMerge/>
          </w:tcPr>
          <w:p w:rsidR="00474184" w:rsidRPr="00474184" w:rsidRDefault="00474184" w:rsidP="0047418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474184" w:rsidRPr="00474184" w:rsidRDefault="00474184" w:rsidP="0047418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474184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4184" w:rsidRPr="00474184" w:rsidRDefault="00474184" w:rsidP="00474184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793.00</w:t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4184" w:rsidRPr="00474184" w:rsidRDefault="00474184" w:rsidP="00474184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810.31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4184" w:rsidRPr="00474184" w:rsidRDefault="00474184" w:rsidP="00474184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97.86</w:t>
            </w:r>
          </w:p>
        </w:tc>
        <w:tc>
          <w:tcPr>
            <w:tcW w:w="10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4184" w:rsidRPr="00474184" w:rsidRDefault="00474184" w:rsidP="00474184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93.00%~102.98%</w:t>
            </w:r>
          </w:p>
        </w:tc>
      </w:tr>
      <w:tr w:rsidR="00474184" w:rsidRPr="00474184" w:rsidTr="00474184">
        <w:trPr>
          <w:trHeight w:val="20"/>
          <w:jc w:val="center"/>
        </w:trPr>
        <w:tc>
          <w:tcPr>
            <w:tcW w:w="574" w:type="pct"/>
            <w:vMerge/>
          </w:tcPr>
          <w:p w:rsidR="00474184" w:rsidRPr="00474184" w:rsidRDefault="00474184" w:rsidP="0047418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474184" w:rsidRPr="00474184" w:rsidRDefault="00474184" w:rsidP="0047418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474184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4184" w:rsidRPr="00474184" w:rsidRDefault="00474184" w:rsidP="00474184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847.78</w:t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4184" w:rsidRPr="00474184" w:rsidRDefault="00474184" w:rsidP="00474184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864.72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4184" w:rsidRPr="00474184" w:rsidRDefault="00474184" w:rsidP="00474184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 xml:space="preserve">98.04 </w:t>
            </w:r>
          </w:p>
        </w:tc>
        <w:tc>
          <w:tcPr>
            <w:tcW w:w="10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4184" w:rsidRPr="00474184" w:rsidRDefault="00474184" w:rsidP="00474184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93.12%~103.22%</w:t>
            </w:r>
          </w:p>
        </w:tc>
      </w:tr>
    </w:tbl>
    <w:p w:rsidR="00B11091" w:rsidRPr="00474184" w:rsidRDefault="00825632" w:rsidP="00C17F6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474184">
        <w:rPr>
          <w:rFonts w:ascii="Times New Roman" w:hAnsi="Times New Roman" w:cs="Times New Roman"/>
          <w:b/>
          <w:sz w:val="28"/>
          <w:szCs w:val="24"/>
        </w:rPr>
        <w:t>3.</w:t>
      </w:r>
      <w:r w:rsidRPr="00474184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001966" w:rsidRDefault="00D64B0C" w:rsidP="004B52B6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474184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474184" w:rsidRPr="00474184">
        <w:rPr>
          <w:rFonts w:ascii="Times New Roman" w:hAnsi="Times New Roman" w:cs="Times New Roman" w:hint="eastAsia"/>
          <w:sz w:val="24"/>
          <w:szCs w:val="24"/>
        </w:rPr>
        <w:t>华裕（无锡）制药有限公司</w:t>
      </w:r>
      <w:r w:rsidR="00880E40" w:rsidRPr="00474184">
        <w:rPr>
          <w:rFonts w:ascii="Times New Roman" w:hAnsi="Times New Roman" w:cs="Times New Roman" w:hint="eastAsia"/>
          <w:sz w:val="24"/>
          <w:szCs w:val="24"/>
        </w:rPr>
        <w:t>生产的</w:t>
      </w:r>
      <w:r w:rsidR="00474184" w:rsidRPr="00474184">
        <w:rPr>
          <w:rFonts w:ascii="Times New Roman" w:hAnsi="Times New Roman" w:cs="Times New Roman" w:hint="eastAsia"/>
          <w:sz w:val="24"/>
          <w:szCs w:val="24"/>
        </w:rPr>
        <w:t>米氮平</w:t>
      </w:r>
      <w:r w:rsidR="00AC0CEE" w:rsidRPr="00474184">
        <w:rPr>
          <w:rFonts w:ascii="Times New Roman" w:hAnsi="Times New Roman" w:cs="Times New Roman" w:hint="eastAsia"/>
          <w:sz w:val="24"/>
          <w:szCs w:val="24"/>
        </w:rPr>
        <w:t>片</w:t>
      </w:r>
      <w:r w:rsidR="009958B1" w:rsidRPr="00474184">
        <w:rPr>
          <w:rFonts w:ascii="Times New Roman" w:hAnsi="Times New Roman" w:cs="Times New Roman"/>
          <w:sz w:val="24"/>
          <w:szCs w:val="24"/>
        </w:rPr>
        <w:t>（</w:t>
      </w:r>
      <w:r w:rsidR="00474184" w:rsidRPr="00474184">
        <w:rPr>
          <w:rFonts w:ascii="Times New Roman" w:hAnsi="Times New Roman" w:cs="Times New Roman" w:hint="eastAsia"/>
          <w:sz w:val="24"/>
          <w:szCs w:val="24"/>
        </w:rPr>
        <w:t>3</w:t>
      </w:r>
      <w:r w:rsidR="00AC0CEE" w:rsidRPr="00474184">
        <w:rPr>
          <w:rFonts w:ascii="Times New Roman" w:hAnsi="Times New Roman" w:cs="Times New Roman" w:hint="eastAsia"/>
          <w:sz w:val="24"/>
          <w:szCs w:val="24"/>
        </w:rPr>
        <w:t>0mg</w:t>
      </w:r>
      <w:r w:rsidR="009958B1" w:rsidRPr="00474184">
        <w:rPr>
          <w:rFonts w:ascii="Times New Roman" w:hAnsi="Times New Roman" w:cs="Times New Roman"/>
          <w:sz w:val="24"/>
          <w:szCs w:val="24"/>
        </w:rPr>
        <w:t>）</w:t>
      </w:r>
      <w:r w:rsidR="00E02597" w:rsidRPr="00474184">
        <w:rPr>
          <w:rFonts w:ascii="Times New Roman" w:hAnsi="Times New Roman" w:cs="Times New Roman"/>
          <w:sz w:val="24"/>
          <w:szCs w:val="24"/>
        </w:rPr>
        <w:t>通过</w:t>
      </w:r>
      <w:r w:rsidR="00825632" w:rsidRPr="00474184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sectPr w:rsidR="007A6237" w:rsidRPr="0000196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EB3" w:rsidRDefault="00287EB3" w:rsidP="00D45C81">
      <w:r>
        <w:separator/>
      </w:r>
    </w:p>
  </w:endnote>
  <w:endnote w:type="continuationSeparator" w:id="0">
    <w:p w:rsidR="00287EB3" w:rsidRDefault="00287EB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24E36" w:rsidRPr="00B24E3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EB3" w:rsidRDefault="00287EB3" w:rsidP="00D45C81">
      <w:r>
        <w:separator/>
      </w:r>
    </w:p>
  </w:footnote>
  <w:footnote w:type="continuationSeparator" w:id="0">
    <w:p w:rsidR="00287EB3" w:rsidRDefault="00287EB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1966"/>
    <w:rsid w:val="00002870"/>
    <w:rsid w:val="00002F84"/>
    <w:rsid w:val="00017BF7"/>
    <w:rsid w:val="00021EB0"/>
    <w:rsid w:val="000237DE"/>
    <w:rsid w:val="000259AC"/>
    <w:rsid w:val="00025D61"/>
    <w:rsid w:val="00052A6C"/>
    <w:rsid w:val="000533B9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950C7"/>
    <w:rsid w:val="000A4C70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33A83"/>
    <w:rsid w:val="00142C4E"/>
    <w:rsid w:val="001460F9"/>
    <w:rsid w:val="0015186D"/>
    <w:rsid w:val="001530C6"/>
    <w:rsid w:val="00153C37"/>
    <w:rsid w:val="00162F3F"/>
    <w:rsid w:val="001634D2"/>
    <w:rsid w:val="00183B78"/>
    <w:rsid w:val="00187CB5"/>
    <w:rsid w:val="00190E5A"/>
    <w:rsid w:val="001A2520"/>
    <w:rsid w:val="001A4598"/>
    <w:rsid w:val="001C57D6"/>
    <w:rsid w:val="001D05F1"/>
    <w:rsid w:val="001D1DDC"/>
    <w:rsid w:val="001D2CBD"/>
    <w:rsid w:val="001D5BC6"/>
    <w:rsid w:val="001E008E"/>
    <w:rsid w:val="001E06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87EB3"/>
    <w:rsid w:val="00294E48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0B31"/>
    <w:rsid w:val="002E1494"/>
    <w:rsid w:val="002E170E"/>
    <w:rsid w:val="002E3285"/>
    <w:rsid w:val="002E58BD"/>
    <w:rsid w:val="002E74E6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674B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34C1"/>
    <w:rsid w:val="00384A53"/>
    <w:rsid w:val="00384C40"/>
    <w:rsid w:val="003953CF"/>
    <w:rsid w:val="003A1966"/>
    <w:rsid w:val="003A66B6"/>
    <w:rsid w:val="003A711C"/>
    <w:rsid w:val="003B078C"/>
    <w:rsid w:val="003B2084"/>
    <w:rsid w:val="003B2C7E"/>
    <w:rsid w:val="003D46C2"/>
    <w:rsid w:val="003E47D9"/>
    <w:rsid w:val="003E72BA"/>
    <w:rsid w:val="003E77E7"/>
    <w:rsid w:val="003F0BC1"/>
    <w:rsid w:val="00416EE0"/>
    <w:rsid w:val="00424C9A"/>
    <w:rsid w:val="0042648F"/>
    <w:rsid w:val="0043106E"/>
    <w:rsid w:val="0043216B"/>
    <w:rsid w:val="00443575"/>
    <w:rsid w:val="004445DF"/>
    <w:rsid w:val="00453A35"/>
    <w:rsid w:val="00460523"/>
    <w:rsid w:val="00474184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52B6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0D63"/>
    <w:rsid w:val="005623CE"/>
    <w:rsid w:val="00571A98"/>
    <w:rsid w:val="00576E80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3B0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0791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9D8"/>
    <w:rsid w:val="00707F2C"/>
    <w:rsid w:val="00711544"/>
    <w:rsid w:val="00733437"/>
    <w:rsid w:val="007368E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2243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0E4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5FD9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2C2B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0CEE"/>
    <w:rsid w:val="00AC2396"/>
    <w:rsid w:val="00AC3DC3"/>
    <w:rsid w:val="00AD0C84"/>
    <w:rsid w:val="00AD78A1"/>
    <w:rsid w:val="00AE135C"/>
    <w:rsid w:val="00AE37F1"/>
    <w:rsid w:val="00AE7F8C"/>
    <w:rsid w:val="00B0029D"/>
    <w:rsid w:val="00B004D9"/>
    <w:rsid w:val="00B009AF"/>
    <w:rsid w:val="00B01FE6"/>
    <w:rsid w:val="00B04444"/>
    <w:rsid w:val="00B04A0B"/>
    <w:rsid w:val="00B05EE9"/>
    <w:rsid w:val="00B11091"/>
    <w:rsid w:val="00B11C80"/>
    <w:rsid w:val="00B130AB"/>
    <w:rsid w:val="00B17358"/>
    <w:rsid w:val="00B21563"/>
    <w:rsid w:val="00B2354A"/>
    <w:rsid w:val="00B242FD"/>
    <w:rsid w:val="00B24E36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38EC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3"/>
    <w:rsid w:val="00BC7BD4"/>
    <w:rsid w:val="00BD427C"/>
    <w:rsid w:val="00BE3AC4"/>
    <w:rsid w:val="00BE522C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878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5357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06F2B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33F35"/>
    <w:rsid w:val="00E37B7D"/>
    <w:rsid w:val="00E47E21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778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0BD3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5633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B0A6A"/>
    <w:rsid w:val="00FC3226"/>
    <w:rsid w:val="00FC6587"/>
    <w:rsid w:val="00FD139A"/>
    <w:rsid w:val="00FD4E5C"/>
    <w:rsid w:val="00FD7CFC"/>
    <w:rsid w:val="00FF2C9C"/>
    <w:rsid w:val="00FF2CDE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ECC20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ae">
    <w:name w:val="表格内容"/>
    <w:basedOn w:val="a"/>
    <w:link w:val="Char"/>
    <w:qFormat/>
    <w:rsid w:val="0033674B"/>
    <w:pPr>
      <w:widowControl/>
      <w:suppressAutoHyphens/>
      <w:adjustRightInd w:val="0"/>
      <w:snapToGrid w:val="0"/>
      <w:jc w:val="center"/>
    </w:pPr>
    <w:rPr>
      <w:rFonts w:ascii="Times New Roman" w:eastAsia="宋体" w:hAnsi="Times New Roman" w:cs="Times New Roman"/>
      <w:bCs/>
      <w:kern w:val="0"/>
      <w:sz w:val="24"/>
      <w:szCs w:val="21"/>
      <w:lang w:val="en-GB"/>
    </w:rPr>
  </w:style>
  <w:style w:type="character" w:customStyle="1" w:styleId="Char">
    <w:name w:val="表格内容 Char"/>
    <w:link w:val="ae"/>
    <w:rsid w:val="0033674B"/>
    <w:rPr>
      <w:rFonts w:ascii="Times New Roman" w:eastAsia="宋体" w:hAnsi="Times New Roman" w:cs="Times New Roman"/>
      <w:bCs/>
      <w:kern w:val="0"/>
      <w:sz w:val="24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8B499-F436-484D-B33E-55EAF6521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45</cp:revision>
  <dcterms:created xsi:type="dcterms:W3CDTF">2020-01-07T06:08:00Z</dcterms:created>
  <dcterms:modified xsi:type="dcterms:W3CDTF">2022-01-12T02:07:00Z</dcterms:modified>
</cp:coreProperties>
</file>