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A52" w:rsidRDefault="004A3A52" w:rsidP="004A3A52">
      <w:pPr>
        <w:rPr>
          <w:rFonts w:hint="cs"/>
          <w:rtl/>
          <w:lang w:val="fr-FR" w:bidi="ar-DZ"/>
        </w:rPr>
      </w:pPr>
      <w:r>
        <w:rPr>
          <w:rFonts w:hint="cs"/>
          <w:rtl/>
          <w:lang w:bidi="ar-DZ"/>
        </w:rPr>
        <w:t xml:space="preserve">الموقع هذا لي نهز منه كودات البوتستراب الجاهزة </w:t>
      </w:r>
      <w:r>
        <w:rPr>
          <w:lang w:val="fr-FR" w:bidi="ar-DZ"/>
        </w:rPr>
        <w:t>:</w:t>
      </w:r>
      <w:r w:rsidRPr="004A3A52">
        <w:t xml:space="preserve"> </w:t>
      </w:r>
      <w:hyperlink r:id="rId4" w:history="1">
        <w:r w:rsidRPr="00016409">
          <w:rPr>
            <w:rStyle w:val="Hyperlink"/>
            <w:lang w:val="fr-FR" w:bidi="ar-DZ"/>
          </w:rPr>
          <w:t>https://bootstrap.rtlcss.com/docs/4.5/components/alerts</w:t>
        </w:r>
        <w:r w:rsidRPr="00016409">
          <w:rPr>
            <w:rStyle w:val="Hyperlink"/>
            <w:rFonts w:cs="Arial"/>
            <w:rtl/>
            <w:lang w:val="fr-FR" w:bidi="ar-DZ"/>
          </w:rPr>
          <w:t>/</w:t>
        </w:r>
      </w:hyperlink>
    </w:p>
    <w:p w:rsidR="004A3A52" w:rsidRPr="004A3A52" w:rsidRDefault="004A3A52" w:rsidP="004A3A52">
      <w:pPr>
        <w:rPr>
          <w:rFonts w:hint="cs"/>
          <w:rtl/>
          <w:lang w:val="fr-FR" w:bidi="ar-DZ"/>
        </w:rPr>
      </w:pPr>
    </w:p>
    <w:p w:rsidR="004A3A52" w:rsidRDefault="004F69F0" w:rsidP="004A3A52">
      <w:pPr>
        <w:rPr>
          <w:rtl/>
          <w:lang w:bidi="ar-DZ"/>
        </w:rPr>
      </w:pPr>
      <w:r>
        <w:rPr>
          <w:rFonts w:hint="cs"/>
          <w:rtl/>
          <w:lang w:bidi="ar-DZ"/>
        </w:rPr>
        <w:t xml:space="preserve">الفديو هذا تستحقه باه تهز منه معلومات </w:t>
      </w:r>
      <w:hyperlink r:id="rId5" w:history="1">
        <w:r w:rsidRPr="00C1274B">
          <w:rPr>
            <w:rStyle w:val="Hyperlink"/>
            <w:lang w:bidi="ar-DZ"/>
          </w:rPr>
          <w:t>https://www.youtube.com/watch?v=oDCQk445OKc</w:t>
        </w:r>
      </w:hyperlink>
    </w:p>
    <w:p w:rsidR="004F69F0" w:rsidRDefault="004F69F0">
      <w:pPr>
        <w:rPr>
          <w:rtl/>
          <w:lang w:bidi="ar-DZ"/>
        </w:rPr>
      </w:pPr>
      <w:r>
        <w:rPr>
          <w:rFonts w:hint="cs"/>
          <w:rtl/>
          <w:lang w:bidi="ar-DZ"/>
        </w:rPr>
        <w:t xml:space="preserve">الموقع هذا تستحقه </w:t>
      </w:r>
      <w:hyperlink r:id="rId6" w:history="1">
        <w:r w:rsidRPr="00C1274B">
          <w:rPr>
            <w:rStyle w:val="Hyperlink"/>
            <w:lang w:bidi="ar-DZ"/>
          </w:rPr>
          <w:t>https://akhbartawdif.com/%d8%a7%d9%84%d8%b5%d9%81%d8%ad%d8%a9-%d8%a7%d9%84%d8%b1%d8%a6%d9%8a%d8%b3%d9%8a%d8%a9</w:t>
        </w:r>
        <w:r w:rsidRPr="00C1274B">
          <w:rPr>
            <w:rStyle w:val="Hyperlink"/>
            <w:rFonts w:cs="Arial"/>
            <w:rtl/>
            <w:lang w:bidi="ar-DZ"/>
          </w:rPr>
          <w:t>/</w:t>
        </w:r>
      </w:hyperlink>
    </w:p>
    <w:p w:rsidR="004F69F0" w:rsidRDefault="004F69F0">
      <w:pPr>
        <w:rPr>
          <w:rtl/>
          <w:lang w:bidi="ar-DZ"/>
        </w:rPr>
      </w:pPr>
      <w:r>
        <w:rPr>
          <w:rFonts w:hint="cs"/>
          <w:rtl/>
          <w:lang w:bidi="ar-DZ"/>
        </w:rPr>
        <w:t>1-دير في الموقع زر نتاع لي تسجل فيه الادارة المنظمة لمسابقة التوظيف اي تمد معلوماتها ومعاه وشي هو الرتبة اي اسم الوظيفة المطلوبة .</w:t>
      </w:r>
    </w:p>
    <w:p w:rsidR="004F69F0" w:rsidRDefault="004F69F0">
      <w:pPr>
        <w:rPr>
          <w:rtl/>
          <w:lang w:bidi="ar-DZ"/>
        </w:rPr>
      </w:pPr>
      <w:r>
        <w:rPr>
          <w:rFonts w:hint="cs"/>
          <w:rtl/>
          <w:lang w:bidi="ar-DZ"/>
        </w:rPr>
        <w:t>2-دير في نتاع تسجيل الشخص لي بعثها ليك الشيخ او مش يكون فيها نتاع الامضاء ولا نفس الشكل لانه الصورة لي بعثها ليك نتاع التسجيل تخرج مبعد باه تطبع من الموقع لي خدمته او فيه الامضاء والمور ومبعد كي تطبع في ورقة ثم قادر تمضي اما المعلومات كالاسم واللقب ....الخ تدون في الموقع عبر التسجيل .</w:t>
      </w:r>
    </w:p>
    <w:p w:rsidR="004F69F0" w:rsidRDefault="004F69F0">
      <w:pPr>
        <w:rPr>
          <w:rtl/>
          <w:lang w:bidi="ar-DZ"/>
        </w:rPr>
      </w:pPr>
      <w:r>
        <w:rPr>
          <w:rFonts w:hint="cs"/>
          <w:rtl/>
          <w:lang w:bidi="ar-DZ"/>
        </w:rPr>
        <w:t xml:space="preserve">3-هذا الرابط مهم تهز منه كيفاه يتم التسجيل عبر النت وياسر معلومات أخر </w:t>
      </w:r>
      <w:hyperlink r:id="rId7" w:history="1">
        <w:r w:rsidRPr="00C1274B">
          <w:rPr>
            <w:rStyle w:val="Hyperlink"/>
            <w:lang w:bidi="ar-DZ"/>
          </w:rPr>
          <w:t>https://depot.emploi-public.ma/guide-utilisation-depot-enligne.pdf</w:t>
        </w:r>
      </w:hyperlink>
    </w:p>
    <w:p w:rsidR="004F69F0" w:rsidRDefault="004F69F0">
      <w:pPr>
        <w:rPr>
          <w:rtl/>
          <w:lang w:bidi="ar-DZ"/>
        </w:rPr>
      </w:pPr>
      <w:r>
        <w:rPr>
          <w:rFonts w:hint="cs"/>
          <w:rtl/>
          <w:lang w:bidi="ar-DZ"/>
        </w:rPr>
        <w:t xml:space="preserve">4-زيد الموقع هذا تابع للي قبله باه تهز منه معلومات حول كيفية التصميم </w:t>
      </w:r>
      <w:hyperlink r:id="rId8" w:history="1">
        <w:r w:rsidRPr="00C1274B">
          <w:rPr>
            <w:rStyle w:val="Hyperlink"/>
            <w:lang w:bidi="ar-DZ"/>
          </w:rPr>
          <w:t>https://depot.emploi-public.ma/candidatLogin.asp</w:t>
        </w:r>
      </w:hyperlink>
    </w:p>
    <w:p w:rsidR="004F69F0" w:rsidRPr="004A3A52" w:rsidRDefault="004F69F0">
      <w:pPr>
        <w:rPr>
          <w:lang w:val="fr-FR" w:bidi="ar-DZ"/>
        </w:rPr>
      </w:pPr>
      <w:r>
        <w:rPr>
          <w:rFonts w:hint="cs"/>
          <w:rtl/>
          <w:lang w:bidi="ar-DZ"/>
        </w:rPr>
        <w:t>5-</w:t>
      </w:r>
    </w:p>
    <w:sectPr w:rsidR="004F69F0" w:rsidRPr="004A3A52" w:rsidSect="000E205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useFELayout/>
  </w:compat>
  <w:rsids>
    <w:rsidRoot w:val="004F69F0"/>
    <w:rsid w:val="000E2056"/>
    <w:rsid w:val="004A3A52"/>
    <w:rsid w:val="004F69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056"/>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F69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ot.emploi-public.ma/candidatLogin.asp" TargetMode="External"/><Relationship Id="rId3" Type="http://schemas.openxmlformats.org/officeDocument/2006/relationships/webSettings" Target="webSettings.xml"/><Relationship Id="rId7" Type="http://schemas.openxmlformats.org/officeDocument/2006/relationships/hyperlink" Target="https://depot.emploi-public.ma/guide-utilisation-depot-enlign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khbartawdif.com/%d8%a7%d9%84%d8%b5%d9%81%d8%ad%d8%a9-%d8%a7%d9%84%d8%b1%d8%a6%d9%8a%d8%b3%d9%8a%d8%a9/" TargetMode="External"/><Relationship Id="rId5" Type="http://schemas.openxmlformats.org/officeDocument/2006/relationships/hyperlink" Target="https://www.youtube.com/watch?v=oDCQk445OKc" TargetMode="External"/><Relationship Id="rId10" Type="http://schemas.openxmlformats.org/officeDocument/2006/relationships/theme" Target="theme/theme1.xml"/><Relationship Id="rId4" Type="http://schemas.openxmlformats.org/officeDocument/2006/relationships/hyperlink" Target="https://bootstrap.rtlcss.com/docs/4.5/components/alerts/" TargetMode="Externa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208</Words>
  <Characters>1187</Characters>
  <Application>Microsoft Office Word</Application>
  <DocSecurity>0</DocSecurity>
  <Lines>9</Lines>
  <Paragraphs>2</Paragraphs>
  <ScaleCrop>false</ScaleCrop>
  <Company>Microsoft</Company>
  <LinksUpToDate>false</LinksUpToDate>
  <CharactersWithSpaces>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boughezala</dc:creator>
  <cp:keywords/>
  <dc:description/>
  <cp:lastModifiedBy>boughezala</cp:lastModifiedBy>
  <cp:revision>5</cp:revision>
  <dcterms:created xsi:type="dcterms:W3CDTF">2021-01-20T02:19:00Z</dcterms:created>
  <dcterms:modified xsi:type="dcterms:W3CDTF">2021-01-21T00:13:00Z</dcterms:modified>
</cp:coreProperties>
</file>