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55E3" w:rsidRPr="003E1194" w:rsidRDefault="0033057B">
      <w:pPr>
        <w:rPr>
          <w:color w:val="00B0F0"/>
          <w:sz w:val="52"/>
          <w:szCs w:val="52"/>
          <w:lang w:val="fr-MA"/>
        </w:rPr>
      </w:pPr>
      <w:r w:rsidRPr="003E1194">
        <w:rPr>
          <w:color w:val="00B0F0"/>
          <w:sz w:val="52"/>
          <w:szCs w:val="52"/>
          <w:lang w:val="fr-MA"/>
        </w:rPr>
        <w:t>Attelier 2</w:t>
      </w:r>
      <w:r w:rsidR="003E1194">
        <w:rPr>
          <w:color w:val="00B0F0"/>
          <w:sz w:val="52"/>
          <w:szCs w:val="52"/>
          <w:lang w:val="fr-MA"/>
        </w:rPr>
        <w:t>/</w:t>
      </w:r>
    </w:p>
    <w:p w:rsidR="0033057B" w:rsidRDefault="0033057B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2.1 Sélectionnez le nom de famille de tous les employés.</w:t>
      </w:r>
    </w:p>
    <w:p w:rsidR="0033057B" w:rsidRDefault="0033057B">
      <w:pPr>
        <w:rPr>
          <w:sz w:val="28"/>
          <w:szCs w:val="28"/>
          <w:lang w:val="fr-MA"/>
        </w:rPr>
      </w:pPr>
      <w:r>
        <w:rPr>
          <w:noProof/>
          <w:lang w:eastAsia="fr-FR"/>
        </w:rPr>
        <w:drawing>
          <wp:inline distT="0" distB="0" distL="0" distR="0" wp14:anchorId="665AFB09" wp14:editId="1C841746">
            <wp:extent cx="5760720" cy="3710940"/>
            <wp:effectExtent l="0" t="0" r="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57B" w:rsidRDefault="0033057B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2.2 Sélectionnez le nom de famille de tous les employés, sans doublons.</w:t>
      </w:r>
    </w:p>
    <w:p w:rsidR="0033057B" w:rsidRDefault="0033057B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noProof/>
          <w:lang w:eastAsia="fr-FR"/>
        </w:rPr>
        <w:drawing>
          <wp:inline distT="0" distB="0" distL="0" distR="0" wp14:anchorId="76E6C8A0" wp14:editId="7DE74FCF">
            <wp:extent cx="5505450" cy="341376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57B" w:rsidRDefault="0033057B">
      <w:pPr>
        <w:rPr>
          <w:sz w:val="28"/>
          <w:szCs w:val="28"/>
          <w:lang w:val="fr-MA"/>
        </w:rPr>
      </w:pPr>
    </w:p>
    <w:p w:rsidR="0033057B" w:rsidRDefault="0033057B">
      <w:pPr>
        <w:rPr>
          <w:sz w:val="28"/>
          <w:szCs w:val="28"/>
          <w:lang w:val="fr-MA"/>
        </w:rPr>
      </w:pPr>
    </w:p>
    <w:p w:rsidR="0033057B" w:rsidRDefault="0033057B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2.3 Sélectionnez toutes les données des employés dont le nom de famille est "Smith".</w:t>
      </w:r>
    </w:p>
    <w:p w:rsidR="0033057B" w:rsidRDefault="0033057B" w:rsidP="0033057B">
      <w:pPr>
        <w:rPr>
          <w:sz w:val="28"/>
          <w:szCs w:val="28"/>
        </w:rPr>
      </w:pPr>
      <w:r>
        <w:rPr>
          <w:noProof/>
          <w:lang w:eastAsia="fr-FR"/>
        </w:rPr>
        <w:drawing>
          <wp:inline distT="0" distB="0" distL="0" distR="0" wp14:anchorId="46716529" wp14:editId="1FADAF62">
            <wp:extent cx="5760720" cy="301752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57B" w:rsidRDefault="0033057B" w:rsidP="0033057B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2.4 Sélectionnez toutes les données des employés dont le nom de famille est "Smith" ou "Doe".</w:t>
      </w:r>
    </w:p>
    <w:p w:rsidR="0033057B" w:rsidRDefault="00BB3B88" w:rsidP="0033057B">
      <w:pPr>
        <w:rPr>
          <w:sz w:val="28"/>
          <w:szCs w:val="28"/>
          <w:lang w:val="fr-MA"/>
        </w:rPr>
      </w:pPr>
      <w:r>
        <w:rPr>
          <w:noProof/>
          <w:lang w:eastAsia="fr-FR"/>
        </w:rPr>
        <w:drawing>
          <wp:inline distT="0" distB="0" distL="0" distR="0" wp14:anchorId="60A3C9FB" wp14:editId="57CD4AD0">
            <wp:extent cx="5760720" cy="3133725"/>
            <wp:effectExtent l="0" t="0" r="0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B88" w:rsidRDefault="00BB3B88" w:rsidP="0033057B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24629834" wp14:editId="7575D1CA">
            <wp:simplePos x="0" y="0"/>
            <wp:positionH relativeFrom="margin">
              <wp:align>right</wp:align>
            </wp:positionH>
            <wp:positionV relativeFrom="paragraph">
              <wp:posOffset>248920</wp:posOffset>
            </wp:positionV>
            <wp:extent cx="5760720" cy="2141220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2.5 Sélectionnez toutes les données des employés qui travaillent dans le département 14.</w:t>
      </w:r>
    </w:p>
    <w:p w:rsidR="00BB3B88" w:rsidRDefault="00BB3B88" w:rsidP="0033057B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BB3B88" w:rsidRDefault="00BB3B88" w:rsidP="0033057B">
      <w:pPr>
        <w:rPr>
          <w:sz w:val="28"/>
          <w:szCs w:val="28"/>
          <w:lang w:val="fr-MA"/>
        </w:rPr>
      </w:pPr>
    </w:p>
    <w:p w:rsidR="0033057B" w:rsidRDefault="0033057B">
      <w:pPr>
        <w:rPr>
          <w:sz w:val="28"/>
          <w:szCs w:val="28"/>
          <w:lang w:val="fr-MA"/>
        </w:rPr>
      </w:pPr>
    </w:p>
    <w:p w:rsidR="0033057B" w:rsidRDefault="0033057B">
      <w:pPr>
        <w:rPr>
          <w:sz w:val="28"/>
          <w:szCs w:val="28"/>
          <w:lang w:val="fr-MA"/>
        </w:rPr>
      </w:pPr>
    </w:p>
    <w:p w:rsidR="0033057B" w:rsidRDefault="0033057B">
      <w:pPr>
        <w:rPr>
          <w:sz w:val="28"/>
          <w:szCs w:val="28"/>
          <w:lang w:val="fr-MA"/>
        </w:rPr>
      </w:pPr>
    </w:p>
    <w:p w:rsidR="00BB3B88" w:rsidRDefault="00BB3B88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2.6 Sélectionner toutes les données des employés qui travaillent dans le département 37 ou le département 77.</w:t>
      </w:r>
    </w:p>
    <w:p w:rsidR="00BB3B88" w:rsidRDefault="00BB3B88">
      <w:pPr>
        <w:rPr>
          <w:sz w:val="28"/>
          <w:szCs w:val="28"/>
          <w:lang w:val="fr-MA"/>
        </w:rPr>
      </w:pPr>
      <w:r>
        <w:rPr>
          <w:noProof/>
          <w:lang w:eastAsia="fr-FR"/>
        </w:rPr>
        <w:drawing>
          <wp:inline distT="0" distB="0" distL="0" distR="0" wp14:anchorId="1250AD09" wp14:editId="07266B78">
            <wp:extent cx="5760720" cy="3599180"/>
            <wp:effectExtent l="0" t="0" r="0" b="127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B88" w:rsidRDefault="00BB3B88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2.7 Sélectionner toutes les données des employés dont le nom de famille commence par un "S".</w:t>
      </w:r>
    </w:p>
    <w:p w:rsidR="00BB3B88" w:rsidRDefault="00BB3B88">
      <w:pPr>
        <w:rPr>
          <w:sz w:val="28"/>
          <w:szCs w:val="28"/>
          <w:lang w:val="fr-MA"/>
        </w:rPr>
      </w:pPr>
      <w:r>
        <w:rPr>
          <w:noProof/>
          <w:lang w:eastAsia="fr-FR"/>
        </w:rPr>
        <w:drawing>
          <wp:inline distT="0" distB="0" distL="0" distR="0" wp14:anchorId="23864B9B" wp14:editId="6FD33414">
            <wp:extent cx="5760720" cy="352996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57B" w:rsidRDefault="0033057B">
      <w:pPr>
        <w:rPr>
          <w:sz w:val="28"/>
          <w:szCs w:val="28"/>
          <w:lang w:val="fr-MA"/>
        </w:rPr>
      </w:pPr>
    </w:p>
    <w:p w:rsidR="0033057B" w:rsidRDefault="0033057B">
      <w:pPr>
        <w:rPr>
          <w:sz w:val="28"/>
          <w:szCs w:val="28"/>
          <w:lang w:val="fr-MA"/>
        </w:rPr>
      </w:pPr>
    </w:p>
    <w:p w:rsidR="0033057B" w:rsidRDefault="00BB3B88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2.8 Sélectionner la somme des budgets de tous les départements.</w:t>
      </w:r>
    </w:p>
    <w:p w:rsidR="003E1194" w:rsidRDefault="003E1194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noProof/>
          <w:lang w:eastAsia="fr-FR"/>
        </w:rPr>
        <w:drawing>
          <wp:inline distT="0" distB="0" distL="0" distR="0" wp14:anchorId="307CCBA2" wp14:editId="4DAA0F8E">
            <wp:extent cx="5760720" cy="316547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-15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4536"/>
        <w:gridCol w:w="150"/>
      </w:tblGrid>
      <w:tr w:rsidR="003E1194" w:rsidRPr="003E1194" w:rsidTr="003E1194">
        <w:trPr>
          <w:gridBefore w:val="1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:rsidR="003E1194" w:rsidRPr="003E1194" w:rsidRDefault="003E1194" w:rsidP="003E1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3E1194" w:rsidRPr="003E1194" w:rsidTr="003E1194">
        <w:trPr>
          <w:gridAfter w:val="1"/>
          <w:wAfter w:w="150" w:type="dxa"/>
        </w:trPr>
        <w:tc>
          <w:tcPr>
            <w:tcW w:w="0" w:type="auto"/>
            <w:gridSpan w:val="2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194" w:rsidRDefault="003E1194" w:rsidP="003E119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fr-FR"/>
              </w:rPr>
            </w:pPr>
            <w:r w:rsidRPr="003E119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fr-FR"/>
              </w:rPr>
              <w:t xml:space="preserve"> 2.9 Sélectionnez le nombre d'employés dans chaque département (vous devez seulement indiquer le code du département et le nombre d'employés).</w:t>
            </w:r>
          </w:p>
          <w:p w:rsidR="00F53481" w:rsidRDefault="00F53481" w:rsidP="003E119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fr-FR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59264" behindDoc="0" locked="0" layoutInCell="1" allowOverlap="1" wp14:anchorId="17928127" wp14:editId="6A7177ED">
                  <wp:simplePos x="0" y="0"/>
                  <wp:positionH relativeFrom="column">
                    <wp:posOffset>2971165</wp:posOffset>
                  </wp:positionH>
                  <wp:positionV relativeFrom="paragraph">
                    <wp:posOffset>11430</wp:posOffset>
                  </wp:positionV>
                  <wp:extent cx="2537460" cy="2369820"/>
                  <wp:effectExtent l="0" t="0" r="0" b="0"/>
                  <wp:wrapNone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2369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lang w:eastAsia="fr-FR"/>
              </w:rPr>
              <w:drawing>
                <wp:inline distT="0" distB="0" distL="0" distR="0" wp14:anchorId="2F813247" wp14:editId="0A72A04B">
                  <wp:extent cx="2834640" cy="2371725"/>
                  <wp:effectExtent l="0" t="0" r="3810" b="9525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fr-FR"/>
              </w:rPr>
              <w:t xml:space="preserve"> </w:t>
            </w:r>
          </w:p>
          <w:p w:rsidR="003E1194" w:rsidRPr="003E1194" w:rsidRDefault="003E1194" w:rsidP="003E119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fr-FR"/>
              </w:rPr>
            </w:pPr>
          </w:p>
        </w:tc>
      </w:tr>
      <w:tr w:rsidR="003E1194" w:rsidRPr="003E1194" w:rsidTr="003E1194">
        <w:trPr>
          <w:gridBefore w:val="1"/>
        </w:trPr>
        <w:tc>
          <w:tcPr>
            <w:tcW w:w="1488" w:type="dxa"/>
            <w:gridSpan w:val="2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194" w:rsidRPr="003E1194" w:rsidRDefault="003E1194" w:rsidP="003E119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fr-FR"/>
              </w:rPr>
            </w:pPr>
          </w:p>
        </w:tc>
      </w:tr>
    </w:tbl>
    <w:p w:rsidR="003E1194" w:rsidRDefault="003E1194" w:rsidP="003E1194">
      <w:pPr>
        <w:jc w:val="center"/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tbl>
      <w:tblPr>
        <w:tblW w:w="0" w:type="auto"/>
        <w:tblInd w:w="-15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1"/>
        <w:gridCol w:w="4472"/>
        <w:gridCol w:w="29"/>
      </w:tblGrid>
      <w:tr w:rsidR="00F53481" w:rsidRPr="00F53481" w:rsidTr="00F53481">
        <w:trPr>
          <w:gridBefore w:val="1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:rsidR="00F53481" w:rsidRPr="00F53481" w:rsidRDefault="00F53481" w:rsidP="00F53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F53481" w:rsidRPr="00F53481" w:rsidTr="00F53481">
        <w:trPr>
          <w:gridAfter w:val="1"/>
          <w:wAfter w:w="150" w:type="dxa"/>
        </w:trPr>
        <w:tc>
          <w:tcPr>
            <w:tcW w:w="0" w:type="auto"/>
            <w:gridSpan w:val="2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53481" w:rsidRDefault="00F53481" w:rsidP="00F53481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fr-FR"/>
              </w:rPr>
            </w:pPr>
            <w:r w:rsidRPr="00F53481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fr-FR"/>
              </w:rPr>
              <w:t xml:space="preserve"> </w:t>
            </w:r>
          </w:p>
          <w:p w:rsidR="00F53481" w:rsidRDefault="00F53481" w:rsidP="00F53481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fr-FR"/>
              </w:rPr>
            </w:pPr>
          </w:p>
          <w:p w:rsidR="00F53481" w:rsidRDefault="00F53481" w:rsidP="00F53481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fr-FR"/>
              </w:rPr>
            </w:pPr>
          </w:p>
          <w:p w:rsidR="00F53481" w:rsidRDefault="00F53481" w:rsidP="00F53481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fr-FR"/>
              </w:rPr>
            </w:pPr>
          </w:p>
          <w:p w:rsidR="00F53481" w:rsidRDefault="00F53481" w:rsidP="00F53481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fr-FR"/>
              </w:rPr>
            </w:pPr>
          </w:p>
          <w:p w:rsidR="00F53481" w:rsidRDefault="00F53481" w:rsidP="00F53481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fr-FR"/>
              </w:rPr>
            </w:pPr>
          </w:p>
          <w:p w:rsidR="00F53481" w:rsidRDefault="00F53481" w:rsidP="00F53481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fr-FR"/>
              </w:rPr>
            </w:pPr>
            <w:r w:rsidRPr="00F53481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fr-FR"/>
              </w:rPr>
              <w:lastRenderedPageBreak/>
              <w:t>2.10 Sélectionnez toutes les données des employés, y compris les données du département de chaque employé.</w:t>
            </w:r>
          </w:p>
          <w:p w:rsidR="00F53481" w:rsidRPr="00F53481" w:rsidRDefault="00F53481" w:rsidP="00F53481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620C4776" wp14:editId="39685609">
                  <wp:extent cx="5760720" cy="4911725"/>
                  <wp:effectExtent l="0" t="0" r="0" b="3175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91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3481" w:rsidRPr="00F53481" w:rsidTr="00F53481">
        <w:trPr>
          <w:gridAfter w:val="1"/>
          <w:wAfter w:w="150" w:type="dxa"/>
        </w:trPr>
        <w:tc>
          <w:tcPr>
            <w:tcW w:w="0" w:type="auto"/>
            <w:gridSpan w:val="2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93"/>
            </w:tblGrid>
            <w:tr w:rsidR="00F53481" w:rsidRPr="00F53481" w:rsidTr="00F53481"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F53481" w:rsidRPr="00F53481" w:rsidRDefault="00F53481" w:rsidP="00F534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53481" w:rsidRPr="00F53481" w:rsidTr="00F53481"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tbl>
                  <w:tblPr>
                    <w:tblW w:w="8451" w:type="dxa"/>
                    <w:shd w:val="clear" w:color="auto" w:fill="FFFFFF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93"/>
                  </w:tblGrid>
                  <w:tr w:rsidR="00F53481" w:rsidRPr="00F53481" w:rsidTr="004408DC">
                    <w:trPr>
                      <w:trHeight w:val="75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:rsidR="00F53481" w:rsidRPr="00F53481" w:rsidRDefault="00F53481" w:rsidP="00F53481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  <w:tr w:rsidR="00F53481" w:rsidRPr="00F53481" w:rsidTr="004408DC">
                    <w:trPr>
                      <w:trHeight w:val="990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0" w:type="dxa"/>
                          <w:left w:w="150" w:type="dxa"/>
                          <w:bottom w:w="0" w:type="dxa"/>
                          <w:right w:w="150" w:type="dxa"/>
                        </w:tcMar>
                        <w:hideMark/>
                      </w:tcPr>
                      <w:p w:rsidR="00F53481" w:rsidRDefault="00F53481" w:rsidP="004408DC">
                        <w:pPr>
                          <w:spacing w:after="0" w:line="300" w:lineRule="atLeast"/>
                          <w:rPr>
                            <w:rFonts w:ascii="Consolas" w:eastAsia="Times New Roman" w:hAnsi="Consolas" w:cs="Segoe UI"/>
                            <w:color w:val="24292E"/>
                            <w:sz w:val="18"/>
                            <w:szCs w:val="18"/>
                            <w:lang w:eastAsia="fr-FR"/>
                          </w:rPr>
                        </w:pPr>
                        <w:r w:rsidRPr="00F53481">
                          <w:rPr>
                            <w:rFonts w:ascii="Consolas" w:eastAsia="Times New Roman" w:hAnsi="Consolas" w:cs="Segoe UI"/>
                            <w:color w:val="24292E"/>
                            <w:sz w:val="18"/>
                            <w:szCs w:val="18"/>
                            <w:lang w:eastAsia="fr-FR"/>
                          </w:rPr>
                          <w:t xml:space="preserve"> 2.11 Sélectionnez le nom et le prénom de chaque employé, ainsi que le nom et le budget du département de l'employé.</w:t>
                        </w:r>
                      </w:p>
                      <w:p w:rsidR="004408DC" w:rsidRPr="00F53481" w:rsidRDefault="004408DC" w:rsidP="004408DC">
                        <w:pPr>
                          <w:spacing w:after="0" w:line="300" w:lineRule="atLeast"/>
                          <w:rPr>
                            <w:rFonts w:ascii="Consolas" w:eastAsia="Times New Roman" w:hAnsi="Consolas" w:cs="Segoe UI"/>
                            <w:color w:val="24292E"/>
                            <w:sz w:val="18"/>
                            <w:szCs w:val="18"/>
                            <w:lang w:eastAsia="fr-FR"/>
                          </w:rPr>
                        </w:pPr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674318B1" wp14:editId="147A9792">
                              <wp:extent cx="5760720" cy="2781300"/>
                              <wp:effectExtent l="0" t="0" r="0" b="0"/>
                              <wp:docPr id="14" name="Image 1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60720" cy="27813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F53481" w:rsidRPr="00F53481" w:rsidTr="004408DC">
                    <w:trPr>
                      <w:trHeight w:val="82"/>
                    </w:trPr>
                    <w:tc>
                      <w:tcPr>
                        <w:tcW w:w="8451" w:type="dxa"/>
                        <w:shd w:val="clear" w:color="auto" w:fill="FFFFFF"/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150" w:type="dxa"/>
                        </w:tcMar>
                        <w:hideMark/>
                      </w:tcPr>
                      <w:tbl>
                        <w:tblPr>
                          <w:tblW w:w="9285" w:type="dxa"/>
                          <w:shd w:val="clear" w:color="auto" w:fill="FFFFFF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293"/>
                        </w:tblGrid>
                        <w:tr w:rsidR="004408DC" w:rsidRPr="004408DC" w:rsidTr="004408DC">
                          <w:trPr>
                            <w:trHeight w:val="70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:rsidR="004408DC" w:rsidRPr="004408DC" w:rsidRDefault="004408DC" w:rsidP="004408D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fr-FR"/>
                                </w:rPr>
                              </w:pPr>
                            </w:p>
                          </w:tc>
                        </w:tr>
                        <w:tr w:rsidR="004408DC" w:rsidRPr="004408DC" w:rsidTr="004408DC">
                          <w:trPr>
                            <w:trHeight w:val="1001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tcMar>
                                <w:top w:w="0" w:type="dxa"/>
                                <w:left w:w="150" w:type="dxa"/>
                                <w:bottom w:w="0" w:type="dxa"/>
                                <w:right w:w="150" w:type="dxa"/>
                              </w:tcMar>
                              <w:hideMark/>
                            </w:tcPr>
                            <w:p w:rsidR="004408DC" w:rsidRDefault="004408DC" w:rsidP="004408DC">
                              <w:pPr>
                                <w:spacing w:after="0" w:line="300" w:lineRule="atLeast"/>
                                <w:rPr>
                                  <w:rFonts w:ascii="Consolas" w:eastAsia="Times New Roman" w:hAnsi="Consolas" w:cs="Segoe UI"/>
                                  <w:color w:val="24292E"/>
                                  <w:sz w:val="18"/>
                                  <w:szCs w:val="18"/>
                                  <w:lang w:eastAsia="fr-FR"/>
                                </w:rPr>
                              </w:pPr>
                              <w:r w:rsidRPr="004408DC">
                                <w:rPr>
                                  <w:rFonts w:ascii="Consolas" w:eastAsia="Times New Roman" w:hAnsi="Consolas" w:cs="Segoe UI"/>
                                  <w:color w:val="24292E"/>
                                  <w:sz w:val="18"/>
                                  <w:szCs w:val="18"/>
                                  <w:lang w:eastAsia="fr-FR"/>
                                </w:rPr>
                                <w:t xml:space="preserve"> 2.12 Sélectionnez le nom et le nom de famille des employés travaillant pour des ministères dont le budget est supérieur à 60 000 $.</w:t>
                              </w:r>
                            </w:p>
                            <w:p w:rsidR="00CB4CA6" w:rsidRDefault="00CB4CA6" w:rsidP="004408DC">
                              <w:pPr>
                                <w:spacing w:after="0" w:line="300" w:lineRule="atLeast"/>
                                <w:rPr>
                                  <w:rFonts w:ascii="Consolas" w:eastAsia="Times New Roman" w:hAnsi="Consolas" w:cs="Segoe UI"/>
                                  <w:color w:val="24292E"/>
                                  <w:sz w:val="18"/>
                                  <w:szCs w:val="18"/>
                                  <w:lang w:eastAsia="fr-FR"/>
                                </w:rPr>
                              </w:pPr>
                            </w:p>
                            <w:p w:rsidR="00CB4CA6" w:rsidRDefault="00CB4CA6" w:rsidP="004408DC">
                              <w:pPr>
                                <w:spacing w:after="0" w:line="300" w:lineRule="atLeast"/>
                                <w:rPr>
                                  <w:rFonts w:ascii="Consolas" w:eastAsia="Times New Roman" w:hAnsi="Consolas" w:cs="Segoe UI"/>
                                  <w:color w:val="24292E"/>
                                  <w:sz w:val="18"/>
                                  <w:szCs w:val="18"/>
                                  <w:lang w:eastAsia="fr-FR"/>
                                </w:rPr>
                              </w:pPr>
                            </w:p>
                            <w:p w:rsidR="00CB4CA6" w:rsidRDefault="00CB4CA6" w:rsidP="004408DC">
                              <w:pPr>
                                <w:spacing w:after="0" w:line="300" w:lineRule="atLeast"/>
                                <w:rPr>
                                  <w:rFonts w:ascii="Consolas" w:eastAsia="Times New Roman" w:hAnsi="Consolas" w:cs="Segoe UI"/>
                                  <w:color w:val="24292E"/>
                                  <w:sz w:val="18"/>
                                  <w:szCs w:val="18"/>
                                  <w:lang w:eastAsia="fr-FR"/>
                                </w:rPr>
                              </w:pPr>
                            </w:p>
                            <w:p w:rsidR="00CB4CA6" w:rsidRDefault="00CB4CA6" w:rsidP="004408DC">
                              <w:pPr>
                                <w:spacing w:after="0" w:line="300" w:lineRule="atLeast"/>
                                <w:rPr>
                                  <w:rFonts w:ascii="Consolas" w:eastAsia="Times New Roman" w:hAnsi="Consolas" w:cs="Segoe UI"/>
                                  <w:color w:val="24292E"/>
                                  <w:sz w:val="18"/>
                                  <w:szCs w:val="18"/>
                                  <w:lang w:eastAsia="fr-FR"/>
                                </w:rPr>
                              </w:pPr>
                            </w:p>
                            <w:p w:rsidR="00CB4CA6" w:rsidRDefault="00CB4CA6" w:rsidP="004408DC">
                              <w:pPr>
                                <w:spacing w:after="0" w:line="300" w:lineRule="atLeast"/>
                                <w:rPr>
                                  <w:rFonts w:ascii="Consolas" w:eastAsia="Times New Roman" w:hAnsi="Consolas" w:cs="Segoe UI"/>
                                  <w:color w:val="24292E"/>
                                  <w:sz w:val="18"/>
                                  <w:szCs w:val="18"/>
                                  <w:lang w:eastAsia="fr-FR"/>
                                </w:rPr>
                              </w:pPr>
                            </w:p>
                            <w:tbl>
                              <w:tblPr>
                                <w:tblW w:w="7849" w:type="dxa"/>
                                <w:shd w:val="clear" w:color="auto" w:fill="FFFFFF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993"/>
                              </w:tblGrid>
                              <w:tr w:rsidR="00CB4CA6" w:rsidRPr="00CB4CA6" w:rsidTr="00CB4CA6">
                                <w:trPr>
                                  <w:trHeight w:val="90"/>
                                </w:trPr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vAlign w:val="center"/>
                                    <w:hideMark/>
                                  </w:tcPr>
                                  <w:p w:rsidR="00CB4CA6" w:rsidRPr="00CB4CA6" w:rsidRDefault="00CB4CA6" w:rsidP="00CB4CA6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fr-FR"/>
                                      </w:rPr>
                                    </w:pPr>
                                  </w:p>
                                </w:tc>
                              </w:tr>
                              <w:tr w:rsidR="00CB4CA6" w:rsidRPr="00CB4CA6" w:rsidTr="00CB4CA6">
                                <w:trPr>
                                  <w:trHeight w:val="1087"/>
                                </w:trPr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tcMar>
                                      <w:top w:w="0" w:type="dxa"/>
                                      <w:left w:w="150" w:type="dxa"/>
                                      <w:bottom w:w="0" w:type="dxa"/>
                                      <w:right w:w="150" w:type="dxa"/>
                                    </w:tcMar>
                                    <w:hideMark/>
                                  </w:tcPr>
                                  <w:p w:rsidR="00CB4CA6" w:rsidRDefault="00CB4CA6" w:rsidP="00CB4CA6">
                                    <w:pPr>
                                      <w:spacing w:after="0" w:line="300" w:lineRule="atLeast"/>
                                      <w:rPr>
                                        <w:rFonts w:ascii="Consolas" w:eastAsia="Times New Roman" w:hAnsi="Consolas" w:cs="Segoe UI"/>
                                        <w:color w:val="24292E"/>
                                        <w:sz w:val="18"/>
                                        <w:szCs w:val="18"/>
                                        <w:lang w:eastAsia="fr-FR"/>
                                      </w:rPr>
                                    </w:pPr>
                                    <w:r w:rsidRPr="00CB4CA6">
                                      <w:rPr>
                                        <w:rFonts w:ascii="Consolas" w:eastAsia="Times New Roman" w:hAnsi="Consolas" w:cs="Segoe UI"/>
                                        <w:color w:val="24292E"/>
                                        <w:sz w:val="18"/>
                                        <w:szCs w:val="18"/>
                                        <w:lang w:eastAsia="fr-FR"/>
                                      </w:rPr>
                                      <w:t>2.13 Sélectionnez les départements dont le budget est supérieur au budget moyen de l'ensemble des départements.</w:t>
                                    </w:r>
                                  </w:p>
                                  <w:p w:rsidR="00CB4CA6" w:rsidRPr="00CB4CA6" w:rsidRDefault="00CB4CA6" w:rsidP="00CB4CA6">
                                    <w:pPr>
                                      <w:spacing w:after="0" w:line="300" w:lineRule="atLeast"/>
                                      <w:rPr>
                                        <w:rFonts w:ascii="Consolas" w:eastAsia="Times New Roman" w:hAnsi="Consolas" w:cs="Segoe UI"/>
                                        <w:color w:val="24292E"/>
                                        <w:sz w:val="18"/>
                                        <w:szCs w:val="18"/>
                                        <w:lang w:eastAsia="fr-FR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lang w:eastAsia="fr-FR"/>
                                      </w:rPr>
                                      <w:drawing>
                                        <wp:inline distT="0" distB="0" distL="0" distR="0" wp14:anchorId="1592DE9C" wp14:editId="159AEC89">
                                          <wp:extent cx="5760720" cy="3639820"/>
                                          <wp:effectExtent l="0" t="0" r="0" b="0"/>
                                          <wp:docPr id="15" name="Image 15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1" name=""/>
                                                  <pic:cNvPicPr/>
                                                </pic:nvPicPr>
                                                <pic:blipFill>
                                                  <a:blip r:embed="rId16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5760720" cy="363982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  <w:tr w:rsidR="00CB4CA6" w:rsidRPr="00CB4CA6" w:rsidTr="00CB4CA6">
                                <w:trPr>
                                  <w:trHeight w:val="98"/>
                                </w:trPr>
                                <w:tc>
                                  <w:tcPr>
                                    <w:tcW w:w="7849" w:type="dxa"/>
                                    <w:shd w:val="clear" w:color="auto" w:fill="FFFFFF"/>
                                    <w:noWrap/>
                                    <w:tcMar>
                                      <w:top w:w="0" w:type="dxa"/>
                                      <w:left w:w="150" w:type="dxa"/>
                                      <w:bottom w:w="0" w:type="dxa"/>
                                      <w:right w:w="150" w:type="dxa"/>
                                    </w:tcMar>
                                    <w:hideMark/>
                                  </w:tcPr>
                                  <w:p w:rsidR="00CB4CA6" w:rsidRPr="00CB4CA6" w:rsidRDefault="00CB4CA6" w:rsidP="00CB4CA6">
                                    <w:pPr>
                                      <w:spacing w:after="0" w:line="300" w:lineRule="atLeast"/>
                                      <w:rPr>
                                        <w:rFonts w:ascii="Consolas" w:eastAsia="Times New Roman" w:hAnsi="Consolas" w:cs="Segoe UI"/>
                                        <w:color w:val="24292E"/>
                                        <w:sz w:val="18"/>
                                        <w:szCs w:val="18"/>
                                        <w:lang w:eastAsia="fr-FR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CB4CA6" w:rsidRPr="004408DC" w:rsidRDefault="00CB4CA6" w:rsidP="00CB4CA6">
                              <w:pPr>
                                <w:spacing w:after="0" w:line="300" w:lineRule="atLeast"/>
                                <w:rPr>
                                  <w:rFonts w:ascii="Consolas" w:eastAsia="Times New Roman" w:hAnsi="Consolas" w:cs="Segoe UI"/>
                                  <w:color w:val="24292E"/>
                                  <w:sz w:val="18"/>
                                  <w:szCs w:val="18"/>
                                  <w:lang w:eastAsia="fr-FR"/>
                                </w:rPr>
                              </w:pPr>
                            </w:p>
                          </w:tc>
                        </w:tr>
                        <w:tr w:rsidR="004408DC" w:rsidRPr="004408DC" w:rsidTr="004408DC">
                          <w:trPr>
                            <w:trHeight w:val="77"/>
                          </w:trPr>
                          <w:tc>
                            <w:tcPr>
                              <w:tcW w:w="9285" w:type="dxa"/>
                              <w:shd w:val="clear" w:color="auto" w:fill="FFFFFF"/>
                              <w:noWrap/>
                              <w:tcMar>
                                <w:top w:w="0" w:type="dxa"/>
                                <w:left w:w="150" w:type="dxa"/>
                                <w:bottom w:w="0" w:type="dxa"/>
                                <w:right w:w="150" w:type="dxa"/>
                              </w:tcMar>
                              <w:hideMark/>
                            </w:tcPr>
                            <w:p w:rsidR="004408DC" w:rsidRDefault="004408DC" w:rsidP="004408DC">
                              <w:pPr>
                                <w:spacing w:after="0" w:line="300" w:lineRule="atLeast"/>
                                <w:rPr>
                                  <w:rFonts w:ascii="Consolas" w:eastAsia="Times New Roman" w:hAnsi="Consolas" w:cs="Segoe UI"/>
                                  <w:color w:val="24292E"/>
                                  <w:sz w:val="18"/>
                                  <w:szCs w:val="18"/>
                                  <w:lang w:eastAsia="fr-FR"/>
                                </w:rPr>
                              </w:pPr>
                            </w:p>
                            <w:tbl>
                              <w:tblPr>
                                <w:tblW w:w="9938" w:type="dxa"/>
                                <w:shd w:val="clear" w:color="auto" w:fill="FFFFFF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993"/>
                              </w:tblGrid>
                              <w:tr w:rsidR="0070520B" w:rsidRPr="0070520B" w:rsidTr="0070520B">
                                <w:trPr>
                                  <w:trHeight w:val="112"/>
                                </w:trPr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vAlign w:val="center"/>
                                    <w:hideMark/>
                                  </w:tcPr>
                                  <w:p w:rsidR="0070520B" w:rsidRPr="0070520B" w:rsidRDefault="0070520B" w:rsidP="0070520B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fr-FR"/>
                                      </w:rPr>
                                    </w:pPr>
                                  </w:p>
                                </w:tc>
                              </w:tr>
                              <w:tr w:rsidR="0070520B" w:rsidRPr="0070520B" w:rsidTr="0070520B">
                                <w:trPr>
                                  <w:trHeight w:val="853"/>
                                </w:trPr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tcMar>
                                      <w:top w:w="0" w:type="dxa"/>
                                      <w:left w:w="150" w:type="dxa"/>
                                      <w:bottom w:w="0" w:type="dxa"/>
                                      <w:right w:w="150" w:type="dxa"/>
                                    </w:tcMar>
                                    <w:hideMark/>
                                  </w:tcPr>
                                  <w:p w:rsidR="0070520B" w:rsidRDefault="0070520B" w:rsidP="0070520B">
                                    <w:pPr>
                                      <w:spacing w:after="0" w:line="300" w:lineRule="atLeast"/>
                                      <w:rPr>
                                        <w:rFonts w:ascii="Consolas" w:eastAsia="Times New Roman" w:hAnsi="Consolas" w:cs="Segoe UI"/>
                                        <w:color w:val="24292E"/>
                                        <w:sz w:val="18"/>
                                        <w:szCs w:val="18"/>
                                        <w:lang w:eastAsia="fr-FR"/>
                                      </w:rPr>
                                    </w:pPr>
                                    <w:r w:rsidRPr="0070520B">
                                      <w:rPr>
                                        <w:rFonts w:ascii="Consolas" w:eastAsia="Times New Roman" w:hAnsi="Consolas" w:cs="Segoe UI"/>
                                        <w:color w:val="24292E"/>
                                        <w:sz w:val="18"/>
                                        <w:szCs w:val="18"/>
                                        <w:lang w:eastAsia="fr-FR"/>
                                      </w:rPr>
                                      <w:t xml:space="preserve"> 2.14 Sélectionnez les noms des départements ayant plus de deux employés.</w:t>
                                    </w:r>
                                  </w:p>
                                  <w:p w:rsidR="0070520B" w:rsidRPr="0070520B" w:rsidRDefault="0070520B" w:rsidP="0070520B">
                                    <w:pPr>
                                      <w:spacing w:after="0" w:line="300" w:lineRule="atLeast"/>
                                      <w:rPr>
                                        <w:rFonts w:ascii="Consolas" w:eastAsia="Times New Roman" w:hAnsi="Consolas" w:cs="Segoe UI"/>
                                        <w:color w:val="24292E"/>
                                        <w:sz w:val="18"/>
                                        <w:szCs w:val="18"/>
                                        <w:lang w:eastAsia="fr-FR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lang w:eastAsia="fr-FR"/>
                                      </w:rPr>
                                      <w:drawing>
                                        <wp:inline distT="0" distB="0" distL="0" distR="0" wp14:anchorId="21E50DC8" wp14:editId="30E4534A">
                                          <wp:extent cx="5760720" cy="2065020"/>
                                          <wp:effectExtent l="0" t="0" r="0" b="0"/>
                                          <wp:docPr id="16" name="Image 16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1" name=""/>
                                                  <pic:cNvPicPr/>
                                                </pic:nvPicPr>
                                                <pic:blipFill>
                                                  <a:blip r:embed="rId17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5760720" cy="206502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  <w:tr w:rsidR="0070520B" w:rsidRPr="0070520B" w:rsidTr="0070520B">
                                <w:trPr>
                                  <w:trHeight w:val="121"/>
                                </w:trPr>
                                <w:tc>
                                  <w:tcPr>
                                    <w:tcW w:w="9938" w:type="dxa"/>
                                    <w:shd w:val="clear" w:color="auto" w:fill="FFFFFF"/>
                                    <w:noWrap/>
                                    <w:tcMar>
                                      <w:top w:w="0" w:type="dxa"/>
                                      <w:left w:w="150" w:type="dxa"/>
                                      <w:bottom w:w="0" w:type="dxa"/>
                                      <w:right w:w="150" w:type="dxa"/>
                                    </w:tcMar>
                                    <w:hideMark/>
                                  </w:tcPr>
                                  <w:p w:rsidR="0070520B" w:rsidRPr="0070520B" w:rsidRDefault="0070520B" w:rsidP="0070520B">
                                    <w:pPr>
                                      <w:spacing w:after="0" w:line="300" w:lineRule="atLeast"/>
                                      <w:rPr>
                                        <w:rFonts w:ascii="Consolas" w:eastAsia="Times New Roman" w:hAnsi="Consolas" w:cs="Segoe UI"/>
                                        <w:color w:val="24292E"/>
                                        <w:sz w:val="18"/>
                                        <w:szCs w:val="18"/>
                                        <w:lang w:eastAsia="fr-FR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70520B" w:rsidRPr="004408DC" w:rsidRDefault="0070520B" w:rsidP="004408DC">
                              <w:pPr>
                                <w:spacing w:after="0" w:line="300" w:lineRule="atLeast"/>
                                <w:rPr>
                                  <w:rFonts w:ascii="Consolas" w:eastAsia="Times New Roman" w:hAnsi="Consolas" w:cs="Segoe UI"/>
                                  <w:color w:val="24292E"/>
                                  <w:sz w:val="18"/>
                                  <w:szCs w:val="18"/>
                                  <w:lang w:eastAsia="fr-FR"/>
                                </w:rPr>
                              </w:pPr>
                            </w:p>
                          </w:tc>
                        </w:tr>
                      </w:tbl>
                      <w:p w:rsidR="00F53481" w:rsidRPr="00F53481" w:rsidRDefault="00F53481" w:rsidP="004408DC">
                        <w:pPr>
                          <w:spacing w:after="0" w:line="300" w:lineRule="atLeast"/>
                          <w:rPr>
                            <w:rFonts w:ascii="Consolas" w:eastAsia="Times New Roman" w:hAnsi="Consolas" w:cs="Segoe UI"/>
                            <w:color w:val="24292E"/>
                            <w:sz w:val="18"/>
                            <w:szCs w:val="18"/>
                            <w:lang w:eastAsia="fr-FR"/>
                          </w:rPr>
                        </w:pPr>
                      </w:p>
                    </w:tc>
                  </w:tr>
                </w:tbl>
                <w:p w:rsidR="00F53481" w:rsidRPr="00F53481" w:rsidRDefault="00F53481" w:rsidP="00F53481">
                  <w:pPr>
                    <w:spacing w:after="0" w:line="300" w:lineRule="atLeast"/>
                    <w:rPr>
                      <w:rFonts w:ascii="Consolas" w:eastAsia="Times New Roman" w:hAnsi="Consolas" w:cs="Segoe UI"/>
                      <w:color w:val="24292E"/>
                      <w:sz w:val="18"/>
                      <w:szCs w:val="18"/>
                      <w:lang w:eastAsia="fr-FR"/>
                    </w:rPr>
                  </w:pPr>
                </w:p>
              </w:tc>
            </w:tr>
            <w:tr w:rsidR="00F53481" w:rsidRPr="00F53481" w:rsidTr="00F53481">
              <w:tc>
                <w:tcPr>
                  <w:tcW w:w="756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tbl>
                  <w:tblPr>
                    <w:tblW w:w="9829" w:type="dxa"/>
                    <w:shd w:val="clear" w:color="auto" w:fill="FFFFFF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93"/>
                  </w:tblGrid>
                  <w:tr w:rsidR="0070520B" w:rsidRPr="0070520B" w:rsidTr="00274AC9">
                    <w:trPr>
                      <w:trHeight w:val="52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:rsidR="0070520B" w:rsidRPr="0070520B" w:rsidRDefault="0070520B" w:rsidP="0070520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  <w:tr w:rsidR="0070520B" w:rsidRPr="0070520B" w:rsidTr="00274AC9">
                    <w:trPr>
                      <w:trHeight w:val="800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0" w:type="dxa"/>
                          <w:left w:w="150" w:type="dxa"/>
                          <w:bottom w:w="0" w:type="dxa"/>
                          <w:right w:w="150" w:type="dxa"/>
                        </w:tcMar>
                        <w:hideMark/>
                      </w:tcPr>
                      <w:p w:rsidR="0070520B" w:rsidRDefault="0070520B" w:rsidP="0070520B">
                        <w:pPr>
                          <w:spacing w:after="0" w:line="300" w:lineRule="atLeast"/>
                          <w:rPr>
                            <w:rFonts w:ascii="Consolas" w:eastAsia="Times New Roman" w:hAnsi="Consolas" w:cs="Segoe UI"/>
                            <w:color w:val="24292E"/>
                            <w:sz w:val="18"/>
                            <w:szCs w:val="18"/>
                            <w:lang w:eastAsia="fr-FR"/>
                          </w:rPr>
                        </w:pPr>
                        <w:r w:rsidRPr="0070520B">
                          <w:rPr>
                            <w:rFonts w:ascii="Consolas" w:eastAsia="Times New Roman" w:hAnsi="Consolas" w:cs="Segoe UI"/>
                            <w:color w:val="24292E"/>
                            <w:sz w:val="18"/>
                            <w:szCs w:val="18"/>
                            <w:lang w:eastAsia="fr-FR"/>
                          </w:rPr>
                          <w:t xml:space="preserve"> 2.15 Très important - Sélectionnez le nom et le nom de famille des employés travaillant pour les ministères dont le budget est le deuxième plus bas.</w:t>
                        </w:r>
                      </w:p>
                      <w:p w:rsidR="007C2F6F" w:rsidRDefault="007C2F6F" w:rsidP="0070520B">
                        <w:pPr>
                          <w:spacing w:after="0" w:line="300" w:lineRule="atLeast"/>
                          <w:rPr>
                            <w:rFonts w:ascii="Consolas" w:eastAsia="Times New Roman" w:hAnsi="Consolas" w:cs="Segoe UI"/>
                            <w:color w:val="24292E"/>
                            <w:sz w:val="18"/>
                            <w:szCs w:val="18"/>
                            <w:lang w:eastAsia="fr-FR"/>
                          </w:rPr>
                        </w:pPr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31467EE4" wp14:editId="6E4B92EE">
                              <wp:extent cx="5760720" cy="3787140"/>
                              <wp:effectExtent l="0" t="0" r="0" b="3810"/>
                              <wp:docPr id="17" name="Image 1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1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60720" cy="37871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274AC9" w:rsidRPr="0070520B" w:rsidRDefault="00274AC9" w:rsidP="0070520B">
                        <w:pPr>
                          <w:spacing w:after="0" w:line="300" w:lineRule="atLeast"/>
                          <w:rPr>
                            <w:rFonts w:ascii="Consolas" w:eastAsia="Times New Roman" w:hAnsi="Consolas" w:cs="Segoe UI"/>
                            <w:color w:val="24292E"/>
                            <w:sz w:val="18"/>
                            <w:szCs w:val="18"/>
                            <w:lang w:eastAsia="fr-FR"/>
                          </w:rPr>
                        </w:pPr>
                      </w:p>
                    </w:tc>
                  </w:tr>
                  <w:tr w:rsidR="0070520B" w:rsidRPr="0070520B" w:rsidTr="00274AC9">
                    <w:trPr>
                      <w:trHeight w:val="57"/>
                    </w:trPr>
                    <w:tc>
                      <w:tcPr>
                        <w:tcW w:w="9829" w:type="dxa"/>
                        <w:shd w:val="clear" w:color="auto" w:fill="FFFFFF"/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150" w:type="dxa"/>
                        </w:tcMar>
                        <w:hideMark/>
                      </w:tcPr>
                      <w:p w:rsidR="0070520B" w:rsidRPr="0070520B" w:rsidRDefault="0070520B" w:rsidP="0070520B">
                        <w:pPr>
                          <w:spacing w:after="0" w:line="300" w:lineRule="atLeast"/>
                          <w:rPr>
                            <w:rFonts w:ascii="Consolas" w:eastAsia="Times New Roman" w:hAnsi="Consolas" w:cs="Segoe UI"/>
                            <w:color w:val="24292E"/>
                            <w:sz w:val="18"/>
                            <w:szCs w:val="18"/>
                            <w:lang w:eastAsia="fr-FR"/>
                          </w:rPr>
                        </w:pPr>
                      </w:p>
                    </w:tc>
                  </w:tr>
                </w:tbl>
                <w:p w:rsidR="00F53481" w:rsidRPr="00F53481" w:rsidRDefault="00F53481" w:rsidP="00F53481">
                  <w:pPr>
                    <w:spacing w:after="0" w:line="300" w:lineRule="atLeast"/>
                    <w:rPr>
                      <w:rFonts w:ascii="Consolas" w:eastAsia="Times New Roman" w:hAnsi="Consolas" w:cs="Segoe UI"/>
                      <w:color w:val="24292E"/>
                      <w:sz w:val="18"/>
                      <w:szCs w:val="18"/>
                      <w:lang w:eastAsia="fr-FR"/>
                    </w:rPr>
                  </w:pPr>
                </w:p>
              </w:tc>
            </w:tr>
          </w:tbl>
          <w:p w:rsidR="00F53481" w:rsidRPr="00F53481" w:rsidRDefault="00F53481" w:rsidP="00F53481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fr-FR"/>
              </w:rPr>
            </w:pPr>
          </w:p>
        </w:tc>
      </w:tr>
      <w:tr w:rsidR="00F53481" w:rsidRPr="00F53481" w:rsidTr="00F53481">
        <w:trPr>
          <w:gridBefore w:val="1"/>
        </w:trPr>
        <w:tc>
          <w:tcPr>
            <w:tcW w:w="1488" w:type="dxa"/>
            <w:gridSpan w:val="2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53481" w:rsidRPr="00F53481" w:rsidRDefault="00F53481" w:rsidP="00F53481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fr-FR"/>
              </w:rPr>
            </w:pPr>
          </w:p>
        </w:tc>
      </w:tr>
    </w:tbl>
    <w:p w:rsidR="003E1194" w:rsidRDefault="003E1194" w:rsidP="00F53481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tbl>
      <w:tblPr>
        <w:tblW w:w="948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7"/>
      </w:tblGrid>
      <w:tr w:rsidR="007C2F6F" w:rsidRPr="007C2F6F" w:rsidTr="007C2F6F">
        <w:trPr>
          <w:trHeight w:val="100"/>
        </w:trPr>
        <w:tc>
          <w:tcPr>
            <w:tcW w:w="0" w:type="auto"/>
            <w:shd w:val="clear" w:color="auto" w:fill="FFFFFF"/>
            <w:vAlign w:val="center"/>
            <w:hideMark/>
          </w:tcPr>
          <w:p w:rsidR="007C2F6F" w:rsidRPr="007C2F6F" w:rsidRDefault="007C2F6F" w:rsidP="007C2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7C2F6F" w:rsidRPr="007C2F6F" w:rsidTr="007C2F6F">
        <w:trPr>
          <w:trHeight w:val="1976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C2F6F" w:rsidRDefault="007C2F6F" w:rsidP="007C2F6F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fr-FR"/>
              </w:rPr>
            </w:pPr>
            <w:r w:rsidRPr="007C2F6F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fr-FR"/>
              </w:rPr>
              <w:t xml:space="preserve"> 2.16 Ajoutez un nouveau service appelé "Quality assurance", avec un budget de 40 000 $ et le code de service 11. Et ajoutez un employé appelé "Mary Moore" dans ce département, avec le code SSN 847-21-9811.</w:t>
            </w:r>
          </w:p>
          <w:p w:rsidR="007C2F6F" w:rsidRDefault="007C2F6F" w:rsidP="007C2F6F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00C6B796" wp14:editId="4DFB1FC8">
                  <wp:extent cx="5760720" cy="2758440"/>
                  <wp:effectExtent l="0" t="0" r="0" b="3810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75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2F6F" w:rsidRDefault="00FE146F" w:rsidP="007C2F6F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fr-FR"/>
              </w:rPr>
            </w:pPr>
            <w:r>
              <w:rPr>
                <w:noProof/>
                <w:lang w:eastAsia="fr-FR"/>
              </w:rPr>
              <w:lastRenderedPageBreak/>
              <w:drawing>
                <wp:inline distT="0" distB="0" distL="0" distR="0" wp14:anchorId="7D49E2D5" wp14:editId="56376D30">
                  <wp:extent cx="5760720" cy="4351020"/>
                  <wp:effectExtent l="0" t="0" r="0" b="0"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35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2F6F" w:rsidRPr="007C2F6F" w:rsidRDefault="007C2F6F" w:rsidP="007C2F6F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fr-FR"/>
              </w:rPr>
            </w:pPr>
          </w:p>
        </w:tc>
      </w:tr>
      <w:tr w:rsidR="007C2F6F" w:rsidRPr="007C2F6F" w:rsidTr="007C2F6F">
        <w:trPr>
          <w:trHeight w:val="109"/>
        </w:trPr>
        <w:tc>
          <w:tcPr>
            <w:tcW w:w="9487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7C2F6F" w:rsidRPr="007C2F6F" w:rsidRDefault="007C2F6F" w:rsidP="007C2F6F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fr-FR"/>
              </w:rPr>
            </w:pPr>
          </w:p>
        </w:tc>
      </w:tr>
    </w:tbl>
    <w:p w:rsidR="00BB3B88" w:rsidRDefault="00BB3B88" w:rsidP="007C2F6F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tbl>
      <w:tblPr>
        <w:tblW w:w="907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2"/>
      </w:tblGrid>
      <w:tr w:rsidR="00FE146F" w:rsidRPr="00FE146F" w:rsidTr="00FE146F">
        <w:trPr>
          <w:trHeight w:val="2"/>
        </w:trPr>
        <w:tc>
          <w:tcPr>
            <w:tcW w:w="0" w:type="auto"/>
            <w:shd w:val="clear" w:color="auto" w:fill="FFFFFF"/>
            <w:vAlign w:val="center"/>
            <w:hideMark/>
          </w:tcPr>
          <w:p w:rsidR="00FE146F" w:rsidRPr="00FE146F" w:rsidRDefault="00FE146F" w:rsidP="00FE1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FE146F" w:rsidRPr="00FE146F" w:rsidTr="00FE146F">
        <w:trPr>
          <w:trHeight w:val="18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E146F" w:rsidRDefault="00FE146F" w:rsidP="00FE146F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fr-FR"/>
              </w:rPr>
            </w:pPr>
            <w:r w:rsidRPr="00FE146F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fr-FR"/>
              </w:rPr>
              <w:t>2.17 Réduire le budget de tous les départements de 10 %.</w:t>
            </w:r>
          </w:p>
          <w:p w:rsidR="00FE146F" w:rsidRPr="00FE146F" w:rsidRDefault="00FE146F" w:rsidP="00FE146F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0E589CB6" wp14:editId="6B2F8B90">
                  <wp:extent cx="5760720" cy="3230880"/>
                  <wp:effectExtent l="0" t="0" r="0" b="7620"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23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146F" w:rsidRPr="00FE146F" w:rsidTr="00FE146F">
        <w:trPr>
          <w:trHeight w:val="2"/>
        </w:trPr>
        <w:tc>
          <w:tcPr>
            <w:tcW w:w="907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E146F" w:rsidRPr="00FE146F" w:rsidRDefault="00FE146F" w:rsidP="00FE146F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fr-FR"/>
              </w:rPr>
            </w:pPr>
          </w:p>
        </w:tc>
      </w:tr>
      <w:tr w:rsidR="00FE146F" w:rsidRPr="00FE146F" w:rsidTr="00FE146F">
        <w:trPr>
          <w:trHeight w:val="2"/>
        </w:trPr>
        <w:tc>
          <w:tcPr>
            <w:tcW w:w="907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E146F" w:rsidRPr="00FE146F" w:rsidRDefault="00FE146F" w:rsidP="00FE146F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fr-FR"/>
              </w:rPr>
            </w:pPr>
          </w:p>
        </w:tc>
      </w:tr>
      <w:tr w:rsidR="00FE146F" w:rsidRPr="00FE146F" w:rsidTr="00FE146F">
        <w:trPr>
          <w:trHeight w:val="2"/>
        </w:trPr>
        <w:tc>
          <w:tcPr>
            <w:tcW w:w="907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E146F" w:rsidRDefault="00FE146F" w:rsidP="00FE146F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fr-FR"/>
              </w:rPr>
            </w:pPr>
            <w:r w:rsidRPr="00FE146F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fr-FR"/>
              </w:rPr>
              <w:t xml:space="preserve"> 2.18 Réaffecter tous les employés du département de la recherche (code 77) au département informatique (code 14).</w:t>
            </w:r>
          </w:p>
          <w:p w:rsidR="003E5D45" w:rsidRPr="00FE146F" w:rsidRDefault="003E5D45" w:rsidP="00FE146F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30DD781D" wp14:editId="3DF7D247">
                  <wp:extent cx="5760720" cy="4732020"/>
                  <wp:effectExtent l="0" t="0" r="0" b="0"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73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5D45" w:rsidRPr="00FE146F" w:rsidTr="00FE146F">
        <w:trPr>
          <w:trHeight w:val="2"/>
        </w:trPr>
        <w:tc>
          <w:tcPr>
            <w:tcW w:w="907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tbl>
            <w:tblPr>
              <w:tblW w:w="9068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72"/>
            </w:tblGrid>
            <w:tr w:rsidR="003E5D45" w:rsidRPr="003E5D45" w:rsidTr="003E5D45">
              <w:trPr>
                <w:trHeight w:val="100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3E5D45" w:rsidRPr="003E5D45" w:rsidRDefault="003E5D45" w:rsidP="003E5D45">
                  <w:pPr>
                    <w:spacing w:after="0" w:line="300" w:lineRule="atLeast"/>
                    <w:rPr>
                      <w:rFonts w:ascii="Consolas" w:eastAsia="Times New Roman" w:hAnsi="Consolas" w:cs="Segoe UI"/>
                      <w:color w:val="24292E"/>
                      <w:sz w:val="18"/>
                      <w:szCs w:val="18"/>
                      <w:lang w:eastAsia="fr-FR"/>
                    </w:rPr>
                  </w:pPr>
                </w:p>
              </w:tc>
            </w:tr>
            <w:tr w:rsidR="003E5D45" w:rsidRPr="003E5D45" w:rsidTr="003E5D45">
              <w:trPr>
                <w:trHeight w:val="771"/>
              </w:trPr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3E5D45" w:rsidRDefault="003E5D45" w:rsidP="003E5D45">
                  <w:pPr>
                    <w:spacing w:after="0" w:line="300" w:lineRule="atLeast"/>
                    <w:rPr>
                      <w:rFonts w:ascii="Consolas" w:eastAsia="Times New Roman" w:hAnsi="Consolas" w:cs="Segoe UI"/>
                      <w:color w:val="24292E"/>
                      <w:sz w:val="18"/>
                      <w:szCs w:val="18"/>
                      <w:lang w:eastAsia="fr-FR"/>
                    </w:rPr>
                  </w:pPr>
                  <w:r w:rsidRPr="003E5D45">
                    <w:rPr>
                      <w:rFonts w:ascii="Consolas" w:eastAsia="Times New Roman" w:hAnsi="Consolas" w:cs="Segoe UI"/>
                      <w:color w:val="24292E"/>
                      <w:sz w:val="18"/>
                      <w:szCs w:val="18"/>
                      <w:lang w:eastAsia="fr-FR"/>
                    </w:rPr>
                    <w:t xml:space="preserve"> 2.19 Supprimer du tableau tous les employés du département informatique (code 14).</w:t>
                  </w:r>
                </w:p>
                <w:p w:rsidR="003E5D45" w:rsidRPr="003E5D45" w:rsidRDefault="003E5D45" w:rsidP="003E5D45">
                  <w:pPr>
                    <w:spacing w:after="0" w:line="300" w:lineRule="atLeast"/>
                    <w:rPr>
                      <w:rFonts w:ascii="Consolas" w:eastAsia="Times New Roman" w:hAnsi="Consolas" w:cs="Segoe UI"/>
                      <w:color w:val="24292E"/>
                      <w:sz w:val="18"/>
                      <w:szCs w:val="18"/>
                      <w:lang w:eastAsia="fr-FR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0FB2986F" wp14:editId="467E0F8E">
                        <wp:extent cx="5760720" cy="2895600"/>
                        <wp:effectExtent l="0" t="0" r="0" b="0"/>
                        <wp:docPr id="22" name="Imag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60720" cy="2895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E5D45" w:rsidRPr="003E5D45" w:rsidTr="003E5D45">
              <w:trPr>
                <w:trHeight w:val="96"/>
              </w:trPr>
              <w:tc>
                <w:tcPr>
                  <w:tcW w:w="9068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3E5D45" w:rsidRPr="003E5D45" w:rsidRDefault="003E5D45" w:rsidP="003E5D45">
                  <w:pPr>
                    <w:spacing w:after="0" w:line="300" w:lineRule="atLeast"/>
                    <w:rPr>
                      <w:rFonts w:ascii="Consolas" w:eastAsia="Times New Roman" w:hAnsi="Consolas" w:cs="Segoe UI"/>
                      <w:color w:val="24292E"/>
                      <w:sz w:val="18"/>
                      <w:szCs w:val="18"/>
                      <w:lang w:eastAsia="fr-FR"/>
                    </w:rPr>
                  </w:pPr>
                </w:p>
              </w:tc>
            </w:tr>
          </w:tbl>
          <w:p w:rsidR="003E5D45" w:rsidRPr="00FE146F" w:rsidRDefault="003E5D45" w:rsidP="00FE146F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fr-FR"/>
              </w:rPr>
            </w:pPr>
          </w:p>
        </w:tc>
      </w:tr>
      <w:tr w:rsidR="00FE146F" w:rsidRPr="00FE146F" w:rsidTr="00FE146F">
        <w:trPr>
          <w:trHeight w:val="2"/>
        </w:trPr>
        <w:tc>
          <w:tcPr>
            <w:tcW w:w="907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tbl>
            <w:tblPr>
              <w:tblW w:w="9986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72"/>
            </w:tblGrid>
            <w:tr w:rsidR="0026210E" w:rsidRPr="0026210E" w:rsidTr="0026210E">
              <w:trPr>
                <w:trHeight w:val="48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26210E" w:rsidRPr="0026210E" w:rsidRDefault="0026210E" w:rsidP="002621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26210E" w:rsidRPr="0026210E" w:rsidTr="0026210E">
              <w:trPr>
                <w:trHeight w:val="688"/>
              </w:trPr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26210E" w:rsidRDefault="0026210E" w:rsidP="0026210E">
                  <w:pPr>
                    <w:spacing w:after="0" w:line="300" w:lineRule="atLeast"/>
                    <w:rPr>
                      <w:rFonts w:ascii="Consolas" w:eastAsia="Times New Roman" w:hAnsi="Consolas" w:cs="Segoe UI"/>
                      <w:color w:val="24292E"/>
                      <w:sz w:val="18"/>
                      <w:szCs w:val="18"/>
                      <w:lang w:eastAsia="fr-FR"/>
                    </w:rPr>
                  </w:pPr>
                  <w:r w:rsidRPr="0026210E">
                    <w:rPr>
                      <w:rFonts w:ascii="Consolas" w:eastAsia="Times New Roman" w:hAnsi="Consolas" w:cs="Segoe UI"/>
                      <w:color w:val="24292E"/>
                      <w:sz w:val="18"/>
                      <w:szCs w:val="18"/>
                      <w:lang w:eastAsia="fr-FR"/>
                    </w:rPr>
                    <w:t>2.20 Supprimer du tableau tous les employés qui travaillent dans des départements dont le budget est supérieur ou égal à 60 000 $.</w:t>
                  </w:r>
                </w:p>
                <w:p w:rsidR="0026210E" w:rsidRDefault="0026210E" w:rsidP="0026210E">
                  <w:pPr>
                    <w:spacing w:after="0" w:line="300" w:lineRule="atLeast"/>
                    <w:rPr>
                      <w:rFonts w:ascii="Consolas" w:eastAsia="Times New Roman" w:hAnsi="Consolas" w:cs="Segoe UI"/>
                      <w:color w:val="24292E"/>
                      <w:sz w:val="18"/>
                      <w:szCs w:val="18"/>
                      <w:lang w:eastAsia="fr-FR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0F96EA9D" wp14:editId="689BFB08">
                        <wp:extent cx="5760720" cy="1151890"/>
                        <wp:effectExtent l="0" t="0" r="0" b="0"/>
                        <wp:docPr id="23" name="Image 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60720" cy="1151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6210E" w:rsidRPr="0026210E" w:rsidRDefault="0026210E" w:rsidP="0026210E">
                  <w:pPr>
                    <w:spacing w:after="0" w:line="300" w:lineRule="atLeast"/>
                    <w:rPr>
                      <w:rFonts w:ascii="Consolas" w:eastAsia="Times New Roman" w:hAnsi="Consolas" w:cs="Segoe UI"/>
                      <w:color w:val="24292E"/>
                      <w:sz w:val="18"/>
                      <w:szCs w:val="18"/>
                      <w:lang w:eastAsia="fr-FR"/>
                    </w:rPr>
                  </w:pPr>
                </w:p>
              </w:tc>
            </w:tr>
            <w:tr w:rsidR="0026210E" w:rsidRPr="0026210E" w:rsidTr="0026210E">
              <w:trPr>
                <w:trHeight w:val="52"/>
              </w:trPr>
              <w:tc>
                <w:tcPr>
                  <w:tcW w:w="9986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26210E" w:rsidRPr="0026210E" w:rsidRDefault="0026210E" w:rsidP="0026210E">
                  <w:pPr>
                    <w:spacing w:after="0" w:line="300" w:lineRule="atLeast"/>
                    <w:rPr>
                      <w:rFonts w:ascii="Consolas" w:eastAsia="Times New Roman" w:hAnsi="Consolas" w:cs="Segoe UI"/>
                      <w:color w:val="24292E"/>
                      <w:sz w:val="18"/>
                      <w:szCs w:val="18"/>
                      <w:lang w:eastAsia="fr-FR"/>
                    </w:rPr>
                  </w:pPr>
                </w:p>
              </w:tc>
            </w:tr>
          </w:tbl>
          <w:p w:rsidR="00FE146F" w:rsidRPr="00FE146F" w:rsidRDefault="00FE146F" w:rsidP="00FE146F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fr-FR"/>
              </w:rPr>
            </w:pPr>
          </w:p>
        </w:tc>
      </w:tr>
      <w:tr w:rsidR="0026210E" w:rsidRPr="00FE146F" w:rsidTr="00FE146F">
        <w:trPr>
          <w:trHeight w:val="2"/>
        </w:trPr>
        <w:tc>
          <w:tcPr>
            <w:tcW w:w="907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26210E" w:rsidRDefault="0026210E" w:rsidP="0026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68A44D4C" wp14:editId="6E9280D8">
                  <wp:extent cx="5114925" cy="2133600"/>
                  <wp:effectExtent l="0" t="0" r="9525" b="0"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210E" w:rsidRDefault="0026210E" w:rsidP="0026210E">
            <w:pPr>
              <w:spacing w:after="0" w:line="240" w:lineRule="auto"/>
              <w:rPr>
                <w:rFonts w:ascii="Consolas" w:hAnsi="Consolas"/>
                <w:color w:val="24292E"/>
                <w:sz w:val="18"/>
                <w:szCs w:val="18"/>
              </w:rPr>
            </w:pPr>
            <w:r>
              <w:rPr>
                <w:rFonts w:ascii="Consolas" w:hAnsi="Consolas"/>
                <w:color w:val="24292E"/>
                <w:sz w:val="18"/>
                <w:szCs w:val="18"/>
              </w:rPr>
              <w:t xml:space="preserve"> 2.21 Supprimer du tableau tous les employés.</w:t>
            </w:r>
          </w:p>
          <w:p w:rsidR="0026210E" w:rsidRPr="0026210E" w:rsidRDefault="0026210E" w:rsidP="0026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24C98343" wp14:editId="15C145B7">
                  <wp:extent cx="5760720" cy="1212215"/>
                  <wp:effectExtent l="0" t="0" r="0" b="6985"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21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:rsidR="0026210E" w:rsidRPr="0026210E" w:rsidRDefault="0026210E" w:rsidP="002621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</w:tbl>
    <w:p w:rsidR="00BB3B88" w:rsidRPr="00FE146F" w:rsidRDefault="00BB3B88">
      <w:pPr>
        <w:rPr>
          <w:sz w:val="28"/>
          <w:szCs w:val="28"/>
        </w:rPr>
      </w:pPr>
    </w:p>
    <w:p w:rsidR="0033057B" w:rsidRDefault="0033057B">
      <w:pPr>
        <w:rPr>
          <w:sz w:val="28"/>
          <w:szCs w:val="28"/>
          <w:lang w:val="fr-MA"/>
        </w:rPr>
      </w:pPr>
    </w:p>
    <w:p w:rsidR="0033057B" w:rsidRDefault="0033057B">
      <w:pPr>
        <w:rPr>
          <w:sz w:val="28"/>
          <w:szCs w:val="28"/>
          <w:lang w:val="fr-MA"/>
        </w:rPr>
      </w:pPr>
    </w:p>
    <w:p w:rsidR="0033057B" w:rsidRDefault="0033057B">
      <w:pPr>
        <w:rPr>
          <w:sz w:val="28"/>
          <w:szCs w:val="28"/>
          <w:lang w:val="fr-MA"/>
        </w:rPr>
      </w:pPr>
    </w:p>
    <w:p w:rsidR="0033057B" w:rsidRPr="0033057B" w:rsidRDefault="0033057B">
      <w:pPr>
        <w:rPr>
          <w:sz w:val="28"/>
          <w:szCs w:val="28"/>
          <w:lang w:val="fr-MA"/>
        </w:rPr>
      </w:pPr>
    </w:p>
    <w:sectPr w:rsidR="0033057B" w:rsidRPr="003305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57B"/>
    <w:rsid w:val="0026210E"/>
    <w:rsid w:val="00274AC9"/>
    <w:rsid w:val="0033057B"/>
    <w:rsid w:val="003E1194"/>
    <w:rsid w:val="003E5D45"/>
    <w:rsid w:val="004408DC"/>
    <w:rsid w:val="00681DDC"/>
    <w:rsid w:val="0070520B"/>
    <w:rsid w:val="007C2F6F"/>
    <w:rsid w:val="00BB3B88"/>
    <w:rsid w:val="00CB4CA6"/>
    <w:rsid w:val="00D155E3"/>
    <w:rsid w:val="00F53481"/>
    <w:rsid w:val="00FE1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A8B0B"/>
  <w15:chartTrackingRefBased/>
  <w15:docId w15:val="{BCAEF989-688D-4A34-AF39-B0A9186C8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5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8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95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67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57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1D5DA"/>
                            <w:left w:val="single" w:sz="6" w:space="0" w:color="D1D5DA"/>
                            <w:bottom w:val="single" w:sz="6" w:space="0" w:color="D1D5DA"/>
                            <w:right w:val="single" w:sz="6" w:space="0" w:color="D1D5DA"/>
                          </w:divBdr>
                          <w:divsChild>
                            <w:div w:id="11594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E1E4E8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2945</TotalTime>
  <Pages>10</Pages>
  <Words>354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youcode</dc:creator>
  <cp:keywords/>
  <dc:description/>
  <cp:lastModifiedBy>youcode</cp:lastModifiedBy>
  <cp:revision>1</cp:revision>
  <dcterms:created xsi:type="dcterms:W3CDTF">2020-05-15T11:10:00Z</dcterms:created>
  <dcterms:modified xsi:type="dcterms:W3CDTF">2020-05-17T12:23:00Z</dcterms:modified>
</cp:coreProperties>
</file>