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5E40" w14:textId="77777777"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14:paraId="3B4CAEFE" w14:textId="77777777"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14:paraId="07E215ED" w14:textId="77777777" w:rsidR="00C00994" w:rsidRPr="004B602E" w:rsidRDefault="00C00994" w:rsidP="00EE529F">
      <w:pPr>
        <w:spacing w:line="276" w:lineRule="auto"/>
        <w:jc w:val="center"/>
        <w:rPr>
          <w:rFonts w:asciiTheme="majorHAnsi" w:hAnsiTheme="majorHAnsi" w:cstheme="majorHAnsi"/>
          <w:b/>
          <w:bCs/>
          <w:sz w:val="32"/>
          <w:szCs w:val="32"/>
        </w:rPr>
      </w:pPr>
    </w:p>
    <w:p w14:paraId="076FDBCD" w14:textId="77777777" w:rsidR="00C00994" w:rsidRPr="004B602E" w:rsidRDefault="00C00994" w:rsidP="00EE529F">
      <w:pPr>
        <w:spacing w:line="276" w:lineRule="auto"/>
        <w:jc w:val="center"/>
        <w:rPr>
          <w:rFonts w:asciiTheme="majorHAnsi" w:hAnsiTheme="majorHAnsi" w:cstheme="majorHAnsi"/>
          <w:szCs w:val="26"/>
        </w:rPr>
      </w:pPr>
      <w:r w:rsidRPr="004B602E">
        <w:rPr>
          <w:rFonts w:asciiTheme="majorHAnsi" w:hAnsiTheme="majorHAnsi" w:cstheme="majorHAnsi"/>
          <w:noProof/>
          <w:szCs w:val="26"/>
        </w:rPr>
        <w:drawing>
          <wp:inline distT="0" distB="0" distL="0" distR="0" wp14:anchorId="0259AF83" wp14:editId="45AEE67E">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14:paraId="694FEB83" w14:textId="77777777" w:rsidR="00C00994" w:rsidRDefault="00C00994" w:rsidP="00EE529F">
      <w:pPr>
        <w:spacing w:line="276" w:lineRule="auto"/>
        <w:rPr>
          <w:rFonts w:asciiTheme="majorHAnsi" w:hAnsiTheme="majorHAnsi" w:cstheme="majorHAnsi"/>
          <w:szCs w:val="26"/>
          <w:lang w:val="en-US"/>
        </w:rPr>
      </w:pPr>
    </w:p>
    <w:p w14:paraId="3A0AE897" w14:textId="77777777" w:rsidR="00C00994" w:rsidRPr="00C00994" w:rsidRDefault="00C00994" w:rsidP="00EE529F">
      <w:pPr>
        <w:spacing w:line="276" w:lineRule="auto"/>
        <w:rPr>
          <w:rFonts w:asciiTheme="majorHAnsi" w:hAnsiTheme="majorHAnsi" w:cstheme="majorHAnsi"/>
          <w:szCs w:val="26"/>
          <w:lang w:val="en-US"/>
        </w:rPr>
      </w:pPr>
    </w:p>
    <w:p w14:paraId="4F89C731" w14:textId="77777777"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14:paraId="73AB7093" w14:textId="77777777"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14:paraId="130AA613" w14:textId="77777777" w:rsidR="00C00994" w:rsidRPr="004B602E" w:rsidRDefault="00C00994" w:rsidP="00EE529F">
      <w:pPr>
        <w:spacing w:line="276" w:lineRule="auto"/>
        <w:jc w:val="center"/>
        <w:rPr>
          <w:rFonts w:asciiTheme="majorHAnsi" w:hAnsiTheme="majorHAnsi" w:cstheme="majorHAnsi"/>
          <w:b/>
          <w:bCs/>
          <w:sz w:val="50"/>
          <w:szCs w:val="50"/>
        </w:rPr>
      </w:pPr>
    </w:p>
    <w:p w14:paraId="1A91E552" w14:textId="77777777" w:rsidR="00C00994" w:rsidRPr="004B602E" w:rsidRDefault="00C00994" w:rsidP="00EE529F">
      <w:pPr>
        <w:tabs>
          <w:tab w:val="right" w:leader="dot" w:pos="8505"/>
        </w:tabs>
        <w:spacing w:line="276" w:lineRule="auto"/>
        <w:rPr>
          <w:rFonts w:asciiTheme="majorHAnsi" w:hAnsiTheme="majorHAnsi" w:cstheme="majorHAnsi"/>
          <w:szCs w:val="26"/>
        </w:rPr>
      </w:pPr>
      <w:r>
        <w:rPr>
          <w:rFonts w:asciiTheme="majorHAnsi" w:hAnsiTheme="majorHAnsi" w:cstheme="majorHAnsi"/>
          <w:b/>
          <w:bCs/>
          <w:szCs w:val="26"/>
          <w:lang w:val="en-US"/>
        </w:rPr>
        <w:t xml:space="preserve">Course: </w:t>
      </w:r>
      <w:r>
        <w:rPr>
          <w:rFonts w:asciiTheme="majorHAnsi" w:hAnsiTheme="majorHAnsi" w:cstheme="majorHAnsi"/>
          <w:szCs w:val="26"/>
          <w:lang w:val="en-US"/>
        </w:rPr>
        <w:t>Introduction to Artificial Intelligence</w:t>
      </w:r>
      <w:r w:rsidRPr="004B602E">
        <w:rPr>
          <w:rFonts w:asciiTheme="majorHAnsi" w:hAnsiTheme="majorHAnsi" w:cstheme="majorHAnsi"/>
          <w:szCs w:val="26"/>
        </w:rPr>
        <w:tab/>
      </w:r>
    </w:p>
    <w:p w14:paraId="6A173A07" w14:textId="77777777" w:rsidR="00C00994" w:rsidRPr="004B602E" w:rsidRDefault="00C00994" w:rsidP="00EE529F">
      <w:pPr>
        <w:tabs>
          <w:tab w:val="right" w:leader="dot" w:pos="8505"/>
        </w:tabs>
        <w:spacing w:line="276" w:lineRule="auto"/>
        <w:rPr>
          <w:rFonts w:asciiTheme="majorHAnsi" w:hAnsiTheme="majorHAnsi" w:cstheme="majorHAnsi"/>
          <w:szCs w:val="26"/>
        </w:rPr>
      </w:pPr>
      <w:r w:rsidRPr="00C00994">
        <w:rPr>
          <w:rFonts w:asciiTheme="majorHAnsi" w:hAnsiTheme="majorHAnsi" w:cstheme="majorHAnsi"/>
          <w:b/>
          <w:bCs/>
          <w:szCs w:val="26"/>
          <w:lang w:val="en-US"/>
        </w:rPr>
        <w:t>Instructor</w:t>
      </w:r>
      <w:r w:rsidRPr="004B602E">
        <w:rPr>
          <w:rFonts w:asciiTheme="majorHAnsi" w:hAnsiTheme="majorHAnsi" w:cstheme="majorHAnsi"/>
          <w:b/>
          <w:bCs/>
          <w:szCs w:val="26"/>
        </w:rPr>
        <w:t>:</w:t>
      </w:r>
      <w:r w:rsidRPr="004B602E">
        <w:rPr>
          <w:rFonts w:asciiTheme="majorHAnsi" w:hAnsiTheme="majorHAnsi" w:cstheme="majorHAnsi"/>
          <w:szCs w:val="26"/>
        </w:rPr>
        <w:t xml:space="preserve"> </w:t>
      </w:r>
      <w:r w:rsidRPr="00C00994">
        <w:rPr>
          <w:rFonts w:asciiTheme="majorHAnsi" w:hAnsiTheme="majorHAnsi" w:cstheme="majorHAnsi"/>
          <w:szCs w:val="26"/>
          <w:lang w:val="en-US"/>
        </w:rPr>
        <w:t>Ms Nguyen Ngoc Th</w:t>
      </w:r>
      <w:r>
        <w:rPr>
          <w:rFonts w:asciiTheme="majorHAnsi" w:hAnsiTheme="majorHAnsi" w:cstheme="majorHAnsi"/>
          <w:szCs w:val="26"/>
          <w:lang w:val="en-US"/>
        </w:rPr>
        <w:t>ao, Mr Tran Nguyen Duy Minh</w:t>
      </w:r>
      <w:r w:rsidRPr="004B602E">
        <w:rPr>
          <w:rFonts w:asciiTheme="majorHAnsi" w:hAnsiTheme="majorHAnsi" w:cstheme="majorHAnsi"/>
          <w:szCs w:val="26"/>
        </w:rPr>
        <w:tab/>
      </w:r>
    </w:p>
    <w:p w14:paraId="181A0413" w14:textId="77777777" w:rsidR="00C00994" w:rsidRPr="004B602E" w:rsidRDefault="00C00994" w:rsidP="00EE529F">
      <w:pPr>
        <w:spacing w:line="276" w:lineRule="auto"/>
        <w:jc w:val="center"/>
        <w:rPr>
          <w:rFonts w:asciiTheme="majorHAnsi" w:hAnsiTheme="majorHAnsi" w:cstheme="majorHAnsi"/>
          <w:szCs w:val="26"/>
        </w:rPr>
      </w:pPr>
    </w:p>
    <w:p w14:paraId="391B0519" w14:textId="77777777"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14:paraId="5C9F72C3" w14:textId="77777777"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14:paraId="6C028525" w14:textId="77777777"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14:paraId="37BAC245" w14:textId="77777777"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14:paraId="12BBA537" w14:textId="77777777"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rFonts w:ascii="Times New Roman" w:hAnsi="Times New Roman"/>
          <w:b/>
          <w:bCs/>
          <w:noProof/>
          <w:sz w:val="26"/>
        </w:rPr>
      </w:sdtEndPr>
      <w:sdtContent>
        <w:p w14:paraId="43BDE1C8" w14:textId="77777777" w:rsidR="0046699A" w:rsidRDefault="0046699A" w:rsidP="00EE529F">
          <w:pPr>
            <w:pStyle w:val="TOCHeading"/>
            <w:spacing w:line="276" w:lineRule="auto"/>
          </w:pPr>
          <w:r>
            <w:t>Table of Contents</w:t>
          </w:r>
        </w:p>
        <w:p w14:paraId="668B9556" w14:textId="77777777" w:rsidR="005C0121" w:rsidRDefault="0046699A">
          <w:pPr>
            <w:pStyle w:val="TOC1"/>
            <w:tabs>
              <w:tab w:val="left" w:pos="480"/>
              <w:tab w:val="right" w:leader="dot" w:pos="9016"/>
            </w:tabs>
            <w:rPr>
              <w:rFonts w:eastAsiaTheme="minorEastAsia"/>
              <w:noProof/>
              <w:lang w:eastAsia="vi-VN"/>
            </w:rPr>
          </w:pPr>
          <w:r>
            <w:fldChar w:fldCharType="begin"/>
          </w:r>
          <w:r>
            <w:instrText xml:space="preserve"> TOC \o "1-3" \h \z \u </w:instrText>
          </w:r>
          <w:r>
            <w:fldChar w:fldCharType="separate"/>
          </w:r>
          <w:hyperlink w:anchor="_Toc206324431" w:history="1">
            <w:r w:rsidR="005C0121" w:rsidRPr="00F0145E">
              <w:rPr>
                <w:rStyle w:val="Hyperlink"/>
                <w:rFonts w:asciiTheme="majorHAnsi" w:hAnsiTheme="majorHAnsi" w:cstheme="majorHAnsi"/>
                <w:b/>
                <w:bCs/>
                <w:noProof/>
                <w:lang w:val="en-US"/>
              </w:rPr>
              <w:t>1.</w:t>
            </w:r>
            <w:r w:rsidR="005C0121">
              <w:rPr>
                <w:rFonts w:eastAsiaTheme="minorEastAsia"/>
                <w:noProof/>
                <w:lang w:eastAsia="vi-VN"/>
              </w:rPr>
              <w:tab/>
            </w:r>
            <w:r w:rsidR="005C0121" w:rsidRPr="00F0145E">
              <w:rPr>
                <w:rStyle w:val="Hyperlink"/>
                <w:rFonts w:asciiTheme="majorHAnsi" w:hAnsiTheme="majorHAnsi" w:cstheme="majorHAnsi"/>
                <w:b/>
                <w:bCs/>
                <w:noProof/>
                <w:lang w:val="en-US"/>
              </w:rPr>
              <w:t>Introduction to Wumpus World</w:t>
            </w:r>
            <w:r w:rsidR="005C0121">
              <w:rPr>
                <w:noProof/>
                <w:webHidden/>
              </w:rPr>
              <w:tab/>
            </w:r>
            <w:r w:rsidR="005C0121">
              <w:rPr>
                <w:noProof/>
                <w:webHidden/>
              </w:rPr>
              <w:fldChar w:fldCharType="begin"/>
            </w:r>
            <w:r w:rsidR="005C0121">
              <w:rPr>
                <w:noProof/>
                <w:webHidden/>
              </w:rPr>
              <w:instrText xml:space="preserve"> PAGEREF _Toc206324431 \h </w:instrText>
            </w:r>
            <w:r w:rsidR="005C0121">
              <w:rPr>
                <w:noProof/>
                <w:webHidden/>
              </w:rPr>
            </w:r>
            <w:r w:rsidR="005C0121">
              <w:rPr>
                <w:noProof/>
                <w:webHidden/>
              </w:rPr>
              <w:fldChar w:fldCharType="separate"/>
            </w:r>
            <w:r w:rsidR="005C0121">
              <w:rPr>
                <w:noProof/>
                <w:webHidden/>
              </w:rPr>
              <w:t>3</w:t>
            </w:r>
            <w:r w:rsidR="005C0121">
              <w:rPr>
                <w:noProof/>
                <w:webHidden/>
              </w:rPr>
              <w:fldChar w:fldCharType="end"/>
            </w:r>
          </w:hyperlink>
        </w:p>
        <w:p w14:paraId="13ED02B9" w14:textId="77777777" w:rsidR="005C0121" w:rsidRDefault="005C0121">
          <w:pPr>
            <w:pStyle w:val="TOC2"/>
            <w:tabs>
              <w:tab w:val="left" w:pos="720"/>
              <w:tab w:val="right" w:leader="dot" w:pos="9016"/>
            </w:tabs>
            <w:rPr>
              <w:rFonts w:eastAsiaTheme="minorEastAsia"/>
              <w:noProof/>
              <w:lang w:eastAsia="vi-VN"/>
            </w:rPr>
          </w:pPr>
          <w:hyperlink w:anchor="_Toc206324432"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_Toc206324432 \h </w:instrText>
            </w:r>
            <w:r>
              <w:rPr>
                <w:noProof/>
                <w:webHidden/>
              </w:rPr>
            </w:r>
            <w:r>
              <w:rPr>
                <w:noProof/>
                <w:webHidden/>
              </w:rPr>
              <w:fldChar w:fldCharType="separate"/>
            </w:r>
            <w:r>
              <w:rPr>
                <w:noProof/>
                <w:webHidden/>
              </w:rPr>
              <w:t>3</w:t>
            </w:r>
            <w:r>
              <w:rPr>
                <w:noProof/>
                <w:webHidden/>
              </w:rPr>
              <w:fldChar w:fldCharType="end"/>
            </w:r>
          </w:hyperlink>
        </w:p>
        <w:p w14:paraId="068E3E10" w14:textId="77777777" w:rsidR="005C0121" w:rsidRDefault="005C0121">
          <w:pPr>
            <w:pStyle w:val="TOC2"/>
            <w:tabs>
              <w:tab w:val="left" w:pos="720"/>
              <w:tab w:val="right" w:leader="dot" w:pos="9016"/>
            </w:tabs>
            <w:rPr>
              <w:rFonts w:eastAsiaTheme="minorEastAsia"/>
              <w:noProof/>
              <w:lang w:eastAsia="vi-VN"/>
            </w:rPr>
          </w:pPr>
          <w:hyperlink w:anchor="_Toc206324433"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_Toc206324433 \h </w:instrText>
            </w:r>
            <w:r>
              <w:rPr>
                <w:noProof/>
                <w:webHidden/>
              </w:rPr>
            </w:r>
            <w:r>
              <w:rPr>
                <w:noProof/>
                <w:webHidden/>
              </w:rPr>
              <w:fldChar w:fldCharType="separate"/>
            </w:r>
            <w:r>
              <w:rPr>
                <w:noProof/>
                <w:webHidden/>
              </w:rPr>
              <w:t>3</w:t>
            </w:r>
            <w:r>
              <w:rPr>
                <w:noProof/>
                <w:webHidden/>
              </w:rPr>
              <w:fldChar w:fldCharType="end"/>
            </w:r>
          </w:hyperlink>
        </w:p>
        <w:p w14:paraId="19EFB0E6" w14:textId="77777777" w:rsidR="005C0121" w:rsidRDefault="005C0121">
          <w:pPr>
            <w:pStyle w:val="TOC1"/>
            <w:tabs>
              <w:tab w:val="left" w:pos="480"/>
              <w:tab w:val="right" w:leader="dot" w:pos="9016"/>
            </w:tabs>
            <w:rPr>
              <w:rFonts w:eastAsiaTheme="minorEastAsia"/>
              <w:noProof/>
              <w:lang w:eastAsia="vi-VN"/>
            </w:rPr>
          </w:pPr>
          <w:hyperlink w:anchor="_Toc206324434" w:history="1">
            <w:r w:rsidRPr="00F0145E">
              <w:rPr>
                <w:rStyle w:val="Hyperlink"/>
                <w:rFonts w:asciiTheme="majorHAnsi" w:hAnsiTheme="majorHAnsi" w:cstheme="majorHAnsi"/>
                <w:b/>
                <w:bCs/>
                <w:noProof/>
              </w:rPr>
              <w:t>2.</w:t>
            </w:r>
            <w:r>
              <w:rPr>
                <w:rFonts w:eastAsiaTheme="minorEastAsia"/>
                <w:noProof/>
                <w:lang w:eastAsia="vi-VN"/>
              </w:rPr>
              <w:tab/>
            </w:r>
            <w:r w:rsidRPr="00F0145E">
              <w:rPr>
                <w:rStyle w:val="Hyperlink"/>
                <w:rFonts w:asciiTheme="majorHAnsi" w:hAnsiTheme="majorHAnsi" w:cstheme="majorHAnsi"/>
                <w:b/>
                <w:bCs/>
                <w:noProof/>
                <w:lang w:val="en-US"/>
              </w:rPr>
              <w:t xml:space="preserve">Game </w:t>
            </w:r>
            <w:r w:rsidRPr="00F0145E">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_Toc206324434 \h </w:instrText>
            </w:r>
            <w:r>
              <w:rPr>
                <w:noProof/>
                <w:webHidden/>
              </w:rPr>
            </w:r>
            <w:r>
              <w:rPr>
                <w:noProof/>
                <w:webHidden/>
              </w:rPr>
              <w:fldChar w:fldCharType="separate"/>
            </w:r>
            <w:r>
              <w:rPr>
                <w:noProof/>
                <w:webHidden/>
              </w:rPr>
              <w:t>4</w:t>
            </w:r>
            <w:r>
              <w:rPr>
                <w:noProof/>
                <w:webHidden/>
              </w:rPr>
              <w:fldChar w:fldCharType="end"/>
            </w:r>
          </w:hyperlink>
        </w:p>
        <w:p w14:paraId="1B622D2A" w14:textId="77777777" w:rsidR="005C0121" w:rsidRDefault="005C0121">
          <w:pPr>
            <w:pStyle w:val="TOC2"/>
            <w:tabs>
              <w:tab w:val="left" w:pos="720"/>
              <w:tab w:val="right" w:leader="dot" w:pos="9016"/>
            </w:tabs>
            <w:rPr>
              <w:rFonts w:eastAsiaTheme="minorEastAsia"/>
              <w:noProof/>
              <w:lang w:eastAsia="vi-VN"/>
            </w:rPr>
          </w:pPr>
          <w:hyperlink w:anchor="_Toc206324435" w:history="1">
            <w:r w:rsidRPr="00F0145E">
              <w:rPr>
                <w:rStyle w:val="Hyperlink"/>
                <w:rFonts w:asciiTheme="majorHAnsi" w:hAnsiTheme="majorHAnsi" w:cstheme="majorHAnsi"/>
                <w:b/>
                <w:bCs/>
                <w:noProof/>
              </w:rPr>
              <w:t>a.</w:t>
            </w:r>
            <w:r>
              <w:rPr>
                <w:rFonts w:eastAsiaTheme="minorEastAsia"/>
                <w:noProof/>
                <w:lang w:eastAsia="vi-VN"/>
              </w:rPr>
              <w:tab/>
            </w:r>
            <w:r w:rsidRPr="00F0145E">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_Toc206324435 \h </w:instrText>
            </w:r>
            <w:r>
              <w:rPr>
                <w:noProof/>
                <w:webHidden/>
              </w:rPr>
            </w:r>
            <w:r>
              <w:rPr>
                <w:noProof/>
                <w:webHidden/>
              </w:rPr>
              <w:fldChar w:fldCharType="separate"/>
            </w:r>
            <w:r>
              <w:rPr>
                <w:noProof/>
                <w:webHidden/>
              </w:rPr>
              <w:t>4</w:t>
            </w:r>
            <w:r>
              <w:rPr>
                <w:noProof/>
                <w:webHidden/>
              </w:rPr>
              <w:fldChar w:fldCharType="end"/>
            </w:r>
          </w:hyperlink>
        </w:p>
        <w:p w14:paraId="206B7449" w14:textId="77777777" w:rsidR="005C0121" w:rsidRDefault="005C0121">
          <w:pPr>
            <w:pStyle w:val="TOC2"/>
            <w:tabs>
              <w:tab w:val="left" w:pos="720"/>
              <w:tab w:val="right" w:leader="dot" w:pos="9016"/>
            </w:tabs>
            <w:rPr>
              <w:rFonts w:eastAsiaTheme="minorEastAsia"/>
              <w:noProof/>
              <w:lang w:eastAsia="vi-VN"/>
            </w:rPr>
          </w:pPr>
          <w:hyperlink w:anchor="_Toc206324436" w:history="1">
            <w:r w:rsidRPr="00F0145E">
              <w:rPr>
                <w:rStyle w:val="Hyperlink"/>
                <w:rFonts w:asciiTheme="majorHAnsi" w:hAnsiTheme="majorHAnsi" w:cstheme="majorHAnsi"/>
                <w:b/>
                <w:bCs/>
                <w:noProof/>
              </w:rPr>
              <w:t>b.</w:t>
            </w:r>
            <w:r>
              <w:rPr>
                <w:rFonts w:eastAsiaTheme="minorEastAsia"/>
                <w:noProof/>
                <w:lang w:eastAsia="vi-VN"/>
              </w:rPr>
              <w:tab/>
            </w:r>
            <w:r w:rsidRPr="00F0145E">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_Toc206324436 \h </w:instrText>
            </w:r>
            <w:r>
              <w:rPr>
                <w:noProof/>
                <w:webHidden/>
              </w:rPr>
            </w:r>
            <w:r>
              <w:rPr>
                <w:noProof/>
                <w:webHidden/>
              </w:rPr>
              <w:fldChar w:fldCharType="separate"/>
            </w:r>
            <w:r>
              <w:rPr>
                <w:noProof/>
                <w:webHidden/>
              </w:rPr>
              <w:t>5</w:t>
            </w:r>
            <w:r>
              <w:rPr>
                <w:noProof/>
                <w:webHidden/>
              </w:rPr>
              <w:fldChar w:fldCharType="end"/>
            </w:r>
          </w:hyperlink>
        </w:p>
        <w:p w14:paraId="5558C7B2" w14:textId="77777777" w:rsidR="005C0121" w:rsidRDefault="005C0121">
          <w:pPr>
            <w:pStyle w:val="TOC3"/>
            <w:tabs>
              <w:tab w:val="left" w:pos="960"/>
              <w:tab w:val="right" w:leader="dot" w:pos="9016"/>
            </w:tabs>
            <w:rPr>
              <w:noProof/>
            </w:rPr>
          </w:pPr>
          <w:hyperlink w:anchor="_Toc206324437" w:history="1">
            <w:r w:rsidRPr="00F0145E">
              <w:rPr>
                <w:rStyle w:val="Hyperlink"/>
                <w:rFonts w:asciiTheme="majorHAnsi" w:hAnsiTheme="majorHAnsi" w:cstheme="majorHAnsi"/>
                <w:b/>
                <w:bCs/>
                <w:noProof/>
                <w:lang w:val="en-US"/>
              </w:rPr>
              <w:t>i.</w:t>
            </w:r>
            <w:r>
              <w:rPr>
                <w:noProof/>
              </w:rPr>
              <w:tab/>
            </w:r>
            <w:r w:rsidRPr="00F0145E">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_Toc206324437 \h </w:instrText>
            </w:r>
            <w:r>
              <w:rPr>
                <w:noProof/>
                <w:webHidden/>
              </w:rPr>
            </w:r>
            <w:r>
              <w:rPr>
                <w:noProof/>
                <w:webHidden/>
              </w:rPr>
              <w:fldChar w:fldCharType="separate"/>
            </w:r>
            <w:r>
              <w:rPr>
                <w:noProof/>
                <w:webHidden/>
              </w:rPr>
              <w:t>5</w:t>
            </w:r>
            <w:r>
              <w:rPr>
                <w:noProof/>
                <w:webHidden/>
              </w:rPr>
              <w:fldChar w:fldCharType="end"/>
            </w:r>
          </w:hyperlink>
        </w:p>
        <w:p w14:paraId="49F1D3D3" w14:textId="77777777" w:rsidR="005C0121" w:rsidRDefault="005C0121">
          <w:pPr>
            <w:pStyle w:val="TOC3"/>
            <w:tabs>
              <w:tab w:val="left" w:pos="960"/>
              <w:tab w:val="right" w:leader="dot" w:pos="9016"/>
            </w:tabs>
            <w:rPr>
              <w:noProof/>
            </w:rPr>
          </w:pPr>
          <w:hyperlink w:anchor="_Toc206324438" w:history="1">
            <w:r w:rsidRPr="00F0145E">
              <w:rPr>
                <w:rStyle w:val="Hyperlink"/>
                <w:rFonts w:asciiTheme="majorHAnsi" w:hAnsiTheme="majorHAnsi" w:cstheme="majorHAnsi"/>
                <w:b/>
                <w:bCs/>
                <w:noProof/>
                <w:lang w:val="en-US"/>
              </w:rPr>
              <w:t>ii.</w:t>
            </w:r>
            <w:r>
              <w:rPr>
                <w:noProof/>
              </w:rPr>
              <w:tab/>
            </w:r>
            <w:r w:rsidRPr="00F0145E">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_Toc206324438 \h </w:instrText>
            </w:r>
            <w:r>
              <w:rPr>
                <w:noProof/>
                <w:webHidden/>
              </w:rPr>
            </w:r>
            <w:r>
              <w:rPr>
                <w:noProof/>
                <w:webHidden/>
              </w:rPr>
              <w:fldChar w:fldCharType="separate"/>
            </w:r>
            <w:r>
              <w:rPr>
                <w:noProof/>
                <w:webHidden/>
              </w:rPr>
              <w:t>5</w:t>
            </w:r>
            <w:r>
              <w:rPr>
                <w:noProof/>
                <w:webHidden/>
              </w:rPr>
              <w:fldChar w:fldCharType="end"/>
            </w:r>
          </w:hyperlink>
        </w:p>
        <w:p w14:paraId="5D582F86" w14:textId="77777777" w:rsidR="005C0121" w:rsidRDefault="005C0121">
          <w:pPr>
            <w:pStyle w:val="TOC3"/>
            <w:tabs>
              <w:tab w:val="left" w:pos="1200"/>
              <w:tab w:val="right" w:leader="dot" w:pos="9016"/>
            </w:tabs>
            <w:rPr>
              <w:noProof/>
            </w:rPr>
          </w:pPr>
          <w:hyperlink w:anchor="_Toc206324439" w:history="1">
            <w:r w:rsidRPr="00F0145E">
              <w:rPr>
                <w:rStyle w:val="Hyperlink"/>
                <w:rFonts w:asciiTheme="majorHAnsi" w:hAnsiTheme="majorHAnsi" w:cstheme="majorHAnsi"/>
                <w:b/>
                <w:bCs/>
                <w:noProof/>
                <w:lang w:val="en-US"/>
              </w:rPr>
              <w:t>iii.</w:t>
            </w:r>
            <w:r>
              <w:rPr>
                <w:noProof/>
              </w:rPr>
              <w:tab/>
            </w:r>
            <w:r w:rsidRPr="00F0145E">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_Toc206324439 \h </w:instrText>
            </w:r>
            <w:r>
              <w:rPr>
                <w:noProof/>
                <w:webHidden/>
              </w:rPr>
            </w:r>
            <w:r>
              <w:rPr>
                <w:noProof/>
                <w:webHidden/>
              </w:rPr>
              <w:fldChar w:fldCharType="separate"/>
            </w:r>
            <w:r>
              <w:rPr>
                <w:noProof/>
                <w:webHidden/>
              </w:rPr>
              <w:t>7</w:t>
            </w:r>
            <w:r>
              <w:rPr>
                <w:noProof/>
                <w:webHidden/>
              </w:rPr>
              <w:fldChar w:fldCharType="end"/>
            </w:r>
          </w:hyperlink>
        </w:p>
        <w:p w14:paraId="1B241AC6" w14:textId="77777777" w:rsidR="005C0121" w:rsidRDefault="005C0121">
          <w:pPr>
            <w:pStyle w:val="TOC3"/>
            <w:tabs>
              <w:tab w:val="left" w:pos="960"/>
              <w:tab w:val="right" w:leader="dot" w:pos="9016"/>
            </w:tabs>
            <w:rPr>
              <w:noProof/>
            </w:rPr>
          </w:pPr>
          <w:hyperlink w:anchor="_Toc206324440" w:history="1">
            <w:r w:rsidRPr="00F0145E">
              <w:rPr>
                <w:rStyle w:val="Hyperlink"/>
                <w:rFonts w:asciiTheme="majorHAnsi" w:hAnsiTheme="majorHAnsi" w:cstheme="majorHAnsi"/>
                <w:b/>
                <w:bCs/>
                <w:noProof/>
                <w:lang w:val="en-US"/>
              </w:rPr>
              <w:t>iv.</w:t>
            </w:r>
            <w:r>
              <w:rPr>
                <w:noProof/>
              </w:rPr>
              <w:tab/>
            </w:r>
            <w:r w:rsidRPr="00F0145E">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_Toc206324440 \h </w:instrText>
            </w:r>
            <w:r>
              <w:rPr>
                <w:noProof/>
                <w:webHidden/>
              </w:rPr>
            </w:r>
            <w:r>
              <w:rPr>
                <w:noProof/>
                <w:webHidden/>
              </w:rPr>
              <w:fldChar w:fldCharType="separate"/>
            </w:r>
            <w:r>
              <w:rPr>
                <w:noProof/>
                <w:webHidden/>
              </w:rPr>
              <w:t>7</w:t>
            </w:r>
            <w:r>
              <w:rPr>
                <w:noProof/>
                <w:webHidden/>
              </w:rPr>
              <w:fldChar w:fldCharType="end"/>
            </w:r>
          </w:hyperlink>
        </w:p>
        <w:p w14:paraId="5323D168" w14:textId="77777777" w:rsidR="005C0121" w:rsidRDefault="005C0121">
          <w:pPr>
            <w:pStyle w:val="TOC1"/>
            <w:tabs>
              <w:tab w:val="left" w:pos="480"/>
              <w:tab w:val="right" w:leader="dot" w:pos="9016"/>
            </w:tabs>
            <w:rPr>
              <w:rFonts w:eastAsiaTheme="minorEastAsia"/>
              <w:noProof/>
              <w:lang w:eastAsia="vi-VN"/>
            </w:rPr>
          </w:pPr>
          <w:hyperlink w:anchor="_Toc206324441" w:history="1">
            <w:r w:rsidRPr="00F0145E">
              <w:rPr>
                <w:rStyle w:val="Hyperlink"/>
                <w:rFonts w:asciiTheme="majorHAnsi" w:hAnsiTheme="majorHAnsi" w:cstheme="majorHAnsi"/>
                <w:b/>
                <w:bCs/>
                <w:noProof/>
                <w:lang w:val="en-US"/>
              </w:rPr>
              <w:t>3.</w:t>
            </w:r>
            <w:r>
              <w:rPr>
                <w:rFonts w:eastAsiaTheme="minorEastAsia"/>
                <w:noProof/>
                <w:lang w:eastAsia="vi-VN"/>
              </w:rPr>
              <w:tab/>
            </w:r>
            <w:r w:rsidRPr="00F0145E">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_Toc206324441 \h </w:instrText>
            </w:r>
            <w:r>
              <w:rPr>
                <w:noProof/>
                <w:webHidden/>
              </w:rPr>
            </w:r>
            <w:r>
              <w:rPr>
                <w:noProof/>
                <w:webHidden/>
              </w:rPr>
              <w:fldChar w:fldCharType="separate"/>
            </w:r>
            <w:r>
              <w:rPr>
                <w:noProof/>
                <w:webHidden/>
              </w:rPr>
              <w:t>7</w:t>
            </w:r>
            <w:r>
              <w:rPr>
                <w:noProof/>
                <w:webHidden/>
              </w:rPr>
              <w:fldChar w:fldCharType="end"/>
            </w:r>
          </w:hyperlink>
        </w:p>
        <w:p w14:paraId="20255475" w14:textId="77777777" w:rsidR="005C0121" w:rsidRDefault="005C0121">
          <w:pPr>
            <w:pStyle w:val="TOC1"/>
            <w:tabs>
              <w:tab w:val="left" w:pos="480"/>
              <w:tab w:val="right" w:leader="dot" w:pos="9016"/>
            </w:tabs>
            <w:rPr>
              <w:rFonts w:eastAsiaTheme="minorEastAsia"/>
              <w:noProof/>
              <w:lang w:eastAsia="vi-VN"/>
            </w:rPr>
          </w:pPr>
          <w:hyperlink w:anchor="_Toc206324442" w:history="1">
            <w:r w:rsidRPr="00F0145E">
              <w:rPr>
                <w:rStyle w:val="Hyperlink"/>
                <w:rFonts w:asciiTheme="majorHAnsi" w:hAnsiTheme="majorHAnsi" w:cstheme="majorHAnsi"/>
                <w:b/>
                <w:bCs/>
                <w:noProof/>
                <w:lang w:val="en-US"/>
              </w:rPr>
              <w:t>4.</w:t>
            </w:r>
            <w:r>
              <w:rPr>
                <w:rFonts w:eastAsiaTheme="minorEastAsia"/>
                <w:noProof/>
                <w:lang w:eastAsia="vi-VN"/>
              </w:rPr>
              <w:tab/>
            </w:r>
            <w:r w:rsidRPr="00F0145E">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_Toc206324442 \h </w:instrText>
            </w:r>
            <w:r>
              <w:rPr>
                <w:noProof/>
                <w:webHidden/>
              </w:rPr>
            </w:r>
            <w:r>
              <w:rPr>
                <w:noProof/>
                <w:webHidden/>
              </w:rPr>
              <w:fldChar w:fldCharType="separate"/>
            </w:r>
            <w:r>
              <w:rPr>
                <w:noProof/>
                <w:webHidden/>
              </w:rPr>
              <w:t>7</w:t>
            </w:r>
            <w:r>
              <w:rPr>
                <w:noProof/>
                <w:webHidden/>
              </w:rPr>
              <w:fldChar w:fldCharType="end"/>
            </w:r>
          </w:hyperlink>
        </w:p>
        <w:p w14:paraId="5325BF87" w14:textId="77777777" w:rsidR="005C0121" w:rsidRDefault="005C0121">
          <w:pPr>
            <w:pStyle w:val="TOC2"/>
            <w:tabs>
              <w:tab w:val="left" w:pos="720"/>
              <w:tab w:val="right" w:leader="dot" w:pos="9016"/>
            </w:tabs>
            <w:rPr>
              <w:rFonts w:eastAsiaTheme="minorEastAsia"/>
              <w:noProof/>
              <w:lang w:eastAsia="vi-VN"/>
            </w:rPr>
          </w:pPr>
          <w:hyperlink w:anchor="_Toc206324443"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Rule-based inference</w:t>
            </w:r>
            <w:r>
              <w:rPr>
                <w:noProof/>
                <w:webHidden/>
              </w:rPr>
              <w:tab/>
            </w:r>
            <w:r>
              <w:rPr>
                <w:noProof/>
                <w:webHidden/>
              </w:rPr>
              <w:fldChar w:fldCharType="begin"/>
            </w:r>
            <w:r>
              <w:rPr>
                <w:noProof/>
                <w:webHidden/>
              </w:rPr>
              <w:instrText xml:space="preserve"> PAGEREF _Toc206324443 \h </w:instrText>
            </w:r>
            <w:r>
              <w:rPr>
                <w:noProof/>
                <w:webHidden/>
              </w:rPr>
            </w:r>
            <w:r>
              <w:rPr>
                <w:noProof/>
                <w:webHidden/>
              </w:rPr>
              <w:fldChar w:fldCharType="separate"/>
            </w:r>
            <w:r>
              <w:rPr>
                <w:noProof/>
                <w:webHidden/>
              </w:rPr>
              <w:t>7</w:t>
            </w:r>
            <w:r>
              <w:rPr>
                <w:noProof/>
                <w:webHidden/>
              </w:rPr>
              <w:fldChar w:fldCharType="end"/>
            </w:r>
          </w:hyperlink>
        </w:p>
        <w:p w14:paraId="6A3192A1" w14:textId="77777777" w:rsidR="005C0121" w:rsidRDefault="005C0121">
          <w:pPr>
            <w:pStyle w:val="TOC2"/>
            <w:tabs>
              <w:tab w:val="left" w:pos="720"/>
              <w:tab w:val="right" w:leader="dot" w:pos="9016"/>
            </w:tabs>
            <w:rPr>
              <w:rFonts w:eastAsiaTheme="minorEastAsia"/>
              <w:noProof/>
              <w:lang w:eastAsia="vi-VN"/>
            </w:rPr>
          </w:pPr>
          <w:hyperlink w:anchor="_Toc206324444"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Probabilistic reasoning</w:t>
            </w:r>
            <w:r>
              <w:rPr>
                <w:noProof/>
                <w:webHidden/>
              </w:rPr>
              <w:tab/>
            </w:r>
            <w:r>
              <w:rPr>
                <w:noProof/>
                <w:webHidden/>
              </w:rPr>
              <w:fldChar w:fldCharType="begin"/>
            </w:r>
            <w:r>
              <w:rPr>
                <w:noProof/>
                <w:webHidden/>
              </w:rPr>
              <w:instrText xml:space="preserve"> PAGEREF _Toc206324444 \h </w:instrText>
            </w:r>
            <w:r>
              <w:rPr>
                <w:noProof/>
                <w:webHidden/>
              </w:rPr>
            </w:r>
            <w:r>
              <w:rPr>
                <w:noProof/>
                <w:webHidden/>
              </w:rPr>
              <w:fldChar w:fldCharType="separate"/>
            </w:r>
            <w:r>
              <w:rPr>
                <w:noProof/>
                <w:webHidden/>
              </w:rPr>
              <w:t>7</w:t>
            </w:r>
            <w:r>
              <w:rPr>
                <w:noProof/>
                <w:webHidden/>
              </w:rPr>
              <w:fldChar w:fldCharType="end"/>
            </w:r>
          </w:hyperlink>
        </w:p>
        <w:p w14:paraId="0AD31C9C" w14:textId="77777777" w:rsidR="005C0121" w:rsidRDefault="005C0121">
          <w:pPr>
            <w:pStyle w:val="TOC1"/>
            <w:tabs>
              <w:tab w:val="left" w:pos="480"/>
              <w:tab w:val="right" w:leader="dot" w:pos="9016"/>
            </w:tabs>
            <w:rPr>
              <w:rFonts w:eastAsiaTheme="minorEastAsia"/>
              <w:noProof/>
              <w:lang w:eastAsia="vi-VN"/>
            </w:rPr>
          </w:pPr>
          <w:hyperlink w:anchor="_Toc206324445" w:history="1">
            <w:r w:rsidRPr="00F0145E">
              <w:rPr>
                <w:rStyle w:val="Hyperlink"/>
                <w:rFonts w:asciiTheme="majorHAnsi" w:hAnsiTheme="majorHAnsi" w:cstheme="majorHAnsi"/>
                <w:b/>
                <w:bCs/>
                <w:noProof/>
                <w:lang w:val="en-US"/>
              </w:rPr>
              <w:t>5.</w:t>
            </w:r>
            <w:r>
              <w:rPr>
                <w:rFonts w:eastAsiaTheme="minorEastAsia"/>
                <w:noProof/>
                <w:lang w:eastAsia="vi-VN"/>
              </w:rPr>
              <w:tab/>
            </w:r>
            <w:r w:rsidRPr="00F0145E">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_Toc206324445 \h </w:instrText>
            </w:r>
            <w:r>
              <w:rPr>
                <w:noProof/>
                <w:webHidden/>
              </w:rPr>
            </w:r>
            <w:r>
              <w:rPr>
                <w:noProof/>
                <w:webHidden/>
              </w:rPr>
              <w:fldChar w:fldCharType="separate"/>
            </w:r>
            <w:r>
              <w:rPr>
                <w:noProof/>
                <w:webHidden/>
              </w:rPr>
              <w:t>7</w:t>
            </w:r>
            <w:r>
              <w:rPr>
                <w:noProof/>
                <w:webHidden/>
              </w:rPr>
              <w:fldChar w:fldCharType="end"/>
            </w:r>
          </w:hyperlink>
        </w:p>
        <w:p w14:paraId="5FFD3249" w14:textId="77777777" w:rsidR="005C0121" w:rsidRDefault="005C0121">
          <w:pPr>
            <w:pStyle w:val="TOC2"/>
            <w:tabs>
              <w:tab w:val="left" w:pos="720"/>
              <w:tab w:val="right" w:leader="dot" w:pos="9016"/>
            </w:tabs>
            <w:rPr>
              <w:rFonts w:eastAsiaTheme="minorEastAsia"/>
              <w:noProof/>
              <w:lang w:eastAsia="vi-VN"/>
            </w:rPr>
          </w:pPr>
          <w:hyperlink w:anchor="_Toc206324446"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Algorithm description</w:t>
            </w:r>
            <w:r>
              <w:rPr>
                <w:noProof/>
                <w:webHidden/>
              </w:rPr>
              <w:tab/>
            </w:r>
            <w:r>
              <w:rPr>
                <w:noProof/>
                <w:webHidden/>
              </w:rPr>
              <w:fldChar w:fldCharType="begin"/>
            </w:r>
            <w:r>
              <w:rPr>
                <w:noProof/>
                <w:webHidden/>
              </w:rPr>
              <w:instrText xml:space="preserve"> PAGEREF _Toc206324446 \h </w:instrText>
            </w:r>
            <w:r>
              <w:rPr>
                <w:noProof/>
                <w:webHidden/>
              </w:rPr>
            </w:r>
            <w:r>
              <w:rPr>
                <w:noProof/>
                <w:webHidden/>
              </w:rPr>
              <w:fldChar w:fldCharType="separate"/>
            </w:r>
            <w:r>
              <w:rPr>
                <w:noProof/>
                <w:webHidden/>
              </w:rPr>
              <w:t>7</w:t>
            </w:r>
            <w:r>
              <w:rPr>
                <w:noProof/>
                <w:webHidden/>
              </w:rPr>
              <w:fldChar w:fldCharType="end"/>
            </w:r>
          </w:hyperlink>
        </w:p>
        <w:p w14:paraId="0F7EFB68" w14:textId="77777777" w:rsidR="005C0121" w:rsidRDefault="005C0121">
          <w:pPr>
            <w:pStyle w:val="TOC2"/>
            <w:tabs>
              <w:tab w:val="left" w:pos="720"/>
              <w:tab w:val="right" w:leader="dot" w:pos="9016"/>
            </w:tabs>
            <w:rPr>
              <w:rFonts w:eastAsiaTheme="minorEastAsia"/>
              <w:noProof/>
              <w:lang w:eastAsia="vi-VN"/>
            </w:rPr>
          </w:pPr>
          <w:hyperlink w:anchor="_Toc206324447"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Peseudo code / flowchart</w:t>
            </w:r>
            <w:r>
              <w:rPr>
                <w:noProof/>
                <w:webHidden/>
              </w:rPr>
              <w:tab/>
            </w:r>
            <w:r>
              <w:rPr>
                <w:noProof/>
                <w:webHidden/>
              </w:rPr>
              <w:fldChar w:fldCharType="begin"/>
            </w:r>
            <w:r>
              <w:rPr>
                <w:noProof/>
                <w:webHidden/>
              </w:rPr>
              <w:instrText xml:space="preserve"> PAGEREF _Toc206324447 \h </w:instrText>
            </w:r>
            <w:r>
              <w:rPr>
                <w:noProof/>
                <w:webHidden/>
              </w:rPr>
            </w:r>
            <w:r>
              <w:rPr>
                <w:noProof/>
                <w:webHidden/>
              </w:rPr>
              <w:fldChar w:fldCharType="separate"/>
            </w:r>
            <w:r>
              <w:rPr>
                <w:noProof/>
                <w:webHidden/>
              </w:rPr>
              <w:t>7</w:t>
            </w:r>
            <w:r>
              <w:rPr>
                <w:noProof/>
                <w:webHidden/>
              </w:rPr>
              <w:fldChar w:fldCharType="end"/>
            </w:r>
          </w:hyperlink>
        </w:p>
        <w:p w14:paraId="157F72F1" w14:textId="77777777" w:rsidR="005C0121" w:rsidRDefault="005C0121">
          <w:pPr>
            <w:pStyle w:val="TOC1"/>
            <w:tabs>
              <w:tab w:val="left" w:pos="480"/>
              <w:tab w:val="right" w:leader="dot" w:pos="9016"/>
            </w:tabs>
            <w:rPr>
              <w:rFonts w:eastAsiaTheme="minorEastAsia"/>
              <w:noProof/>
              <w:lang w:eastAsia="vi-VN"/>
            </w:rPr>
          </w:pPr>
          <w:hyperlink w:anchor="_Toc206324448" w:history="1">
            <w:r w:rsidRPr="00F0145E">
              <w:rPr>
                <w:rStyle w:val="Hyperlink"/>
                <w:rFonts w:asciiTheme="majorHAnsi" w:hAnsiTheme="majorHAnsi" w:cstheme="majorHAnsi"/>
                <w:b/>
                <w:bCs/>
                <w:noProof/>
                <w:lang w:val="en-US"/>
              </w:rPr>
              <w:t>6.</w:t>
            </w:r>
            <w:r>
              <w:rPr>
                <w:rFonts w:eastAsiaTheme="minorEastAsia"/>
                <w:noProof/>
                <w:lang w:eastAsia="vi-VN"/>
              </w:rPr>
              <w:tab/>
            </w:r>
            <w:r w:rsidRPr="00F0145E">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_Toc206324448 \h </w:instrText>
            </w:r>
            <w:r>
              <w:rPr>
                <w:noProof/>
                <w:webHidden/>
              </w:rPr>
            </w:r>
            <w:r>
              <w:rPr>
                <w:noProof/>
                <w:webHidden/>
              </w:rPr>
              <w:fldChar w:fldCharType="separate"/>
            </w:r>
            <w:r>
              <w:rPr>
                <w:noProof/>
                <w:webHidden/>
              </w:rPr>
              <w:t>7</w:t>
            </w:r>
            <w:r>
              <w:rPr>
                <w:noProof/>
                <w:webHidden/>
              </w:rPr>
              <w:fldChar w:fldCharType="end"/>
            </w:r>
          </w:hyperlink>
        </w:p>
        <w:p w14:paraId="556936D4" w14:textId="77777777" w:rsidR="005C0121" w:rsidRDefault="005C0121">
          <w:pPr>
            <w:pStyle w:val="TOC2"/>
            <w:tabs>
              <w:tab w:val="left" w:pos="720"/>
              <w:tab w:val="right" w:leader="dot" w:pos="9016"/>
            </w:tabs>
            <w:rPr>
              <w:rFonts w:eastAsiaTheme="minorEastAsia"/>
              <w:noProof/>
              <w:lang w:eastAsia="vi-VN"/>
            </w:rPr>
          </w:pPr>
          <w:hyperlink w:anchor="_Toc206324449"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Test scenarios</w:t>
            </w:r>
            <w:r>
              <w:rPr>
                <w:noProof/>
                <w:webHidden/>
              </w:rPr>
              <w:tab/>
            </w:r>
            <w:r>
              <w:rPr>
                <w:noProof/>
                <w:webHidden/>
              </w:rPr>
              <w:fldChar w:fldCharType="begin"/>
            </w:r>
            <w:r>
              <w:rPr>
                <w:noProof/>
                <w:webHidden/>
              </w:rPr>
              <w:instrText xml:space="preserve"> PAGEREF _Toc206324449 \h </w:instrText>
            </w:r>
            <w:r>
              <w:rPr>
                <w:noProof/>
                <w:webHidden/>
              </w:rPr>
            </w:r>
            <w:r>
              <w:rPr>
                <w:noProof/>
                <w:webHidden/>
              </w:rPr>
              <w:fldChar w:fldCharType="separate"/>
            </w:r>
            <w:r>
              <w:rPr>
                <w:noProof/>
                <w:webHidden/>
              </w:rPr>
              <w:t>7</w:t>
            </w:r>
            <w:r>
              <w:rPr>
                <w:noProof/>
                <w:webHidden/>
              </w:rPr>
              <w:fldChar w:fldCharType="end"/>
            </w:r>
          </w:hyperlink>
        </w:p>
        <w:p w14:paraId="40695475" w14:textId="77777777" w:rsidR="005C0121" w:rsidRDefault="005C0121">
          <w:pPr>
            <w:pStyle w:val="TOC2"/>
            <w:tabs>
              <w:tab w:val="left" w:pos="720"/>
              <w:tab w:val="right" w:leader="dot" w:pos="9016"/>
            </w:tabs>
            <w:rPr>
              <w:rFonts w:eastAsiaTheme="minorEastAsia"/>
              <w:noProof/>
              <w:lang w:eastAsia="vi-VN"/>
            </w:rPr>
          </w:pPr>
          <w:hyperlink w:anchor="_Toc206324450"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Compare time performance</w:t>
            </w:r>
            <w:r>
              <w:rPr>
                <w:noProof/>
                <w:webHidden/>
              </w:rPr>
              <w:tab/>
            </w:r>
            <w:r>
              <w:rPr>
                <w:noProof/>
                <w:webHidden/>
              </w:rPr>
              <w:fldChar w:fldCharType="begin"/>
            </w:r>
            <w:r>
              <w:rPr>
                <w:noProof/>
                <w:webHidden/>
              </w:rPr>
              <w:instrText xml:space="preserve"> PAGEREF _Toc206324450 \h </w:instrText>
            </w:r>
            <w:r>
              <w:rPr>
                <w:noProof/>
                <w:webHidden/>
              </w:rPr>
            </w:r>
            <w:r>
              <w:rPr>
                <w:noProof/>
                <w:webHidden/>
              </w:rPr>
              <w:fldChar w:fldCharType="separate"/>
            </w:r>
            <w:r>
              <w:rPr>
                <w:noProof/>
                <w:webHidden/>
              </w:rPr>
              <w:t>7</w:t>
            </w:r>
            <w:r>
              <w:rPr>
                <w:noProof/>
                <w:webHidden/>
              </w:rPr>
              <w:fldChar w:fldCharType="end"/>
            </w:r>
          </w:hyperlink>
        </w:p>
        <w:p w14:paraId="23D9E67F" w14:textId="77777777" w:rsidR="005C0121" w:rsidRDefault="005C0121">
          <w:pPr>
            <w:pStyle w:val="TOC2"/>
            <w:tabs>
              <w:tab w:val="left" w:pos="720"/>
              <w:tab w:val="right" w:leader="dot" w:pos="9016"/>
            </w:tabs>
            <w:rPr>
              <w:rFonts w:eastAsiaTheme="minorEastAsia"/>
              <w:noProof/>
              <w:lang w:eastAsia="vi-VN"/>
            </w:rPr>
          </w:pPr>
          <w:hyperlink w:anchor="_Toc206324451" w:history="1">
            <w:r w:rsidRPr="00F0145E">
              <w:rPr>
                <w:rStyle w:val="Hyperlink"/>
                <w:rFonts w:asciiTheme="majorHAnsi" w:hAnsiTheme="majorHAnsi" w:cstheme="majorHAnsi"/>
                <w:b/>
                <w:bCs/>
                <w:noProof/>
                <w:lang w:val="en-US"/>
              </w:rPr>
              <w:t>c.</w:t>
            </w:r>
            <w:r>
              <w:rPr>
                <w:rFonts w:eastAsiaTheme="minorEastAsia"/>
                <w:noProof/>
                <w:lang w:eastAsia="vi-VN"/>
              </w:rPr>
              <w:tab/>
            </w:r>
            <w:r w:rsidRPr="00F0145E">
              <w:rPr>
                <w:rStyle w:val="Hyperlink"/>
                <w:rFonts w:asciiTheme="majorHAnsi" w:hAnsiTheme="majorHAnsi" w:cstheme="majorHAnsi"/>
                <w:b/>
                <w:bCs/>
                <w:noProof/>
                <w:lang w:val="en-US"/>
              </w:rPr>
              <w:t>Compare success rate</w:t>
            </w:r>
            <w:r>
              <w:rPr>
                <w:noProof/>
                <w:webHidden/>
              </w:rPr>
              <w:tab/>
            </w:r>
            <w:r>
              <w:rPr>
                <w:noProof/>
                <w:webHidden/>
              </w:rPr>
              <w:fldChar w:fldCharType="begin"/>
            </w:r>
            <w:r>
              <w:rPr>
                <w:noProof/>
                <w:webHidden/>
              </w:rPr>
              <w:instrText xml:space="preserve"> PAGEREF _Toc206324451 \h </w:instrText>
            </w:r>
            <w:r>
              <w:rPr>
                <w:noProof/>
                <w:webHidden/>
              </w:rPr>
            </w:r>
            <w:r>
              <w:rPr>
                <w:noProof/>
                <w:webHidden/>
              </w:rPr>
              <w:fldChar w:fldCharType="separate"/>
            </w:r>
            <w:r>
              <w:rPr>
                <w:noProof/>
                <w:webHidden/>
              </w:rPr>
              <w:t>7</w:t>
            </w:r>
            <w:r>
              <w:rPr>
                <w:noProof/>
                <w:webHidden/>
              </w:rPr>
              <w:fldChar w:fldCharType="end"/>
            </w:r>
          </w:hyperlink>
        </w:p>
        <w:p w14:paraId="796C4F61" w14:textId="77777777" w:rsidR="005C0121" w:rsidRDefault="005C0121">
          <w:pPr>
            <w:pStyle w:val="TOC2"/>
            <w:tabs>
              <w:tab w:val="left" w:pos="720"/>
              <w:tab w:val="right" w:leader="dot" w:pos="9016"/>
            </w:tabs>
            <w:rPr>
              <w:rFonts w:eastAsiaTheme="minorEastAsia"/>
              <w:noProof/>
              <w:lang w:eastAsia="vi-VN"/>
            </w:rPr>
          </w:pPr>
          <w:hyperlink w:anchor="_Toc206324452" w:history="1">
            <w:r w:rsidRPr="00F0145E">
              <w:rPr>
                <w:rStyle w:val="Hyperlink"/>
                <w:rFonts w:asciiTheme="majorHAnsi" w:hAnsiTheme="majorHAnsi" w:cstheme="majorHAnsi"/>
                <w:b/>
                <w:bCs/>
                <w:noProof/>
                <w:lang w:val="en-US"/>
              </w:rPr>
              <w:t>d.</w:t>
            </w:r>
            <w:r>
              <w:rPr>
                <w:rFonts w:eastAsiaTheme="minorEastAsia"/>
                <w:noProof/>
                <w:lang w:eastAsia="vi-VN"/>
              </w:rPr>
              <w:tab/>
            </w:r>
            <w:r w:rsidRPr="00F0145E">
              <w:rPr>
                <w:rStyle w:val="Hyperlink"/>
                <w:rFonts w:asciiTheme="majorHAnsi" w:hAnsiTheme="majorHAnsi" w:cstheme="majorHAnsi"/>
                <w:b/>
                <w:bCs/>
                <w:noProof/>
                <w:lang w:val="en-US"/>
              </w:rPr>
              <w:t>Discussion</w:t>
            </w:r>
            <w:r>
              <w:rPr>
                <w:noProof/>
                <w:webHidden/>
              </w:rPr>
              <w:tab/>
            </w:r>
            <w:r>
              <w:rPr>
                <w:noProof/>
                <w:webHidden/>
              </w:rPr>
              <w:fldChar w:fldCharType="begin"/>
            </w:r>
            <w:r>
              <w:rPr>
                <w:noProof/>
                <w:webHidden/>
              </w:rPr>
              <w:instrText xml:space="preserve"> PAGEREF _Toc206324452 \h </w:instrText>
            </w:r>
            <w:r>
              <w:rPr>
                <w:noProof/>
                <w:webHidden/>
              </w:rPr>
            </w:r>
            <w:r>
              <w:rPr>
                <w:noProof/>
                <w:webHidden/>
              </w:rPr>
              <w:fldChar w:fldCharType="separate"/>
            </w:r>
            <w:r>
              <w:rPr>
                <w:noProof/>
                <w:webHidden/>
              </w:rPr>
              <w:t>7</w:t>
            </w:r>
            <w:r>
              <w:rPr>
                <w:noProof/>
                <w:webHidden/>
              </w:rPr>
              <w:fldChar w:fldCharType="end"/>
            </w:r>
          </w:hyperlink>
        </w:p>
        <w:p w14:paraId="4B2E33C0" w14:textId="77777777" w:rsidR="005C0121" w:rsidRDefault="005C0121">
          <w:pPr>
            <w:pStyle w:val="TOC1"/>
            <w:tabs>
              <w:tab w:val="left" w:pos="480"/>
              <w:tab w:val="right" w:leader="dot" w:pos="9016"/>
            </w:tabs>
            <w:rPr>
              <w:rFonts w:eastAsiaTheme="minorEastAsia"/>
              <w:noProof/>
              <w:lang w:eastAsia="vi-VN"/>
            </w:rPr>
          </w:pPr>
          <w:hyperlink w:anchor="_Toc206324453" w:history="1">
            <w:r w:rsidRPr="00F0145E">
              <w:rPr>
                <w:rStyle w:val="Hyperlink"/>
                <w:rFonts w:asciiTheme="majorHAnsi" w:hAnsiTheme="majorHAnsi" w:cstheme="majorHAnsi"/>
                <w:b/>
                <w:bCs/>
                <w:noProof/>
                <w:lang w:val="en-US"/>
              </w:rPr>
              <w:t>7.</w:t>
            </w:r>
            <w:r>
              <w:rPr>
                <w:rFonts w:eastAsiaTheme="minorEastAsia"/>
                <w:noProof/>
                <w:lang w:eastAsia="vi-VN"/>
              </w:rPr>
              <w:tab/>
            </w:r>
            <w:r w:rsidRPr="00F0145E">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_Toc206324453 \h </w:instrText>
            </w:r>
            <w:r>
              <w:rPr>
                <w:noProof/>
                <w:webHidden/>
              </w:rPr>
            </w:r>
            <w:r>
              <w:rPr>
                <w:noProof/>
                <w:webHidden/>
              </w:rPr>
              <w:fldChar w:fldCharType="separate"/>
            </w:r>
            <w:r>
              <w:rPr>
                <w:noProof/>
                <w:webHidden/>
              </w:rPr>
              <w:t>7</w:t>
            </w:r>
            <w:r>
              <w:rPr>
                <w:noProof/>
                <w:webHidden/>
              </w:rPr>
              <w:fldChar w:fldCharType="end"/>
            </w:r>
          </w:hyperlink>
        </w:p>
        <w:p w14:paraId="46841BCD" w14:textId="77777777" w:rsidR="005C0121" w:rsidRDefault="005C0121">
          <w:pPr>
            <w:pStyle w:val="TOC1"/>
            <w:tabs>
              <w:tab w:val="left" w:pos="480"/>
              <w:tab w:val="right" w:leader="dot" w:pos="9016"/>
            </w:tabs>
            <w:rPr>
              <w:rFonts w:eastAsiaTheme="minorEastAsia"/>
              <w:noProof/>
              <w:lang w:eastAsia="vi-VN"/>
            </w:rPr>
          </w:pPr>
          <w:hyperlink w:anchor="_Toc206324454" w:history="1">
            <w:r w:rsidRPr="00F0145E">
              <w:rPr>
                <w:rStyle w:val="Hyperlink"/>
                <w:rFonts w:asciiTheme="majorHAnsi" w:hAnsiTheme="majorHAnsi" w:cstheme="majorHAnsi"/>
                <w:b/>
                <w:bCs/>
                <w:noProof/>
                <w:lang w:val="en-US"/>
              </w:rPr>
              <w:t>8.</w:t>
            </w:r>
            <w:r>
              <w:rPr>
                <w:rFonts w:eastAsiaTheme="minorEastAsia"/>
                <w:noProof/>
                <w:lang w:eastAsia="vi-VN"/>
              </w:rPr>
              <w:tab/>
            </w:r>
            <w:r w:rsidRPr="00F0145E">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_Toc206324454 \h </w:instrText>
            </w:r>
            <w:r>
              <w:rPr>
                <w:noProof/>
                <w:webHidden/>
              </w:rPr>
            </w:r>
            <w:r>
              <w:rPr>
                <w:noProof/>
                <w:webHidden/>
              </w:rPr>
              <w:fldChar w:fldCharType="separate"/>
            </w:r>
            <w:r>
              <w:rPr>
                <w:noProof/>
                <w:webHidden/>
              </w:rPr>
              <w:t>7</w:t>
            </w:r>
            <w:r>
              <w:rPr>
                <w:noProof/>
                <w:webHidden/>
              </w:rPr>
              <w:fldChar w:fldCharType="end"/>
            </w:r>
          </w:hyperlink>
        </w:p>
        <w:p w14:paraId="552B5326" w14:textId="77777777" w:rsidR="0046699A" w:rsidRDefault="0046699A" w:rsidP="00EE529F">
          <w:pPr>
            <w:spacing w:line="276" w:lineRule="auto"/>
          </w:pPr>
          <w:r>
            <w:rPr>
              <w:b/>
              <w:bCs/>
              <w:noProof/>
            </w:rPr>
            <w:fldChar w:fldCharType="end"/>
          </w:r>
        </w:p>
      </w:sdtContent>
    </w:sdt>
    <w:p w14:paraId="7A21C42C" w14:textId="77777777" w:rsidR="00C00994" w:rsidRDefault="00C00994" w:rsidP="00EE529F">
      <w:pPr>
        <w:spacing w:line="276" w:lineRule="auto"/>
        <w:rPr>
          <w:rFonts w:asciiTheme="majorHAnsi" w:hAnsiTheme="majorHAnsi" w:cstheme="majorHAnsi"/>
          <w:szCs w:val="26"/>
          <w:lang w:val="en-US"/>
        </w:rPr>
      </w:pPr>
      <w:r>
        <w:rPr>
          <w:rFonts w:asciiTheme="majorHAnsi" w:hAnsiTheme="majorHAnsi" w:cstheme="majorHAnsi"/>
          <w:szCs w:val="26"/>
          <w:lang w:val="en-US"/>
        </w:rPr>
        <w:br w:type="page"/>
      </w:r>
    </w:p>
    <w:p w14:paraId="7C6FD759" w14:textId="77777777"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324431"/>
      <w:r w:rsidRPr="009F2A08">
        <w:rPr>
          <w:rFonts w:asciiTheme="majorHAnsi" w:hAnsiTheme="majorHAnsi" w:cstheme="majorHAnsi"/>
          <w:b/>
          <w:bCs/>
          <w:sz w:val="36"/>
          <w:szCs w:val="36"/>
          <w:lang w:val="en-US"/>
        </w:rPr>
        <w:lastRenderedPageBreak/>
        <w:t>Introduction to Wumpus World</w:t>
      </w:r>
      <w:bookmarkEnd w:id="0"/>
    </w:p>
    <w:p w14:paraId="69A56BD6" w14:textId="77777777"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324432"/>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14:paraId="0A26F059" w14:textId="77777777" w:rsidR="00561AEB" w:rsidRPr="004C0AB3"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Imagine being placed inside a dark cave with the goal of </w:t>
      </w:r>
      <w:r w:rsidRPr="00561AEB">
        <w:rPr>
          <w:rFonts w:asciiTheme="majorHAnsi" w:hAnsiTheme="majorHAnsi" w:cstheme="majorHAnsi"/>
          <w:b/>
          <w:bCs/>
          <w:szCs w:val="26"/>
          <w:lang w:val="en-US"/>
        </w:rPr>
        <w:t>finding hidden treasure</w:t>
      </w:r>
      <w:r w:rsidRPr="00561AEB">
        <w:rPr>
          <w:rFonts w:asciiTheme="majorHAnsi" w:hAnsiTheme="majorHAnsi" w:cstheme="majorHAnsi"/>
          <w:szCs w:val="26"/>
          <w:lang w:val="en-US"/>
        </w:rPr>
        <w:t xml:space="preserve"> and </w:t>
      </w:r>
      <w:r w:rsidRPr="00561AEB">
        <w:rPr>
          <w:rFonts w:asciiTheme="majorHAnsi" w:hAnsiTheme="majorHAnsi" w:cstheme="majorHAnsi"/>
          <w:b/>
          <w:bCs/>
          <w:szCs w:val="26"/>
          <w:lang w:val="en-US"/>
        </w:rPr>
        <w:t>escaping safely</w:t>
      </w:r>
      <w:r w:rsidRPr="00561AEB">
        <w:rPr>
          <w:rFonts w:asciiTheme="majorHAnsi" w:hAnsiTheme="majorHAnsi" w:cstheme="majorHAnsi"/>
          <w:szCs w:val="26"/>
          <w:lang w:val="en-US"/>
        </w:rPr>
        <w:t xml:space="preserve">. You have </w:t>
      </w:r>
      <w:r w:rsidRPr="00561AEB">
        <w:rPr>
          <w:rFonts w:asciiTheme="majorHAnsi" w:hAnsiTheme="majorHAnsi" w:cstheme="majorHAnsi"/>
          <w:b/>
          <w:bCs/>
          <w:szCs w:val="26"/>
          <w:lang w:val="en-US"/>
        </w:rPr>
        <w:t>no map</w:t>
      </w:r>
      <w:r w:rsidRPr="00561AEB">
        <w:rPr>
          <w:rFonts w:asciiTheme="majorHAnsi" w:hAnsiTheme="majorHAnsi" w:cstheme="majorHAnsi"/>
          <w:szCs w:val="26"/>
          <w:lang w:val="en-US"/>
        </w:rPr>
        <w:t xml:space="preserve"> of the cave and </w:t>
      </w:r>
      <w:r w:rsidRPr="00561AEB">
        <w:rPr>
          <w:rFonts w:asciiTheme="majorHAnsi" w:hAnsiTheme="majorHAnsi" w:cstheme="majorHAnsi"/>
          <w:b/>
          <w:bCs/>
          <w:szCs w:val="26"/>
          <w:lang w:val="en-US"/>
        </w:rPr>
        <w:t>no clear knowledge of the dangers</w:t>
      </w:r>
      <w:r w:rsidRPr="00561AEB">
        <w:rPr>
          <w:rFonts w:asciiTheme="majorHAnsi" w:hAnsiTheme="majorHAnsi" w:cstheme="majorHAnsi"/>
          <w:szCs w:val="26"/>
          <w:lang w:val="en-US"/>
        </w:rPr>
        <w:t xml:space="preserve"> that lie within. How would you plan your moves to </w:t>
      </w:r>
      <w:r w:rsidRPr="00561AEB">
        <w:rPr>
          <w:rFonts w:asciiTheme="majorHAnsi" w:hAnsiTheme="majorHAnsi" w:cstheme="majorHAnsi"/>
          <w:b/>
          <w:bCs/>
          <w:szCs w:val="26"/>
          <w:lang w:val="en-US"/>
        </w:rPr>
        <w:t>ensure you leave with the gold in hand</w:t>
      </w:r>
      <w:r w:rsidRPr="00561AEB">
        <w:rPr>
          <w:rFonts w:asciiTheme="majorHAnsi" w:hAnsiTheme="majorHAnsi" w:cstheme="majorHAnsi"/>
          <w:szCs w:val="26"/>
          <w:lang w:val="en-US"/>
        </w:rPr>
        <w:t>?</w:t>
      </w:r>
      <w:r w:rsidR="004C0AB3">
        <w:rPr>
          <w:rFonts w:asciiTheme="majorHAnsi" w:hAnsiTheme="majorHAnsi" w:cstheme="majorHAnsi"/>
          <w:szCs w:val="26"/>
          <w:lang w:val="en-US"/>
        </w:rPr>
        <w:t xml:space="preserve"> </w:t>
      </w:r>
    </w:p>
    <w:p w14:paraId="12DF46A0" w14:textId="77777777" w:rsidR="00561AEB" w:rsidRP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This is the essence of the </w:t>
      </w:r>
      <w:r w:rsidRPr="00561AEB">
        <w:rPr>
          <w:rFonts w:asciiTheme="majorHAnsi" w:hAnsiTheme="majorHAnsi" w:cstheme="majorHAnsi"/>
          <w:b/>
          <w:bCs/>
          <w:szCs w:val="26"/>
          <w:lang w:val="en-US"/>
        </w:rPr>
        <w:t>Wumpus World problem</w:t>
      </w:r>
      <w:r w:rsidRPr="00561AEB">
        <w:rPr>
          <w:rFonts w:asciiTheme="majorHAnsi" w:hAnsiTheme="majorHAnsi" w:cstheme="majorHAnsi"/>
          <w:szCs w:val="26"/>
          <w:lang w:val="en-US"/>
        </w:rPr>
        <w:t xml:space="preserve">. In this scenario, the agent—our player—must navigate the cave by </w:t>
      </w:r>
      <w:r w:rsidRPr="00561AEB">
        <w:rPr>
          <w:rFonts w:asciiTheme="majorHAnsi" w:hAnsiTheme="majorHAnsi" w:cstheme="majorHAnsi"/>
          <w:b/>
          <w:bCs/>
          <w:szCs w:val="26"/>
          <w:lang w:val="en-US"/>
        </w:rPr>
        <w:t>making optimal decisions</w:t>
      </w:r>
      <w:r w:rsidRPr="00561AEB">
        <w:rPr>
          <w:rFonts w:asciiTheme="majorHAnsi" w:hAnsiTheme="majorHAnsi" w:cstheme="majorHAnsi"/>
          <w:szCs w:val="26"/>
          <w:lang w:val="en-US"/>
        </w:rPr>
        <w:t xml:space="preserve"> based only on limited information and logical reasoning. Such problems are a classic example of </w:t>
      </w:r>
      <w:r w:rsidRPr="00561AEB">
        <w:rPr>
          <w:rFonts w:asciiTheme="majorHAnsi" w:hAnsiTheme="majorHAnsi" w:cstheme="majorHAnsi"/>
          <w:b/>
          <w:bCs/>
          <w:szCs w:val="26"/>
          <w:lang w:val="en-US"/>
        </w:rPr>
        <w:t>knowledge-based reasoning</w:t>
      </w:r>
      <w:r w:rsidRPr="00561AEB">
        <w:rPr>
          <w:rFonts w:asciiTheme="majorHAnsi" w:hAnsiTheme="majorHAnsi" w:cstheme="majorHAnsi"/>
          <w:szCs w:val="26"/>
          <w:lang w:val="en-US"/>
        </w:rPr>
        <w:t xml:space="preserve"> in </w:t>
      </w:r>
      <w:r w:rsidRPr="00561AEB">
        <w:rPr>
          <w:rFonts w:asciiTheme="majorHAnsi" w:hAnsiTheme="majorHAnsi" w:cstheme="majorHAnsi"/>
          <w:b/>
          <w:bCs/>
          <w:szCs w:val="26"/>
          <w:lang w:val="en-US"/>
        </w:rPr>
        <w:t>Artificial Intelligence</w:t>
      </w:r>
      <w:r w:rsidRPr="00561AEB">
        <w:rPr>
          <w:rFonts w:asciiTheme="majorHAnsi" w:hAnsiTheme="majorHAnsi" w:cstheme="majorHAnsi"/>
          <w:szCs w:val="26"/>
          <w:lang w:val="en-US"/>
        </w:rPr>
        <w:t>.</w:t>
      </w:r>
    </w:p>
    <w:p w14:paraId="1AA515C2"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In the term “</w:t>
      </w:r>
      <w:r w:rsidRPr="00561AEB">
        <w:rPr>
          <w:rFonts w:asciiTheme="majorHAnsi" w:hAnsiTheme="majorHAnsi" w:cstheme="majorHAnsi"/>
          <w:b/>
          <w:bCs/>
          <w:szCs w:val="26"/>
          <w:lang w:val="en-US"/>
        </w:rPr>
        <w:t>Wumpus World</w:t>
      </w:r>
      <w:r w:rsidRPr="00561AEB">
        <w:rPr>
          <w:rFonts w:asciiTheme="majorHAnsi" w:hAnsiTheme="majorHAnsi" w:cstheme="majorHAnsi"/>
          <w:szCs w:val="26"/>
          <w:lang w:val="en-US"/>
        </w:rPr>
        <w:t>,” the Wu</w:t>
      </w:r>
      <w:r>
        <w:rPr>
          <w:rFonts w:asciiTheme="majorHAnsi" w:hAnsiTheme="majorHAnsi" w:cstheme="majorHAnsi"/>
          <w:szCs w:val="26"/>
          <w:lang w:val="en-US"/>
        </w:rPr>
        <w:t>m</w:t>
      </w:r>
      <w:r w:rsidRPr="00561AEB">
        <w:rPr>
          <w:rFonts w:asciiTheme="majorHAnsi" w:hAnsiTheme="majorHAnsi" w:cstheme="majorHAnsi"/>
          <w:szCs w:val="26"/>
          <w:lang w:val="en-US"/>
        </w:rPr>
        <w:t xml:space="preserve">pus represents the monster that threatens the agent, while the </w:t>
      </w:r>
      <w:r w:rsidRPr="00561AEB">
        <w:rPr>
          <w:rFonts w:asciiTheme="majorHAnsi" w:hAnsiTheme="majorHAnsi" w:cstheme="majorHAnsi"/>
          <w:b/>
          <w:bCs/>
          <w:szCs w:val="26"/>
          <w:lang w:val="en-US"/>
        </w:rPr>
        <w:t>World refers to the cave environment</w:t>
      </w:r>
      <w:r w:rsidRPr="00561AEB">
        <w:rPr>
          <w:rFonts w:asciiTheme="majorHAnsi" w:hAnsiTheme="majorHAnsi" w:cstheme="majorHAnsi"/>
          <w:szCs w:val="26"/>
          <w:lang w:val="en-US"/>
        </w:rPr>
        <w:t xml:space="preserve"> containing gold and hazards. </w:t>
      </w:r>
      <w:r w:rsidRPr="00561AEB">
        <w:rPr>
          <w:rFonts w:asciiTheme="majorHAnsi" w:hAnsiTheme="majorHAnsi" w:cstheme="majorHAnsi"/>
          <w:b/>
          <w:bCs/>
          <w:szCs w:val="26"/>
          <w:lang w:val="en-US"/>
        </w:rPr>
        <w:t>The objective</w:t>
      </w:r>
      <w:r w:rsidRPr="00561AEB">
        <w:rPr>
          <w:rFonts w:asciiTheme="majorHAnsi" w:hAnsiTheme="majorHAnsi" w:cstheme="majorHAnsi"/>
          <w:szCs w:val="26"/>
          <w:lang w:val="en-US"/>
        </w:rPr>
        <w:t xml:space="preserve"> of the agent is simple but challenging: to explore the cave, </w:t>
      </w:r>
      <w:r w:rsidRPr="00561AEB">
        <w:rPr>
          <w:rFonts w:asciiTheme="majorHAnsi" w:hAnsiTheme="majorHAnsi" w:cstheme="majorHAnsi"/>
          <w:b/>
          <w:bCs/>
          <w:szCs w:val="26"/>
          <w:lang w:val="en-US"/>
        </w:rPr>
        <w:t>collect the treasure</w:t>
      </w:r>
      <w:r w:rsidRPr="00561AEB">
        <w:rPr>
          <w:rFonts w:asciiTheme="majorHAnsi" w:hAnsiTheme="majorHAnsi" w:cstheme="majorHAnsi"/>
          <w:szCs w:val="26"/>
          <w:lang w:val="en-US"/>
        </w:rPr>
        <w:t xml:space="preserve">, and finally </w:t>
      </w:r>
      <w:r w:rsidRPr="00561AEB">
        <w:rPr>
          <w:rFonts w:asciiTheme="majorHAnsi" w:hAnsiTheme="majorHAnsi" w:cstheme="majorHAnsi"/>
          <w:b/>
          <w:bCs/>
          <w:szCs w:val="26"/>
          <w:lang w:val="en-US"/>
        </w:rPr>
        <w:t>climb out</w:t>
      </w:r>
      <w:r w:rsidRPr="00561AEB">
        <w:rPr>
          <w:rFonts w:asciiTheme="majorHAnsi" w:hAnsiTheme="majorHAnsi" w:cstheme="majorHAnsi"/>
          <w:szCs w:val="26"/>
          <w:lang w:val="en-US"/>
        </w:rPr>
        <w:t xml:space="preserve"> with the maximum possible score.</w:t>
      </w:r>
    </w:p>
    <w:p w14:paraId="4A407EB4" w14:textId="77777777"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324433"/>
      <w:r w:rsidRPr="00561AEB">
        <w:rPr>
          <w:rFonts w:asciiTheme="majorHAnsi" w:hAnsiTheme="majorHAnsi" w:cstheme="majorHAnsi"/>
          <w:b/>
          <w:bCs/>
          <w:sz w:val="32"/>
          <w:szCs w:val="32"/>
          <w:lang w:val="en-US"/>
        </w:rPr>
        <w:t>Objectives</w:t>
      </w:r>
      <w:bookmarkEnd w:id="2"/>
    </w:p>
    <w:p w14:paraId="2749A751"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rPr>
        <w:t>As mentioned above, the agent’s task is to escape the cave with the gold in hand while achieving the highest possible score. But what does “</w:t>
      </w:r>
      <w:r w:rsidRPr="00561AEB">
        <w:rPr>
          <w:rFonts w:asciiTheme="majorHAnsi" w:hAnsiTheme="majorHAnsi" w:cstheme="majorHAnsi"/>
          <w:b/>
          <w:bCs/>
          <w:szCs w:val="26"/>
        </w:rPr>
        <w:t>the highest score</w:t>
      </w:r>
      <w:r w:rsidRPr="00561AEB">
        <w:rPr>
          <w:rFonts w:asciiTheme="majorHAnsi" w:hAnsiTheme="majorHAnsi" w:cstheme="majorHAnsi"/>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14:paraId="15FF37E0" w14:textId="77777777" w:rsidTr="004C0AB3">
        <w:trPr>
          <w:jc w:val="center"/>
        </w:trPr>
        <w:tc>
          <w:tcPr>
            <w:tcW w:w="3708" w:type="dxa"/>
            <w:shd w:val="clear" w:color="auto" w:fill="FFE599" w:themeFill="accent4" w:themeFillTint="66"/>
          </w:tcPr>
          <w:p w14:paraId="4FA4A5CB"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14:paraId="7A792EA4"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14:paraId="51670C32" w14:textId="77777777" w:rsidTr="004C0AB3">
        <w:trPr>
          <w:jc w:val="center"/>
        </w:trPr>
        <w:tc>
          <w:tcPr>
            <w:tcW w:w="3708" w:type="dxa"/>
          </w:tcPr>
          <w:p w14:paraId="7B0F4E3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14:paraId="1539470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10D4F858" w14:textId="77777777" w:rsidTr="004C0AB3">
        <w:trPr>
          <w:jc w:val="center"/>
        </w:trPr>
        <w:tc>
          <w:tcPr>
            <w:tcW w:w="3708" w:type="dxa"/>
          </w:tcPr>
          <w:p w14:paraId="794BB18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14:paraId="67E6804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14:paraId="086E0639" w14:textId="77777777" w:rsidTr="004C0AB3">
        <w:trPr>
          <w:jc w:val="center"/>
        </w:trPr>
        <w:tc>
          <w:tcPr>
            <w:tcW w:w="3708" w:type="dxa"/>
          </w:tcPr>
          <w:p w14:paraId="554810C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14:paraId="48B9513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20FBF1E2" w14:textId="77777777" w:rsidTr="004C0AB3">
        <w:trPr>
          <w:jc w:val="center"/>
        </w:trPr>
        <w:tc>
          <w:tcPr>
            <w:tcW w:w="3708" w:type="dxa"/>
          </w:tcPr>
          <w:p w14:paraId="7FF17E9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14:paraId="6E9338E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2CC558B" w14:textId="77777777" w:rsidTr="004C0AB3">
        <w:trPr>
          <w:jc w:val="center"/>
        </w:trPr>
        <w:tc>
          <w:tcPr>
            <w:tcW w:w="3708" w:type="dxa"/>
          </w:tcPr>
          <w:p w14:paraId="7C7B2278"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14:paraId="1AE65EB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DC22B90" w14:textId="77777777" w:rsidTr="004C0AB3">
        <w:trPr>
          <w:jc w:val="center"/>
        </w:trPr>
        <w:tc>
          <w:tcPr>
            <w:tcW w:w="3708" w:type="dxa"/>
          </w:tcPr>
          <w:p w14:paraId="43FA7EC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14:paraId="7BDE647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14:paraId="3D0DFB78" w14:textId="77777777" w:rsidR="004C0AB3" w:rsidRDefault="004C0AB3" w:rsidP="00EE529F">
      <w:pPr>
        <w:spacing w:before="240" w:line="276" w:lineRule="auto"/>
        <w:ind w:firstLine="360"/>
        <w:rPr>
          <w:rFonts w:asciiTheme="majorHAnsi" w:hAnsiTheme="majorHAnsi" w:cstheme="majorHAnsi"/>
          <w:szCs w:val="26"/>
          <w:lang w:val="en-US"/>
        </w:rPr>
      </w:pPr>
      <w:r w:rsidRPr="004C0AB3">
        <w:rPr>
          <w:rFonts w:asciiTheme="majorHAnsi" w:hAnsiTheme="majorHAnsi" w:cstheme="majorHAnsi"/>
          <w:szCs w:val="26"/>
        </w:rPr>
        <w:t xml:space="preserve">Thus, the </w:t>
      </w:r>
      <w:r w:rsidRPr="004C0AB3">
        <w:rPr>
          <w:rFonts w:asciiTheme="majorHAnsi" w:hAnsiTheme="majorHAnsi" w:cstheme="majorHAnsi"/>
          <w:b/>
          <w:bCs/>
          <w:szCs w:val="26"/>
        </w:rPr>
        <w:t>danger</w:t>
      </w:r>
      <w:r w:rsidRPr="004C0AB3">
        <w:rPr>
          <w:rFonts w:asciiTheme="majorHAnsi" w:hAnsiTheme="majorHAnsi" w:cstheme="majorHAnsi"/>
          <w:szCs w:val="26"/>
        </w:rPr>
        <w:t xml:space="preserve"> comes not only from the Wumpus but also from the possibility of the agent </w:t>
      </w:r>
      <w:r w:rsidRPr="004C0AB3">
        <w:rPr>
          <w:rFonts w:asciiTheme="majorHAnsi" w:hAnsiTheme="majorHAnsi" w:cstheme="majorHAnsi"/>
          <w:b/>
          <w:bCs/>
          <w:szCs w:val="26"/>
        </w:rPr>
        <w:t>falling into a pit</w:t>
      </w:r>
      <w:r w:rsidRPr="004C0AB3">
        <w:rPr>
          <w:rFonts w:asciiTheme="majorHAnsi" w:hAnsiTheme="majorHAnsi" w:cstheme="majorHAnsi"/>
          <w:szCs w:val="26"/>
        </w:rPr>
        <w:t xml:space="preserve">. However, the agent is given a </w:t>
      </w:r>
      <w:r w:rsidRPr="004C0AB3">
        <w:rPr>
          <w:rFonts w:asciiTheme="majorHAnsi" w:hAnsiTheme="majorHAnsi" w:cstheme="majorHAnsi"/>
          <w:b/>
          <w:bCs/>
          <w:szCs w:val="26"/>
        </w:rPr>
        <w:t>single arrow</w:t>
      </w:r>
      <w:r w:rsidRPr="004C0AB3">
        <w:rPr>
          <w:rFonts w:asciiTheme="majorHAnsi" w:hAnsiTheme="majorHAnsi" w:cstheme="majorHAnsi"/>
          <w:szCs w:val="26"/>
        </w:rPr>
        <w:t xml:space="preserve"> that can be used to kill one Wumpus, or it may choose the safer option of climbing out without collecting the gold.</w:t>
      </w:r>
    </w:p>
    <w:p w14:paraId="0FC20D4D" w14:textId="7DE85F1F" w:rsidR="004C0AB3" w:rsidRPr="00FF4C95" w:rsidRDefault="00FF4C95" w:rsidP="002A67DB">
      <w:pPr>
        <w:spacing w:before="240" w:line="276" w:lineRule="auto"/>
        <w:ind w:firstLine="360"/>
        <w:rPr>
          <w:rFonts w:asciiTheme="majorHAnsi" w:hAnsiTheme="majorHAnsi" w:cstheme="majorHAnsi"/>
          <w:b/>
          <w:bCs/>
          <w:szCs w:val="26"/>
          <w:lang w:val="en-US"/>
        </w:rPr>
      </w:pPr>
      <w:r w:rsidRPr="00FF4C95">
        <w:rPr>
          <w:rFonts w:asciiTheme="majorHAnsi" w:hAnsiTheme="majorHAnsi" w:cstheme="majorHAnsi"/>
          <w:szCs w:val="26"/>
        </w:rPr>
        <w:t xml:space="preserve">From actions such as </w:t>
      </w:r>
      <w:r w:rsidRPr="00FF4C95">
        <w:rPr>
          <w:rFonts w:asciiTheme="majorHAnsi" w:hAnsiTheme="majorHAnsi" w:cstheme="majorHAnsi"/>
          <w:i/>
          <w:iCs/>
          <w:szCs w:val="26"/>
        </w:rPr>
        <w:t>move</w:t>
      </w:r>
      <w:r w:rsidRPr="00FF4C95">
        <w:rPr>
          <w:rFonts w:asciiTheme="majorHAnsi" w:hAnsiTheme="majorHAnsi" w:cstheme="majorHAnsi"/>
          <w:szCs w:val="26"/>
        </w:rPr>
        <w:t xml:space="preserve">, </w:t>
      </w:r>
      <w:r w:rsidRPr="00FF4C95">
        <w:rPr>
          <w:rFonts w:asciiTheme="majorHAnsi" w:hAnsiTheme="majorHAnsi" w:cstheme="majorHAnsi"/>
          <w:i/>
          <w:iCs/>
          <w:szCs w:val="26"/>
        </w:rPr>
        <w:t>turn left</w:t>
      </w:r>
      <w:r w:rsidRPr="00FF4C95">
        <w:rPr>
          <w:rFonts w:asciiTheme="majorHAnsi" w:hAnsiTheme="majorHAnsi" w:cstheme="majorHAnsi"/>
          <w:szCs w:val="26"/>
        </w:rPr>
        <w:t xml:space="preserve">, </w:t>
      </w:r>
      <w:r w:rsidRPr="00FF4C95">
        <w:rPr>
          <w:rFonts w:asciiTheme="majorHAnsi" w:hAnsiTheme="majorHAnsi" w:cstheme="majorHAnsi"/>
          <w:i/>
          <w:iCs/>
          <w:szCs w:val="26"/>
        </w:rPr>
        <w:t>turn right</w:t>
      </w:r>
      <w:r w:rsidRPr="00FF4C95">
        <w:rPr>
          <w:rFonts w:asciiTheme="majorHAnsi" w:hAnsiTheme="majorHAnsi" w:cstheme="majorHAnsi"/>
          <w:szCs w:val="26"/>
        </w:rPr>
        <w:t xml:space="preserve">, and </w:t>
      </w:r>
      <w:r w:rsidRPr="00FF4C95">
        <w:rPr>
          <w:rFonts w:asciiTheme="majorHAnsi" w:hAnsiTheme="majorHAnsi" w:cstheme="majorHAnsi"/>
          <w:i/>
          <w:iCs/>
          <w:szCs w:val="26"/>
        </w:rPr>
        <w:t>shoot</w:t>
      </w:r>
      <w:r w:rsidRPr="00FF4C95">
        <w:rPr>
          <w:rFonts w:asciiTheme="majorHAnsi" w:hAnsiTheme="majorHAnsi" w:cstheme="majorHAnsi"/>
          <w:szCs w:val="26"/>
        </w:rPr>
        <w:t xml:space="preserve">, the agent must reason out the next optimal step to take. </w:t>
      </w:r>
      <w:r w:rsidRPr="00FF4C95">
        <w:rPr>
          <w:rFonts w:asciiTheme="majorHAnsi" w:hAnsiTheme="majorHAnsi" w:cstheme="majorHAnsi"/>
          <w:b/>
          <w:bCs/>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Cs w:val="26"/>
          <w:lang w:val="en-US"/>
        </w:rPr>
        <w:t xml:space="preserve"> </w:t>
      </w:r>
    </w:p>
    <w:p w14:paraId="22850583" w14:textId="77777777"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324434"/>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14:paraId="64313174" w14:textId="77777777" w:rsidR="00FF4C95" w:rsidRPr="00FF4C95" w:rsidRDefault="00FF4C95" w:rsidP="00EE529F">
      <w:pPr>
        <w:spacing w:before="240" w:line="276" w:lineRule="auto"/>
        <w:ind w:firstLine="360"/>
        <w:rPr>
          <w:rFonts w:asciiTheme="majorHAnsi" w:hAnsiTheme="majorHAnsi" w:cstheme="majorHAnsi"/>
          <w:szCs w:val="26"/>
          <w:lang w:val="en-US"/>
        </w:rPr>
      </w:pPr>
      <w:r w:rsidRPr="00FF4C95">
        <w:rPr>
          <w:rFonts w:asciiTheme="majorHAnsi" w:hAnsiTheme="majorHAnsi" w:cstheme="majorHAnsi"/>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Cs w:val="26"/>
        </w:rPr>
        <w:t>game interface</w:t>
      </w:r>
      <w:r w:rsidRPr="00FF4C95">
        <w:rPr>
          <w:rFonts w:asciiTheme="majorHAnsi" w:hAnsiTheme="majorHAnsi" w:cstheme="majorHAnsi"/>
          <w:szCs w:val="26"/>
        </w:rPr>
        <w:t xml:space="preserve"> and provide an introduction to the </w:t>
      </w:r>
      <w:r w:rsidRPr="00FF4C95">
        <w:rPr>
          <w:rFonts w:asciiTheme="majorHAnsi" w:hAnsiTheme="majorHAnsi" w:cstheme="majorHAnsi"/>
          <w:b/>
          <w:bCs/>
          <w:szCs w:val="26"/>
        </w:rPr>
        <w:t>project’s code structure</w:t>
      </w:r>
      <w:r w:rsidRPr="00FF4C95">
        <w:rPr>
          <w:rFonts w:asciiTheme="majorHAnsi" w:hAnsiTheme="majorHAnsi" w:cstheme="majorHAnsi"/>
          <w:szCs w:val="26"/>
        </w:rPr>
        <w:t>.</w:t>
      </w:r>
    </w:p>
    <w:p w14:paraId="4E431831" w14:textId="77777777"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324435"/>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14:paraId="7F03DC99" w14:textId="77777777" w:rsidR="00FF4C95"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61CD4890" wp14:editId="1B65B686">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14:paraId="5232E0C0" w14:textId="77777777" w:rsidR="002850A0" w:rsidRPr="002A67DB" w:rsidRDefault="002850A0"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2.a.1</w:t>
      </w:r>
      <w:r w:rsidRPr="002A67DB">
        <w:rPr>
          <w:rFonts w:asciiTheme="majorHAnsi" w:hAnsiTheme="majorHAnsi" w:cstheme="majorHAnsi"/>
          <w:i/>
          <w:iCs/>
          <w:sz w:val="22"/>
          <w:szCs w:val="22"/>
          <w:lang w:val="en-US"/>
        </w:rPr>
        <w:t xml:space="preserve">: Menu screen. Include </w:t>
      </w:r>
      <w:r w:rsidRPr="002A67DB">
        <w:rPr>
          <w:rFonts w:asciiTheme="majorHAnsi" w:hAnsiTheme="majorHAnsi" w:cstheme="majorHAnsi"/>
          <w:b/>
          <w:bCs/>
          <w:i/>
          <w:iCs/>
          <w:sz w:val="22"/>
          <w:szCs w:val="22"/>
          <w:lang w:val="en-US"/>
        </w:rPr>
        <w:t>2 buttons</w:t>
      </w:r>
      <w:r w:rsidRPr="002A67DB">
        <w:rPr>
          <w:rFonts w:asciiTheme="majorHAnsi" w:hAnsiTheme="majorHAnsi" w:cstheme="majorHAnsi"/>
          <w:i/>
          <w:iCs/>
          <w:sz w:val="22"/>
          <w:szCs w:val="22"/>
          <w:lang w:val="en-US"/>
        </w:rPr>
        <w:t xml:space="preserve">: click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to </w:t>
      </w:r>
      <w:r w:rsidR="001701F9" w:rsidRPr="002A67DB">
        <w:rPr>
          <w:rFonts w:asciiTheme="majorHAnsi" w:hAnsiTheme="majorHAnsi" w:cstheme="majorHAnsi"/>
          <w:i/>
          <w:iCs/>
          <w:sz w:val="22"/>
          <w:szCs w:val="22"/>
          <w:lang w:val="en-US"/>
        </w:rPr>
        <w:t xml:space="preserve">change to game screen, </w:t>
      </w:r>
      <w:r w:rsidR="001701F9" w:rsidRPr="002A67DB">
        <w:rPr>
          <w:rFonts w:asciiTheme="majorHAnsi" w:hAnsiTheme="majorHAnsi" w:cstheme="majorHAnsi"/>
          <w:b/>
          <w:bCs/>
          <w:i/>
          <w:iCs/>
          <w:sz w:val="22"/>
          <w:szCs w:val="22"/>
          <w:lang w:val="en-US"/>
        </w:rPr>
        <w:t>exit</w:t>
      </w:r>
      <w:r w:rsidR="001701F9" w:rsidRPr="002A67DB">
        <w:rPr>
          <w:rFonts w:asciiTheme="majorHAnsi" w:hAnsiTheme="majorHAnsi" w:cstheme="majorHAnsi"/>
          <w:i/>
          <w:iCs/>
          <w:sz w:val="22"/>
          <w:szCs w:val="22"/>
          <w:lang w:val="en-US"/>
        </w:rPr>
        <w:t xml:space="preserve"> to quit the game.</w:t>
      </w:r>
      <w:r w:rsidRPr="002A67DB">
        <w:rPr>
          <w:rFonts w:asciiTheme="majorHAnsi" w:hAnsiTheme="majorHAnsi" w:cstheme="majorHAnsi"/>
          <w:i/>
          <w:iCs/>
          <w:sz w:val="22"/>
          <w:szCs w:val="22"/>
          <w:lang w:val="en-US"/>
        </w:rPr>
        <w:t xml:space="preserve"> </w:t>
      </w:r>
    </w:p>
    <w:p w14:paraId="04E519AB" w14:textId="77777777" w:rsidR="002850A0"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2817EFF9" wp14:editId="395DED43">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14:paraId="64166885" w14:textId="77777777" w:rsidR="001701F9" w:rsidRPr="002A67DB" w:rsidRDefault="001701F9"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2.a.2</w:t>
      </w:r>
      <w:r w:rsidRPr="002A67DB">
        <w:rPr>
          <w:rFonts w:asciiTheme="majorHAnsi" w:hAnsiTheme="majorHAnsi" w:cstheme="majorHAnsi"/>
          <w:i/>
          <w:iCs/>
          <w:sz w:val="22"/>
          <w:szCs w:val="22"/>
          <w:lang w:val="en-US"/>
        </w:rPr>
        <w:t xml:space="preserve">: Game screen. Include </w:t>
      </w:r>
      <w:r w:rsidRPr="002A67DB">
        <w:rPr>
          <w:rFonts w:asciiTheme="majorHAnsi" w:hAnsiTheme="majorHAnsi" w:cstheme="majorHAnsi"/>
          <w:b/>
          <w:bCs/>
          <w:i/>
          <w:iCs/>
          <w:sz w:val="22"/>
          <w:szCs w:val="22"/>
          <w:lang w:val="en-US"/>
        </w:rPr>
        <w:t>2 sides</w:t>
      </w:r>
      <w:r w:rsidRPr="002A67DB">
        <w:rPr>
          <w:rFonts w:asciiTheme="majorHAnsi" w:hAnsiTheme="majorHAnsi" w:cstheme="majorHAnsi"/>
          <w:i/>
          <w:iCs/>
          <w:sz w:val="22"/>
          <w:szCs w:val="22"/>
          <w:lang w:val="en-US"/>
        </w:rPr>
        <w:t xml:space="preserve">: </w:t>
      </w:r>
      <w:r w:rsidRPr="002A67DB">
        <w:rPr>
          <w:rFonts w:asciiTheme="majorHAnsi" w:hAnsiTheme="majorHAnsi" w:cstheme="majorHAnsi"/>
          <w:b/>
          <w:bCs/>
          <w:i/>
          <w:iCs/>
          <w:sz w:val="22"/>
          <w:szCs w:val="22"/>
          <w:lang w:val="en-US"/>
        </w:rPr>
        <w:t>Left side</w:t>
      </w:r>
      <w:r w:rsidRPr="002A67DB">
        <w:rPr>
          <w:rFonts w:asciiTheme="majorHAnsi" w:hAnsiTheme="majorHAnsi" w:cstheme="majorHAnsi"/>
          <w:i/>
          <w:iCs/>
          <w:sz w:val="22"/>
          <w:szCs w:val="22"/>
          <w:lang w:val="en-US"/>
        </w:rPr>
        <w:t xml:space="preserve"> displays </w:t>
      </w:r>
      <w:r w:rsidRPr="002A67DB">
        <w:rPr>
          <w:rFonts w:asciiTheme="majorHAnsi" w:hAnsiTheme="majorHAnsi" w:cstheme="majorHAnsi"/>
          <w:b/>
          <w:bCs/>
          <w:i/>
          <w:iCs/>
          <w:sz w:val="22"/>
          <w:szCs w:val="22"/>
          <w:lang w:val="en-US"/>
        </w:rPr>
        <w:t>game’s animation</w:t>
      </w:r>
      <w:r w:rsidRPr="002A67DB">
        <w:rPr>
          <w:rFonts w:asciiTheme="majorHAnsi" w:hAnsiTheme="majorHAnsi" w:cstheme="majorHAnsi"/>
          <w:i/>
          <w:iCs/>
          <w:sz w:val="22"/>
          <w:szCs w:val="22"/>
          <w:lang w:val="en-US"/>
        </w:rPr>
        <w:t xml:space="preserve"> step by step. Meanwhile, the </w:t>
      </w:r>
      <w:r w:rsidRPr="002A67DB">
        <w:rPr>
          <w:rFonts w:asciiTheme="majorHAnsi" w:hAnsiTheme="majorHAnsi" w:cstheme="majorHAnsi"/>
          <w:b/>
          <w:bCs/>
          <w:i/>
          <w:iCs/>
          <w:sz w:val="22"/>
          <w:szCs w:val="22"/>
          <w:lang w:val="en-US"/>
        </w:rPr>
        <w:t>right side</w:t>
      </w:r>
      <w:r w:rsidRPr="002A67DB">
        <w:rPr>
          <w:rFonts w:asciiTheme="majorHAnsi" w:hAnsiTheme="majorHAnsi" w:cstheme="majorHAnsi"/>
          <w:i/>
          <w:iCs/>
          <w:sz w:val="22"/>
          <w:szCs w:val="22"/>
          <w:lang w:val="en-US"/>
        </w:rPr>
        <w:t xml:space="preserve"> displays the </w:t>
      </w:r>
      <w:r w:rsidRPr="002A67DB">
        <w:rPr>
          <w:rFonts w:asciiTheme="majorHAnsi" w:hAnsiTheme="majorHAnsi" w:cstheme="majorHAnsi"/>
          <w:b/>
          <w:bCs/>
          <w:i/>
          <w:iCs/>
          <w:sz w:val="22"/>
          <w:szCs w:val="22"/>
          <w:lang w:val="en-US"/>
        </w:rPr>
        <w:t>game’s UI configuration</w:t>
      </w:r>
      <w:r w:rsidRPr="002A67DB">
        <w:rPr>
          <w:rFonts w:asciiTheme="majorHAnsi" w:hAnsiTheme="majorHAnsi" w:cstheme="majorHAnsi"/>
          <w:i/>
          <w:iCs/>
          <w:sz w:val="22"/>
          <w:szCs w:val="22"/>
          <w:lang w:val="en-US"/>
        </w:rPr>
        <w:t xml:space="preserve"> to adjust the game components, such as </w:t>
      </w:r>
      <w:r w:rsidRPr="002A67DB">
        <w:rPr>
          <w:rFonts w:asciiTheme="majorHAnsi" w:hAnsiTheme="majorHAnsi" w:cstheme="majorHAnsi"/>
          <w:b/>
          <w:bCs/>
          <w:i/>
          <w:iCs/>
          <w:sz w:val="22"/>
          <w:szCs w:val="22"/>
          <w:lang w:val="en-US"/>
        </w:rPr>
        <w:t>Map size</w:t>
      </w:r>
      <w:r w:rsidRPr="002A67DB">
        <w:rPr>
          <w:rFonts w:asciiTheme="majorHAnsi" w:hAnsiTheme="majorHAnsi" w:cstheme="majorHAnsi"/>
          <w:i/>
          <w:iCs/>
          <w:sz w:val="22"/>
          <w:szCs w:val="22"/>
          <w:lang w:val="en-US"/>
        </w:rPr>
        <w:t xml:space="preserve"> (min = 4, max = 8), </w:t>
      </w:r>
      <w:r w:rsidRPr="002A67DB">
        <w:rPr>
          <w:rFonts w:asciiTheme="majorHAnsi" w:hAnsiTheme="majorHAnsi" w:cstheme="majorHAnsi"/>
          <w:b/>
          <w:bCs/>
          <w:i/>
          <w:iCs/>
          <w:sz w:val="22"/>
          <w:szCs w:val="22"/>
          <w:lang w:val="en-US"/>
        </w:rPr>
        <w:t>Pit</w:t>
      </w:r>
      <w:r w:rsidRPr="002A67DB">
        <w:rPr>
          <w:rFonts w:asciiTheme="majorHAnsi" w:hAnsiTheme="majorHAnsi" w:cstheme="majorHAnsi"/>
          <w:i/>
          <w:iCs/>
          <w:sz w:val="22"/>
          <w:szCs w:val="22"/>
          <w:lang w:val="en-US"/>
        </w:rPr>
        <w:t xml:space="preserve"> quantity is calculate by its </w:t>
      </w:r>
      <w:r w:rsidRPr="002A67DB">
        <w:rPr>
          <w:rFonts w:asciiTheme="majorHAnsi" w:hAnsiTheme="majorHAnsi" w:cstheme="majorHAnsi"/>
          <w:b/>
          <w:bCs/>
          <w:i/>
          <w:iCs/>
          <w:sz w:val="22"/>
          <w:szCs w:val="22"/>
          <w:lang w:val="en-US"/>
        </w:rPr>
        <w:t>density</w:t>
      </w:r>
      <w:r w:rsidRPr="002A67DB">
        <w:rPr>
          <w:rFonts w:asciiTheme="majorHAnsi" w:hAnsiTheme="majorHAnsi" w:cstheme="majorHAnsi"/>
          <w:i/>
          <w:iCs/>
          <w:sz w:val="22"/>
          <w:szCs w:val="22"/>
          <w:lang w:val="en-US"/>
        </w:rPr>
        <w:t xml:space="preserve"> (let the size of the map mutiply with the density, min = 0.1, max = 0.5), the </w:t>
      </w:r>
      <w:r w:rsidRPr="002A67DB">
        <w:rPr>
          <w:rFonts w:asciiTheme="majorHAnsi" w:hAnsiTheme="majorHAnsi" w:cstheme="majorHAnsi"/>
          <w:b/>
          <w:bCs/>
          <w:i/>
          <w:iCs/>
          <w:sz w:val="22"/>
          <w:szCs w:val="22"/>
          <w:lang w:val="en-US"/>
        </w:rPr>
        <w:t>number of wumpus</w:t>
      </w:r>
      <w:r w:rsidRPr="002A67DB">
        <w:rPr>
          <w:rFonts w:asciiTheme="majorHAnsi" w:hAnsiTheme="majorHAnsi" w:cstheme="majorHAnsi"/>
          <w:i/>
          <w:iCs/>
          <w:sz w:val="22"/>
          <w:szCs w:val="22"/>
          <w:lang w:val="en-US"/>
        </w:rPr>
        <w:t xml:space="preserve"> (min = 1, max = 5). The list of the button includes: </w:t>
      </w:r>
      <w:r w:rsidRPr="002A67DB">
        <w:rPr>
          <w:rFonts w:asciiTheme="majorHAnsi" w:hAnsiTheme="majorHAnsi" w:cstheme="majorHAnsi"/>
          <w:b/>
          <w:bCs/>
          <w:i/>
          <w:iCs/>
          <w:sz w:val="22"/>
          <w:szCs w:val="22"/>
          <w:lang w:val="en-US"/>
        </w:rPr>
        <w:t>Start Game</w:t>
      </w:r>
      <w:r w:rsidRPr="002A67DB">
        <w:rPr>
          <w:rFonts w:asciiTheme="majorHAnsi" w:hAnsiTheme="majorHAnsi" w:cstheme="majorHAnsi"/>
          <w:i/>
          <w:iCs/>
          <w:sz w:val="22"/>
          <w:szCs w:val="22"/>
          <w:lang w:val="en-US"/>
        </w:rPr>
        <w:t xml:space="preserve"> – to solve the current map display; </w:t>
      </w:r>
      <w:r w:rsidRPr="002A67DB">
        <w:rPr>
          <w:rFonts w:asciiTheme="majorHAnsi" w:hAnsiTheme="majorHAnsi" w:cstheme="majorHAnsi"/>
          <w:b/>
          <w:bCs/>
          <w:i/>
          <w:iCs/>
          <w:sz w:val="22"/>
          <w:szCs w:val="22"/>
          <w:lang w:val="en-US"/>
        </w:rPr>
        <w:t>Back to menu</w:t>
      </w:r>
      <w:r w:rsidRPr="002A67DB">
        <w:rPr>
          <w:rFonts w:asciiTheme="majorHAnsi" w:hAnsiTheme="majorHAnsi" w:cstheme="majorHAnsi"/>
          <w:i/>
          <w:iCs/>
          <w:sz w:val="22"/>
          <w:szCs w:val="22"/>
          <w:lang w:val="en-US"/>
        </w:rPr>
        <w:t xml:space="preserve"> – back to menu screen;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 play the solving’s animation; </w:t>
      </w:r>
      <w:r w:rsidRPr="002A67DB">
        <w:rPr>
          <w:rFonts w:asciiTheme="majorHAnsi" w:hAnsiTheme="majorHAnsi" w:cstheme="majorHAnsi"/>
          <w:b/>
          <w:bCs/>
          <w:i/>
          <w:iCs/>
          <w:sz w:val="22"/>
          <w:szCs w:val="22"/>
          <w:lang w:val="en-US"/>
        </w:rPr>
        <w:t>Pause</w:t>
      </w:r>
      <w:r w:rsidRPr="002A67DB">
        <w:rPr>
          <w:rFonts w:asciiTheme="majorHAnsi" w:hAnsiTheme="majorHAnsi" w:cstheme="majorHAnsi"/>
          <w:i/>
          <w:iCs/>
          <w:sz w:val="22"/>
          <w:szCs w:val="22"/>
          <w:lang w:val="en-US"/>
        </w:rPr>
        <w:t xml:space="preserve"> – stop the solving’s animation; </w:t>
      </w:r>
      <w:r w:rsidRPr="002A67DB">
        <w:rPr>
          <w:rFonts w:asciiTheme="majorHAnsi" w:hAnsiTheme="majorHAnsi" w:cstheme="majorHAnsi"/>
          <w:b/>
          <w:bCs/>
          <w:i/>
          <w:iCs/>
          <w:sz w:val="22"/>
          <w:szCs w:val="22"/>
          <w:lang w:val="en-US"/>
        </w:rPr>
        <w:t>Reset</w:t>
      </w:r>
      <w:r w:rsidRPr="002A67DB">
        <w:rPr>
          <w:rFonts w:asciiTheme="majorHAnsi" w:hAnsiTheme="majorHAnsi" w:cstheme="majorHAnsi"/>
          <w:i/>
          <w:iCs/>
          <w:sz w:val="22"/>
          <w:szCs w:val="22"/>
          <w:lang w:val="en-US"/>
        </w:rPr>
        <w:t xml:space="preserve"> – reset the animation display. User can also adjust the speed of the animation.</w:t>
      </w:r>
    </w:p>
    <w:p w14:paraId="5AC061C9" w14:textId="394CBD36" w:rsidR="002850A0" w:rsidRDefault="002A67DB" w:rsidP="002A67DB">
      <w:pPr>
        <w:pStyle w:val="ListParagraph"/>
        <w:numPr>
          <w:ilvl w:val="1"/>
          <w:numId w:val="2"/>
        </w:numPr>
        <w:spacing w:line="276" w:lineRule="auto"/>
        <w:outlineLvl w:val="1"/>
        <w:rPr>
          <w:rFonts w:asciiTheme="majorHAnsi" w:hAnsiTheme="majorHAnsi" w:cstheme="majorHAnsi"/>
          <w:b/>
          <w:bCs/>
          <w:sz w:val="32"/>
          <w:szCs w:val="32"/>
          <w:lang w:val="en"/>
        </w:rPr>
      </w:pPr>
      <w:r w:rsidRPr="002A67DB">
        <w:rPr>
          <w:rFonts w:asciiTheme="majorHAnsi" w:hAnsiTheme="majorHAnsi" w:cstheme="majorHAnsi"/>
          <w:b/>
          <w:bCs/>
          <w:sz w:val="32"/>
          <w:szCs w:val="32"/>
          <w:lang w:val="en"/>
        </w:rPr>
        <w:t xml:space="preserve">Link video demo </w:t>
      </w:r>
    </w:p>
    <w:p w14:paraId="3D60E1A2" w14:textId="19461BB0" w:rsidR="002A67DB" w:rsidRPr="002A67DB" w:rsidRDefault="002A67DB" w:rsidP="002A67DB">
      <w:pPr>
        <w:spacing w:line="276" w:lineRule="auto"/>
        <w:outlineLvl w:val="1"/>
        <w:rPr>
          <w:rFonts w:asciiTheme="majorHAnsi" w:hAnsiTheme="majorHAnsi" w:cstheme="majorHAnsi"/>
          <w:b/>
          <w:bCs/>
          <w:sz w:val="32"/>
          <w:szCs w:val="32"/>
          <w:lang w:val="en"/>
        </w:rPr>
      </w:pPr>
      <w:r>
        <w:rPr>
          <w:rFonts w:asciiTheme="majorHAnsi" w:hAnsiTheme="majorHAnsi" w:cstheme="majorHAnsi"/>
          <w:b/>
          <w:bCs/>
          <w:sz w:val="32"/>
          <w:szCs w:val="32"/>
          <w:lang w:val="en"/>
        </w:rPr>
        <w:t>LINK</w:t>
      </w:r>
    </w:p>
    <w:p w14:paraId="0F86381E" w14:textId="77777777"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5" w:name="_Toc206324436"/>
      <w:r w:rsidRPr="009F2A08">
        <w:rPr>
          <w:rFonts w:asciiTheme="majorHAnsi" w:hAnsiTheme="majorHAnsi" w:cstheme="majorHAnsi"/>
          <w:b/>
          <w:bCs/>
          <w:sz w:val="32"/>
          <w:szCs w:val="32"/>
          <w:lang w:val="en"/>
        </w:rPr>
        <w:lastRenderedPageBreak/>
        <w:t>System architecture and module design</w:t>
      </w:r>
      <w:bookmarkEnd w:id="5"/>
      <w:r w:rsidRPr="009F2A08">
        <w:rPr>
          <w:rFonts w:asciiTheme="majorHAnsi" w:hAnsiTheme="majorHAnsi" w:cstheme="majorHAnsi"/>
          <w:b/>
          <w:bCs/>
          <w:sz w:val="32"/>
          <w:szCs w:val="32"/>
          <w:lang w:val="en"/>
        </w:rPr>
        <w:t xml:space="preserve"> </w:t>
      </w:r>
    </w:p>
    <w:p w14:paraId="2B237E63" w14:textId="77777777" w:rsidR="004662B9" w:rsidRPr="004662B9" w:rsidRDefault="004662B9" w:rsidP="00EE529F">
      <w:pPr>
        <w:spacing w:before="240" w:line="276" w:lineRule="auto"/>
        <w:ind w:firstLine="360"/>
        <w:rPr>
          <w:rFonts w:asciiTheme="majorHAnsi" w:hAnsiTheme="majorHAnsi" w:cstheme="majorHAnsi"/>
          <w:szCs w:val="26"/>
        </w:rPr>
      </w:pPr>
      <w:r w:rsidRPr="004662B9">
        <w:rPr>
          <w:rFonts w:asciiTheme="majorHAnsi" w:hAnsiTheme="majorHAnsi" w:cstheme="majorHAnsi"/>
          <w:szCs w:val="26"/>
        </w:rPr>
        <w:t>This project is organized into five main areas:</w:t>
      </w:r>
    </w:p>
    <w:p w14:paraId="0BB46B3E"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Assets</w:t>
      </w:r>
      <w:r w:rsidRPr="004662B9">
        <w:rPr>
          <w:rFonts w:asciiTheme="majorHAnsi" w:hAnsiTheme="majorHAnsi" w:cstheme="majorHAnsi"/>
          <w:szCs w:val="26"/>
        </w:rPr>
        <w:t>: stores resources such as images and sounds.</w:t>
      </w:r>
    </w:p>
    <w:p w14:paraId="2382E3BF"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Design</w:t>
      </w:r>
      <w:r w:rsidRPr="004662B9">
        <w:rPr>
          <w:rFonts w:asciiTheme="majorHAnsi" w:hAnsiTheme="majorHAnsi" w:cstheme="majorHAnsi"/>
          <w:szCs w:val="26"/>
        </w:rPr>
        <w:t>: contains code related to the user interface, including buttons, sliders, and toggles.</w:t>
      </w:r>
    </w:p>
    <w:p w14:paraId="6F67CF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Development</w:t>
      </w:r>
      <w:r w:rsidRPr="004662B9">
        <w:rPr>
          <w:rFonts w:asciiTheme="majorHAnsi" w:hAnsiTheme="majorHAnsi" w:cstheme="majorHAnsi"/>
          <w:szCs w:val="26"/>
        </w:rPr>
        <w:t>: includes code for game logic and algorithm implementation.</w:t>
      </w:r>
    </w:p>
    <w:p w14:paraId="7C7E4C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Screen</w:t>
      </w:r>
      <w:r w:rsidRPr="004662B9">
        <w:rPr>
          <w:rFonts w:asciiTheme="majorHAnsi" w:hAnsiTheme="majorHAnsi" w:cstheme="majorHAnsi"/>
          <w:szCs w:val="26"/>
        </w:rPr>
        <w:t>: manages the different screens of the game.</w:t>
      </w:r>
    </w:p>
    <w:p w14:paraId="1437BEED"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Main</w:t>
      </w:r>
      <w:r w:rsidRPr="004662B9">
        <w:rPr>
          <w:rFonts w:asciiTheme="majorHAnsi" w:hAnsiTheme="majorHAnsi" w:cstheme="majorHAnsi"/>
          <w:szCs w:val="26"/>
        </w:rPr>
        <w:t xml:space="preserve"> and </w:t>
      </w:r>
      <w:r w:rsidRPr="004662B9">
        <w:rPr>
          <w:rFonts w:asciiTheme="majorHAnsi" w:hAnsiTheme="majorHAnsi" w:cstheme="majorHAnsi"/>
          <w:b/>
          <w:bCs/>
          <w:szCs w:val="26"/>
        </w:rPr>
        <w:t>main_process</w:t>
      </w:r>
      <w:r w:rsidRPr="004662B9">
        <w:rPr>
          <w:rFonts w:asciiTheme="majorHAnsi" w:hAnsiTheme="majorHAnsi" w:cstheme="majorHAnsi"/>
          <w:szCs w:val="26"/>
        </w:rPr>
        <w:t>: contain the main functions responsible for launching the program.</w:t>
      </w:r>
      <w:r>
        <w:rPr>
          <w:rFonts w:asciiTheme="majorHAnsi" w:hAnsiTheme="majorHAnsi" w:cstheme="majorHAnsi"/>
          <w:szCs w:val="26"/>
          <w:lang w:val="en-US"/>
        </w:rPr>
        <w:t xml:space="preserve"> Notify that </w:t>
      </w:r>
      <w:r w:rsidRPr="004662B9">
        <w:rPr>
          <w:rFonts w:asciiTheme="majorHAnsi" w:hAnsiTheme="majorHAnsi" w:cstheme="majorHAnsi"/>
          <w:b/>
          <w:bCs/>
          <w:szCs w:val="26"/>
          <w:lang w:val="en-US"/>
        </w:rPr>
        <w:t>main_process</w:t>
      </w:r>
      <w:r>
        <w:rPr>
          <w:rFonts w:asciiTheme="majorHAnsi" w:hAnsiTheme="majorHAnsi" w:cstheme="majorHAnsi"/>
          <w:szCs w:val="26"/>
          <w:lang w:val="en-US"/>
        </w:rPr>
        <w:t xml:space="preserve"> is used for running the test version of the game quickly. </w:t>
      </w:r>
    </w:p>
    <w:p w14:paraId="39A452DB"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6" w:name="_Toc206324437"/>
      <w:r w:rsidRPr="004662B9">
        <w:rPr>
          <w:rFonts w:asciiTheme="majorHAnsi" w:hAnsiTheme="majorHAnsi" w:cstheme="majorHAnsi"/>
          <w:b/>
          <w:bCs/>
          <w:szCs w:val="26"/>
          <w:lang w:val="en-US"/>
        </w:rPr>
        <w:t>Design</w:t>
      </w:r>
      <w:r w:rsidR="00B12502">
        <w:rPr>
          <w:rFonts w:asciiTheme="majorHAnsi" w:hAnsiTheme="majorHAnsi" w:cstheme="majorHAnsi"/>
          <w:b/>
          <w:bCs/>
          <w:szCs w:val="26"/>
          <w:lang w:val="en-US"/>
        </w:rPr>
        <w:t xml:space="preserve"> space</w:t>
      </w:r>
      <w:bookmarkEnd w:id="6"/>
    </w:p>
    <w:p w14:paraId="700B5D58" w14:textId="77777777" w:rsidR="00B12502" w:rsidRPr="00B12502" w:rsidRDefault="00B12502" w:rsidP="00EE529F">
      <w:pPr>
        <w:spacing w:before="240" w:line="276" w:lineRule="auto"/>
        <w:ind w:firstLine="360"/>
        <w:rPr>
          <w:rFonts w:asciiTheme="majorHAnsi" w:hAnsiTheme="majorHAnsi" w:cstheme="majorHAnsi"/>
          <w:szCs w:val="26"/>
        </w:rPr>
      </w:pPr>
      <w:r w:rsidRPr="00B12502">
        <w:rPr>
          <w:rFonts w:asciiTheme="majorHAnsi" w:hAnsiTheme="majorHAnsi" w:cstheme="majorHAnsi"/>
          <w:szCs w:val="26"/>
        </w:rPr>
        <w:t xml:space="preserve">This is where the game’s UI components are programmed. Among them, three key UI elements have the greatest impact on the game: </w:t>
      </w:r>
      <w:r w:rsidRPr="00B12502">
        <w:rPr>
          <w:rFonts w:asciiTheme="majorHAnsi" w:hAnsiTheme="majorHAnsi" w:cstheme="majorHAnsi"/>
          <w:b/>
          <w:bCs/>
          <w:szCs w:val="26"/>
        </w:rPr>
        <w:t>Text</w:t>
      </w:r>
      <w:r w:rsidRPr="00B12502">
        <w:rPr>
          <w:rFonts w:asciiTheme="majorHAnsi" w:hAnsiTheme="majorHAnsi" w:cstheme="majorHAnsi"/>
          <w:szCs w:val="26"/>
        </w:rPr>
        <w:t xml:space="preserve">, </w:t>
      </w:r>
      <w:r w:rsidRPr="00B12502">
        <w:rPr>
          <w:rFonts w:asciiTheme="majorHAnsi" w:hAnsiTheme="majorHAnsi" w:cstheme="majorHAnsi"/>
          <w:b/>
          <w:bCs/>
          <w:szCs w:val="26"/>
        </w:rPr>
        <w:t>Button</w:t>
      </w:r>
      <w:r w:rsidRPr="00B12502">
        <w:rPr>
          <w:rFonts w:asciiTheme="majorHAnsi" w:hAnsiTheme="majorHAnsi" w:cstheme="majorHAnsi"/>
          <w:szCs w:val="26"/>
        </w:rPr>
        <w:t xml:space="preserve">, and </w:t>
      </w:r>
      <w:r w:rsidRPr="00B12502">
        <w:rPr>
          <w:rFonts w:asciiTheme="majorHAnsi" w:hAnsiTheme="majorHAnsi" w:cstheme="majorHAnsi"/>
          <w:b/>
          <w:bCs/>
          <w:szCs w:val="26"/>
        </w:rPr>
        <w:t>Slider</w:t>
      </w:r>
      <w:r w:rsidRPr="00B12502">
        <w:rPr>
          <w:rFonts w:asciiTheme="majorHAnsi" w:hAnsiTheme="majorHAnsi" w:cstheme="majorHAnsi"/>
          <w:szCs w:val="26"/>
        </w:rPr>
        <w:t>.</w:t>
      </w:r>
    </w:p>
    <w:p w14:paraId="7F08E53D"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Text</w:t>
      </w:r>
      <w:r w:rsidRPr="00B12502">
        <w:rPr>
          <w:rFonts w:asciiTheme="majorHAnsi" w:hAnsiTheme="majorHAnsi" w:cstheme="majorHAnsi"/>
          <w:szCs w:val="26"/>
        </w:rPr>
        <w:t xml:space="preserve">: Uses the system font </w:t>
      </w:r>
      <w:r w:rsidRPr="00B12502">
        <w:rPr>
          <w:rFonts w:asciiTheme="majorHAnsi" w:hAnsiTheme="majorHAnsi" w:cstheme="majorHAnsi"/>
          <w:b/>
          <w:bCs/>
          <w:szCs w:val="26"/>
        </w:rPr>
        <w:t>Arial</w:t>
      </w:r>
      <w:r w:rsidRPr="00B12502">
        <w:rPr>
          <w:rFonts w:asciiTheme="majorHAnsi" w:hAnsiTheme="majorHAnsi" w:cstheme="majorHAnsi"/>
          <w:szCs w:val="26"/>
        </w:rPr>
        <w:t xml:space="preserve">. The arguments passed to this object include content, position, size, style, and color. Based on these, methods are </w:t>
      </w:r>
      <w:r w:rsidRPr="00B12502">
        <w:rPr>
          <w:rFonts w:asciiTheme="majorHAnsi" w:hAnsiTheme="majorHAnsi" w:cstheme="majorHAnsi"/>
          <w:b/>
          <w:bCs/>
          <w:szCs w:val="26"/>
        </w:rPr>
        <w:t>implemented for rendering text</w:t>
      </w:r>
      <w:r w:rsidRPr="00B12502">
        <w:rPr>
          <w:rFonts w:asciiTheme="majorHAnsi" w:hAnsiTheme="majorHAnsi" w:cstheme="majorHAnsi"/>
          <w:szCs w:val="26"/>
        </w:rPr>
        <w:t xml:space="preserve"> and updating its content.</w:t>
      </w:r>
    </w:p>
    <w:p w14:paraId="134F412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Button</w:t>
      </w:r>
      <w:r w:rsidRPr="00B12502">
        <w:rPr>
          <w:rFonts w:asciiTheme="majorHAnsi" w:hAnsiTheme="majorHAnsi" w:cstheme="majorHAnsi"/>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Cs w:val="26"/>
        </w:rPr>
        <w:t>onClick</w:t>
      </w:r>
      <w:r w:rsidRPr="00B12502">
        <w:rPr>
          <w:rFonts w:asciiTheme="majorHAnsi" w:hAnsiTheme="majorHAnsi" w:cstheme="majorHAnsi"/>
          <w:szCs w:val="26"/>
        </w:rPr>
        <w:t xml:space="preserve"> function to </w:t>
      </w:r>
      <w:r w:rsidRPr="00B12502">
        <w:rPr>
          <w:rFonts w:asciiTheme="majorHAnsi" w:hAnsiTheme="majorHAnsi" w:cstheme="majorHAnsi"/>
          <w:b/>
          <w:bCs/>
          <w:szCs w:val="26"/>
        </w:rPr>
        <w:t>notify</w:t>
      </w:r>
      <w:r w:rsidRPr="00B12502">
        <w:rPr>
          <w:rFonts w:asciiTheme="majorHAnsi" w:hAnsiTheme="majorHAnsi" w:cstheme="majorHAnsi"/>
          <w:szCs w:val="26"/>
        </w:rPr>
        <w:t xml:space="preserve"> the system when the </w:t>
      </w:r>
      <w:r w:rsidRPr="00B12502">
        <w:rPr>
          <w:rFonts w:asciiTheme="majorHAnsi" w:hAnsiTheme="majorHAnsi" w:cstheme="majorHAnsi"/>
          <w:b/>
          <w:bCs/>
          <w:szCs w:val="26"/>
        </w:rPr>
        <w:t>button is pressed</w:t>
      </w:r>
      <w:r w:rsidRPr="00B12502">
        <w:rPr>
          <w:rFonts w:asciiTheme="majorHAnsi" w:hAnsiTheme="majorHAnsi" w:cstheme="majorHAnsi"/>
          <w:szCs w:val="26"/>
        </w:rPr>
        <w:t xml:space="preserve"> (</w:t>
      </w:r>
      <w:r w:rsidRPr="00B12502">
        <w:rPr>
          <w:rFonts w:asciiTheme="majorHAnsi" w:hAnsiTheme="majorHAnsi" w:cstheme="majorHAnsi"/>
          <w:b/>
          <w:bCs/>
          <w:szCs w:val="26"/>
        </w:rPr>
        <w:t>mouse click within its area</w:t>
      </w:r>
      <w:r w:rsidRPr="00B12502">
        <w:rPr>
          <w:rFonts w:asciiTheme="majorHAnsi" w:hAnsiTheme="majorHAnsi" w:cstheme="majorHAnsi"/>
          <w:szCs w:val="26"/>
        </w:rPr>
        <w:t>).</w:t>
      </w:r>
    </w:p>
    <w:p w14:paraId="6282857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Slider</w:t>
      </w:r>
      <w:r w:rsidRPr="00B12502">
        <w:rPr>
          <w:rFonts w:asciiTheme="majorHAnsi" w:hAnsiTheme="majorHAnsi" w:cstheme="majorHAnsi"/>
          <w:szCs w:val="26"/>
        </w:rPr>
        <w:t xml:space="preserve">: Used to </w:t>
      </w:r>
      <w:r w:rsidRPr="00B12502">
        <w:rPr>
          <w:rFonts w:asciiTheme="majorHAnsi" w:hAnsiTheme="majorHAnsi" w:cstheme="majorHAnsi"/>
          <w:b/>
          <w:bCs/>
          <w:szCs w:val="26"/>
        </w:rPr>
        <w:t>adjust game parameters</w:t>
      </w:r>
      <w:r w:rsidRPr="00B12502">
        <w:rPr>
          <w:rFonts w:asciiTheme="majorHAnsi" w:hAnsiTheme="majorHAnsi" w:cstheme="majorHAnsi"/>
          <w:szCs w:val="26"/>
        </w:rPr>
        <w:t xml:space="preserve"> such as map size and the number of Wumpus. In addition to position and size, the slider requires </w:t>
      </w:r>
      <w:r w:rsidRPr="00B12502">
        <w:rPr>
          <w:rFonts w:asciiTheme="majorHAnsi" w:hAnsiTheme="majorHAnsi" w:cstheme="majorHAnsi"/>
          <w:b/>
          <w:bCs/>
          <w:szCs w:val="26"/>
        </w:rPr>
        <w:t>min, max, and default values</w:t>
      </w:r>
      <w:r w:rsidRPr="00B12502">
        <w:rPr>
          <w:rFonts w:asciiTheme="majorHAnsi" w:hAnsiTheme="majorHAnsi" w:cstheme="majorHAnsi"/>
          <w:szCs w:val="26"/>
        </w:rPr>
        <w:t xml:space="preserve"> for user configuration. The implementation also includes a rectangular track and a draggable circle to indicate the current value.</w:t>
      </w:r>
      <w:r w:rsidRPr="00B12502">
        <w:rPr>
          <w:rFonts w:asciiTheme="majorHAnsi" w:hAnsiTheme="majorHAnsi" w:cstheme="majorHAnsi"/>
          <w:szCs w:val="26"/>
          <w:lang w:val="en-US"/>
        </w:rPr>
        <w:t xml:space="preserve"> </w:t>
      </w:r>
    </w:p>
    <w:p w14:paraId="44466D49"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7" w:name="_Toc206324438"/>
      <w:r w:rsidRPr="004662B9">
        <w:rPr>
          <w:rFonts w:asciiTheme="majorHAnsi" w:hAnsiTheme="majorHAnsi" w:cstheme="majorHAnsi"/>
          <w:b/>
          <w:bCs/>
          <w:szCs w:val="26"/>
          <w:lang w:val="en-US"/>
        </w:rPr>
        <w:t xml:space="preserve">Screen </w:t>
      </w:r>
      <w:r w:rsidR="00B12502">
        <w:rPr>
          <w:rFonts w:asciiTheme="majorHAnsi" w:hAnsiTheme="majorHAnsi" w:cstheme="majorHAnsi"/>
          <w:b/>
          <w:bCs/>
          <w:szCs w:val="26"/>
          <w:lang w:val="en-US"/>
        </w:rPr>
        <w:t>space</w:t>
      </w:r>
      <w:bookmarkEnd w:id="7"/>
    </w:p>
    <w:p w14:paraId="5CDB618F"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This area manages the player interface screens, implemented using the </w:t>
      </w:r>
      <w:r w:rsidRPr="009003E2">
        <w:rPr>
          <w:rFonts w:asciiTheme="majorHAnsi" w:hAnsiTheme="majorHAnsi" w:cstheme="majorHAnsi"/>
          <w:b/>
          <w:bCs/>
          <w:szCs w:val="26"/>
        </w:rPr>
        <w:t>State Design Pattern</w:t>
      </w:r>
      <w:r w:rsidRPr="009003E2">
        <w:rPr>
          <w:rFonts w:asciiTheme="majorHAnsi" w:hAnsiTheme="majorHAnsi" w:cstheme="majorHAnsi"/>
          <w:szCs w:val="26"/>
        </w:rPr>
        <w:t xml:space="preserve"> to allow smooth transitions between pages via the </w:t>
      </w:r>
      <w:r w:rsidRPr="009003E2">
        <w:rPr>
          <w:rFonts w:asciiTheme="majorHAnsi" w:hAnsiTheme="majorHAnsi" w:cstheme="majorHAnsi"/>
          <w:b/>
          <w:bCs/>
          <w:szCs w:val="26"/>
        </w:rPr>
        <w:t>set_screen</w:t>
      </w:r>
      <w:r w:rsidRPr="009003E2">
        <w:rPr>
          <w:rFonts w:asciiTheme="majorHAnsi" w:hAnsiTheme="majorHAnsi" w:cstheme="majorHAnsi"/>
          <w:szCs w:val="26"/>
        </w:rPr>
        <w:t xml:space="preserve"> function.</w:t>
      </w:r>
    </w:p>
    <w:p w14:paraId="673A9532"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The most important interface in this project is the </w:t>
      </w:r>
      <w:r w:rsidRPr="009003E2">
        <w:rPr>
          <w:rFonts w:asciiTheme="majorHAnsi" w:hAnsiTheme="majorHAnsi" w:cstheme="majorHAnsi"/>
          <w:b/>
          <w:bCs/>
          <w:szCs w:val="26"/>
        </w:rPr>
        <w:t>GameScreen</w:t>
      </w:r>
      <w:r w:rsidRPr="009003E2">
        <w:rPr>
          <w:rFonts w:asciiTheme="majorHAnsi" w:hAnsiTheme="majorHAnsi" w:cstheme="majorHAnsi"/>
          <w:szCs w:val="26"/>
        </w:rPr>
        <w:t xml:space="preserve">, which directly connects to the algorithm. Referring back to </w:t>
      </w:r>
      <w:r w:rsidRPr="009003E2">
        <w:rPr>
          <w:rFonts w:asciiTheme="majorHAnsi" w:hAnsiTheme="majorHAnsi" w:cstheme="majorHAnsi"/>
          <w:b/>
          <w:bCs/>
          <w:szCs w:val="26"/>
        </w:rPr>
        <w:t>Figure 2.a.2</w:t>
      </w:r>
      <w:r w:rsidRPr="009003E2">
        <w:rPr>
          <w:rFonts w:asciiTheme="majorHAnsi" w:hAnsiTheme="majorHAnsi" w:cstheme="majorHAnsi"/>
          <w:szCs w:val="26"/>
        </w:rPr>
        <w:t xml:space="preserve">, this screen is divided into </w:t>
      </w:r>
      <w:r w:rsidRPr="009003E2">
        <w:rPr>
          <w:rFonts w:asciiTheme="majorHAnsi" w:hAnsiTheme="majorHAnsi" w:cstheme="majorHAnsi"/>
          <w:b/>
          <w:bCs/>
          <w:szCs w:val="26"/>
        </w:rPr>
        <w:t>two parts</w:t>
      </w:r>
      <w:r w:rsidRPr="009003E2">
        <w:rPr>
          <w:rFonts w:asciiTheme="majorHAnsi" w:hAnsiTheme="majorHAnsi" w:cstheme="majorHAnsi"/>
          <w:szCs w:val="26"/>
        </w:rPr>
        <w:t xml:space="preserve">: the </w:t>
      </w:r>
      <w:r w:rsidRPr="009003E2">
        <w:rPr>
          <w:rFonts w:asciiTheme="majorHAnsi" w:hAnsiTheme="majorHAnsi" w:cstheme="majorHAnsi"/>
          <w:b/>
          <w:bCs/>
          <w:szCs w:val="26"/>
        </w:rPr>
        <w:t>game animation</w:t>
      </w:r>
      <w:r>
        <w:rPr>
          <w:rFonts w:asciiTheme="majorHAnsi" w:hAnsiTheme="majorHAnsi" w:cstheme="majorHAnsi"/>
          <w:b/>
          <w:bCs/>
          <w:szCs w:val="26"/>
          <w:lang w:val="en-US"/>
        </w:rPr>
        <w:t xml:space="preserve"> part</w:t>
      </w:r>
      <w:r w:rsidRPr="009003E2">
        <w:rPr>
          <w:rFonts w:asciiTheme="majorHAnsi" w:hAnsiTheme="majorHAnsi" w:cstheme="majorHAnsi"/>
          <w:szCs w:val="26"/>
        </w:rPr>
        <w:t xml:space="preserve"> and the </w:t>
      </w:r>
      <w:r w:rsidRPr="009003E2">
        <w:rPr>
          <w:rFonts w:asciiTheme="majorHAnsi" w:hAnsiTheme="majorHAnsi" w:cstheme="majorHAnsi"/>
          <w:b/>
          <w:bCs/>
          <w:szCs w:val="26"/>
        </w:rPr>
        <w:t>algorithm configuration</w:t>
      </w:r>
      <w:r>
        <w:rPr>
          <w:rFonts w:asciiTheme="majorHAnsi" w:hAnsiTheme="majorHAnsi" w:cstheme="majorHAnsi"/>
          <w:szCs w:val="26"/>
          <w:lang w:val="en-US"/>
        </w:rPr>
        <w:t xml:space="preserve"> </w:t>
      </w:r>
      <w:r w:rsidRPr="009003E2">
        <w:rPr>
          <w:rFonts w:asciiTheme="majorHAnsi" w:hAnsiTheme="majorHAnsi" w:cstheme="majorHAnsi"/>
          <w:b/>
          <w:bCs/>
          <w:szCs w:val="26"/>
          <w:lang w:val="en-US"/>
        </w:rPr>
        <w:t>part</w:t>
      </w:r>
      <w:r w:rsidRPr="009003E2">
        <w:rPr>
          <w:rFonts w:asciiTheme="majorHAnsi" w:hAnsiTheme="majorHAnsi" w:cstheme="majorHAnsi"/>
          <w:szCs w:val="26"/>
        </w:rPr>
        <w:t>. In general, the right panel provides input adjustments, while the left panel visualizes the game.</w:t>
      </w:r>
    </w:p>
    <w:p w14:paraId="4D7A8EBB"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lastRenderedPageBreak/>
        <w:t>To simplify implementation, the inputs and outputs of the algorithm must be clearly defined.</w:t>
      </w:r>
    </w:p>
    <w:p w14:paraId="71C28787"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Inputs</w:t>
      </w:r>
      <w:r w:rsidRPr="009003E2">
        <w:rPr>
          <w:rFonts w:asciiTheme="majorHAnsi" w:hAnsiTheme="majorHAnsi" w:cstheme="majorHAnsi"/>
          <w:szCs w:val="26"/>
        </w:rPr>
        <w:t>: parameters such as map size, pit density, and the number of Wumpus. These are provided to the solver tool, which then builds and executes the algorithm.</w:t>
      </w:r>
    </w:p>
    <w:p w14:paraId="4ED63FF3"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Outputs</w:t>
      </w:r>
      <w:r w:rsidRPr="009003E2">
        <w:rPr>
          <w:rFonts w:asciiTheme="majorHAnsi" w:hAnsiTheme="majorHAnsi" w:cstheme="majorHAnsi"/>
          <w:szCs w:val="26"/>
        </w:rPr>
        <w:t>: information returned by the solver to be displayed on the game screen. The three most important outputs are:</w:t>
      </w:r>
    </w:p>
    <w:p w14:paraId="0C603B8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 xml:space="preserve">The list of actions taken by the </w:t>
      </w:r>
      <w:r>
        <w:rPr>
          <w:rFonts w:asciiTheme="majorHAnsi" w:hAnsiTheme="majorHAnsi" w:cstheme="majorHAnsi"/>
          <w:szCs w:val="26"/>
          <w:lang w:val="en-US"/>
        </w:rPr>
        <w:t>A</w:t>
      </w:r>
      <w:r w:rsidRPr="009003E2">
        <w:rPr>
          <w:rFonts w:asciiTheme="majorHAnsi" w:hAnsiTheme="majorHAnsi" w:cstheme="majorHAnsi"/>
          <w:szCs w:val="26"/>
        </w:rPr>
        <w:t>gent.</w:t>
      </w:r>
    </w:p>
    <w:p w14:paraId="62D75864"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list of actions taken by the Wumpus.</w:t>
      </w:r>
    </w:p>
    <w:p w14:paraId="7A66EBB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final score obtained after the algorithm finishes.</w:t>
      </w:r>
    </w:p>
    <w:p w14:paraId="596CA656" w14:textId="77777777" w:rsidR="005C4E49" w:rsidRPr="005C4E49" w:rsidRDefault="005C4E49" w:rsidP="005C4E49">
      <w:pPr>
        <w:spacing w:before="240" w:line="276" w:lineRule="auto"/>
        <w:ind w:firstLine="360"/>
        <w:rPr>
          <w:rFonts w:asciiTheme="majorHAnsi" w:hAnsiTheme="majorHAnsi" w:cstheme="majorHAnsi"/>
          <w:szCs w:val="26"/>
          <w:lang w:val="en-US"/>
        </w:rPr>
      </w:pPr>
      <w:r w:rsidRPr="005C4E49">
        <w:rPr>
          <w:rFonts w:asciiTheme="majorHAnsi" w:hAnsiTheme="majorHAnsi" w:cstheme="majorHAnsi"/>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Cs w:val="26"/>
        </w:rPr>
        <w:t>output</w:t>
      </w:r>
      <w:r w:rsidRPr="005C4E49">
        <w:rPr>
          <w:rFonts w:asciiTheme="majorHAnsi" w:hAnsiTheme="majorHAnsi" w:cstheme="majorHAnsi"/>
          <w:szCs w:val="26"/>
        </w:rPr>
        <w:t xml:space="preserve"> serves as the </w:t>
      </w:r>
      <w:r w:rsidRPr="005C4E49">
        <w:rPr>
          <w:rFonts w:asciiTheme="majorHAnsi" w:hAnsiTheme="majorHAnsi" w:cstheme="majorHAnsi"/>
          <w:b/>
          <w:bCs/>
          <w:szCs w:val="26"/>
        </w:rPr>
        <w:t>input</w:t>
      </w:r>
      <w:r w:rsidRPr="005C4E49">
        <w:rPr>
          <w:rFonts w:asciiTheme="majorHAnsi" w:hAnsiTheme="majorHAnsi" w:cstheme="majorHAnsi"/>
          <w:szCs w:val="26"/>
        </w:rPr>
        <w:t xml:space="preserve"> to the rendering module.</w:t>
      </w:r>
      <w:r>
        <w:rPr>
          <w:rFonts w:asciiTheme="majorHAnsi" w:hAnsiTheme="majorHAnsi" w:cstheme="majorHAnsi"/>
          <w:szCs w:val="26"/>
          <w:lang w:val="en-US"/>
        </w:rPr>
        <w:t xml:space="preserve"> Here is an example of the solver output: </w:t>
      </w:r>
    </w:p>
    <w:p w14:paraId="3836248F"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Score</w:t>
      </w:r>
      <w:r w:rsidRPr="005C4E49">
        <w:rPr>
          <w:rFonts w:asciiTheme="majorHAnsi" w:hAnsiTheme="majorHAnsi" w:cstheme="majorHAnsi"/>
          <w:szCs w:val="26"/>
        </w:rPr>
        <w:t>: -1009</w:t>
      </w:r>
    </w:p>
    <w:p w14:paraId="10254A55"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Agent actions</w:t>
      </w:r>
      <w:r w:rsidRPr="005C4E49">
        <w:rPr>
          <w:rFonts w:asciiTheme="majorHAnsi" w:hAnsiTheme="majorHAnsi" w:cstheme="majorHAnsi"/>
          <w:szCs w:val="26"/>
        </w:rPr>
        <w:t>: [</w:t>
      </w:r>
      <w:r>
        <w:rPr>
          <w:rFonts w:asciiTheme="majorHAnsi" w:hAnsiTheme="majorHAnsi" w:cstheme="majorHAnsi"/>
          <w:szCs w:val="26"/>
          <w:lang w:val="en-US"/>
        </w:rPr>
        <w:t>‘</w:t>
      </w:r>
      <w:r w:rsidRPr="005C4E49">
        <w:rPr>
          <w:rFonts w:asciiTheme="majorHAnsi" w:hAnsiTheme="majorHAnsi" w:cstheme="majorHAnsi"/>
          <w:szCs w:val="26"/>
        </w:rPr>
        <w:t>move</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turn_left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turn_right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shoot</w:t>
      </w:r>
      <w:r>
        <w:rPr>
          <w:rFonts w:asciiTheme="majorHAnsi" w:hAnsiTheme="majorHAnsi" w:cstheme="majorHAnsi"/>
          <w:szCs w:val="26"/>
          <w:lang w:val="en-US"/>
        </w:rPr>
        <w:t>’</w:t>
      </w:r>
      <w:r w:rsidRPr="005C4E49">
        <w:rPr>
          <w:rFonts w:asciiTheme="majorHAnsi" w:hAnsiTheme="majorHAnsi" w:cstheme="majorHAnsi"/>
          <w:szCs w:val="26"/>
        </w:rPr>
        <w:t>, ...]</w:t>
      </w:r>
    </w:p>
    <w:p w14:paraId="01A16431"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Wumpus actions</w:t>
      </w:r>
      <w:r>
        <w:rPr>
          <w:rFonts w:asciiTheme="majorHAnsi" w:hAnsiTheme="majorHAnsi" w:cstheme="majorHAnsi"/>
          <w:szCs w:val="26"/>
          <w:lang w:val="en-US"/>
        </w:rPr>
        <w:t>:</w:t>
      </w:r>
    </w:p>
    <w:p w14:paraId="278D5FF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75A6D74D"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'E', ...]</w:t>
      </w:r>
    </w:p>
    <w:p w14:paraId="1C9E8B2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'N', 'stay'</w:t>
      </w:r>
      <w:r>
        <w:rPr>
          <w:rFonts w:asciiTheme="majorHAnsi" w:hAnsiTheme="majorHAnsi" w:cstheme="majorHAnsi"/>
          <w:szCs w:val="26"/>
          <w:lang w:val="en-US"/>
        </w:rPr>
        <w:t>, …</w:t>
      </w:r>
      <w:r w:rsidRPr="005C4E49">
        <w:rPr>
          <w:rFonts w:asciiTheme="majorHAnsi" w:hAnsiTheme="majorHAnsi" w:cstheme="majorHAnsi"/>
          <w:szCs w:val="26"/>
          <w:lang w:val="en-US"/>
        </w:rPr>
        <w:t>]</w:t>
      </w:r>
    </w:p>
    <w:p w14:paraId="094C9E00"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5B562922"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Rendering routine:</w:t>
      </w:r>
      <w:r w:rsidRPr="005C0121">
        <w:rPr>
          <w:rFonts w:asciiTheme="majorHAnsi" w:hAnsiTheme="majorHAnsi" w:cstheme="majorHAnsi"/>
          <w:szCs w:val="26"/>
        </w:rPr>
        <w:t xml:space="preserve"> execute the game step by step by applying each action of both the </w:t>
      </w:r>
      <w:r>
        <w:rPr>
          <w:rFonts w:asciiTheme="majorHAnsi" w:hAnsiTheme="majorHAnsi" w:cstheme="majorHAnsi"/>
          <w:szCs w:val="26"/>
          <w:lang w:val="en-US"/>
        </w:rPr>
        <w:t>A</w:t>
      </w:r>
      <w:r w:rsidRPr="005C0121">
        <w:rPr>
          <w:rFonts w:asciiTheme="majorHAnsi" w:hAnsiTheme="majorHAnsi" w:cstheme="majorHAnsi"/>
          <w:szCs w:val="26"/>
        </w:rPr>
        <w:t>gent and the Wumpus. For every received action, update state, then draw the corresponding change on the screen.</w:t>
      </w:r>
    </w:p>
    <w:p w14:paraId="1374F3F7"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Agent:</w:t>
      </w:r>
      <w:r w:rsidRPr="005C0121">
        <w:rPr>
          <w:rFonts w:asciiTheme="majorHAnsi" w:hAnsiTheme="majorHAnsi" w:cstheme="majorHAnsi"/>
          <w:szCs w:val="26"/>
        </w:rPr>
        <w:t xml:space="preserve"> four primary actions: move, turn_left, turn_right, shoot. Maintain two state variables: agent_pos and agent_dir.</w:t>
      </w:r>
    </w:p>
    <w:p w14:paraId="08C012D1"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move:</w:t>
      </w:r>
      <w:r w:rsidRPr="005C0121">
        <w:rPr>
          <w:rFonts w:asciiTheme="majorHAnsi" w:hAnsiTheme="majorHAnsi" w:cstheme="majorHAnsi"/>
          <w:szCs w:val="26"/>
        </w:rPr>
        <w:t xml:space="preserve"> update agent_pos by adding the unit vector of agent_dir.</w:t>
      </w:r>
    </w:p>
    <w:p w14:paraId="4B9E855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turn_left / turn_right:</w:t>
      </w:r>
      <w:r w:rsidRPr="005C0121">
        <w:rPr>
          <w:rFonts w:asciiTheme="majorHAnsi" w:hAnsiTheme="majorHAnsi" w:cstheme="majorHAnsi"/>
          <w:szCs w:val="26"/>
        </w:rPr>
        <w:t xml:space="preserve"> rotate agent_dir accordingly.</w:t>
      </w:r>
    </w:p>
    <w:p w14:paraId="1B6F056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Shooting animation</w:t>
      </w:r>
      <w:r w:rsidRPr="005C0121">
        <w:rPr>
          <w:rFonts w:asciiTheme="majorHAnsi" w:hAnsiTheme="majorHAnsi" w:cstheme="majorHAnsi"/>
          <w:szCs w:val="26"/>
        </w:rPr>
        <w:t xml:space="preserve"> is </w:t>
      </w:r>
      <w:r w:rsidRPr="005C0121">
        <w:rPr>
          <w:rFonts w:asciiTheme="majorHAnsi" w:hAnsiTheme="majorHAnsi" w:cstheme="majorHAnsi"/>
          <w:b/>
          <w:bCs/>
          <w:szCs w:val="26"/>
        </w:rPr>
        <w:t>not implemented</w:t>
      </w:r>
      <w:r w:rsidRPr="005C0121">
        <w:rPr>
          <w:rFonts w:asciiTheme="majorHAnsi" w:hAnsiTheme="majorHAnsi" w:cstheme="majorHAnsi"/>
          <w:szCs w:val="26"/>
        </w:rPr>
        <w:t xml:space="preserve"> in this project.</w:t>
      </w:r>
    </w:p>
    <w:p w14:paraId="0D2FC266"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Wumpus:</w:t>
      </w:r>
      <w:r w:rsidRPr="005C0121">
        <w:rPr>
          <w:rFonts w:asciiTheme="majorHAnsi" w:hAnsiTheme="majorHAnsi" w:cstheme="majorHAnsi"/>
          <w:szCs w:val="26"/>
        </w:rPr>
        <w:t xml:space="preserve"> similar idea, but Wumpus movement is not tied to a facing direction. Use a variable (e.g., wumpus_movement) to track each Wumpus’s step.</w:t>
      </w:r>
    </w:p>
    <w:p w14:paraId="7C418570"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stay:</w:t>
      </w:r>
      <w:r w:rsidRPr="005C0121">
        <w:rPr>
          <w:rFonts w:asciiTheme="majorHAnsi" w:hAnsiTheme="majorHAnsi" w:cstheme="majorHAnsi"/>
          <w:szCs w:val="26"/>
        </w:rPr>
        <w:t xml:space="preserve"> no update.</w:t>
      </w:r>
    </w:p>
    <w:p w14:paraId="78A91757" w14:textId="77777777" w:rsid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one of N, E, S, W</w:t>
      </w:r>
      <w:r w:rsidRPr="005C0121">
        <w:rPr>
          <w:rFonts w:asciiTheme="majorHAnsi" w:hAnsiTheme="majorHAnsi" w:cstheme="majorHAnsi"/>
          <w:szCs w:val="26"/>
        </w:rPr>
        <w:t xml:space="preserve"> (North, East, South, West): update the position with the corresponding delta.</w:t>
      </w:r>
    </w:p>
    <w:p w14:paraId="09F155FA" w14:textId="77777777" w:rsidR="007B5305" w:rsidRPr="005C0121" w:rsidRDefault="005C0121" w:rsidP="005C0121">
      <w:pPr>
        <w:rPr>
          <w:rFonts w:asciiTheme="majorHAnsi" w:hAnsiTheme="majorHAnsi" w:cstheme="majorHAnsi"/>
          <w:szCs w:val="26"/>
          <w:lang w:val="en-US"/>
        </w:rPr>
      </w:pPr>
      <w:r>
        <w:rPr>
          <w:rFonts w:asciiTheme="majorHAnsi" w:hAnsiTheme="majorHAnsi" w:cstheme="majorHAnsi"/>
          <w:szCs w:val="26"/>
        </w:rPr>
        <w:br w:type="page"/>
      </w:r>
    </w:p>
    <w:p w14:paraId="0A7C048E"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8" w:name="_Toc206324439"/>
      <w:r w:rsidRPr="004662B9">
        <w:rPr>
          <w:rFonts w:asciiTheme="majorHAnsi" w:hAnsiTheme="majorHAnsi" w:cstheme="majorHAnsi"/>
          <w:b/>
          <w:bCs/>
          <w:szCs w:val="26"/>
          <w:lang w:val="en-US"/>
        </w:rPr>
        <w:lastRenderedPageBreak/>
        <w:t>Main</w:t>
      </w:r>
      <w:r w:rsidR="00B12502">
        <w:rPr>
          <w:rFonts w:asciiTheme="majorHAnsi" w:hAnsiTheme="majorHAnsi" w:cstheme="majorHAnsi"/>
          <w:b/>
          <w:bCs/>
          <w:szCs w:val="26"/>
          <w:lang w:val="en-US"/>
        </w:rPr>
        <w:t xml:space="preserve"> space</w:t>
      </w:r>
      <w:bookmarkEnd w:id="8"/>
      <w:r w:rsidR="00B12502">
        <w:rPr>
          <w:rFonts w:asciiTheme="majorHAnsi" w:hAnsiTheme="majorHAnsi" w:cstheme="majorHAnsi"/>
          <w:b/>
          <w:bCs/>
          <w:szCs w:val="26"/>
          <w:lang w:val="en-US"/>
        </w:rPr>
        <w:t xml:space="preserve"> </w:t>
      </w:r>
    </w:p>
    <w:p w14:paraId="52C77FEB"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This file contains the program’s runtime functions. It uses </w:t>
      </w:r>
      <w:r w:rsidRPr="005C0121">
        <w:rPr>
          <w:rFonts w:asciiTheme="majorHAnsi" w:hAnsiTheme="majorHAnsi" w:cstheme="majorHAnsi"/>
          <w:b/>
          <w:bCs/>
          <w:szCs w:val="26"/>
        </w:rPr>
        <w:t>double buffering</w:t>
      </w:r>
      <w:r w:rsidRPr="005C0121">
        <w:rPr>
          <w:rFonts w:asciiTheme="majorHAnsi" w:hAnsiTheme="majorHAnsi" w:cstheme="majorHAnsi"/>
          <w:szCs w:val="26"/>
        </w:rPr>
        <w:t xml:space="preserve">: draw </w:t>
      </w:r>
      <w:r w:rsidRPr="00135C09">
        <w:rPr>
          <w:rFonts w:asciiTheme="majorHAnsi" w:hAnsiTheme="majorHAnsi" w:cstheme="majorHAnsi"/>
          <w:color w:val="404040" w:themeColor="text1" w:themeTint="BF"/>
          <w:szCs w:val="26"/>
        </w:rPr>
        <w:t>each layer once into an off-screen back buffer, then swap it to the front buffer on each</w:t>
      </w:r>
      <w:r w:rsidRPr="005C0121">
        <w:rPr>
          <w:rFonts w:asciiTheme="majorHAnsi" w:hAnsiTheme="majorHAnsi" w:cstheme="majorHAnsi"/>
          <w:szCs w:val="26"/>
        </w:rPr>
        <w:t xml:space="preserve"> tick to display. This reduces flicker and keeps frame timing consistent.</w:t>
      </w:r>
      <w:r>
        <w:rPr>
          <w:rFonts w:asciiTheme="majorHAnsi" w:hAnsiTheme="majorHAnsi" w:cstheme="majorHAnsi"/>
          <w:szCs w:val="26"/>
          <w:lang w:val="en-US"/>
        </w:rPr>
        <w:t xml:space="preserve"> </w:t>
      </w:r>
    </w:p>
    <w:p w14:paraId="4A834D63"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There is an alternate main entry point, </w:t>
      </w:r>
      <w:r w:rsidRPr="005C0121">
        <w:rPr>
          <w:rFonts w:asciiTheme="majorHAnsi" w:hAnsiTheme="majorHAnsi" w:cstheme="majorHAnsi"/>
          <w:b/>
          <w:bCs/>
          <w:szCs w:val="26"/>
        </w:rPr>
        <w:t>main_process</w:t>
      </w:r>
      <w:r w:rsidRPr="005C0121">
        <w:rPr>
          <w:rFonts w:asciiTheme="majorHAnsi" w:hAnsiTheme="majorHAnsi" w:cstheme="majorHAnsi"/>
          <w:szCs w:val="26"/>
        </w:rPr>
        <w:t>, used to test how the algorithm behaves.</w:t>
      </w:r>
      <w:r w:rsidR="005E0AAD">
        <w:rPr>
          <w:rFonts w:asciiTheme="majorHAnsi" w:hAnsiTheme="majorHAnsi" w:cstheme="majorHAnsi"/>
          <w:szCs w:val="26"/>
          <w:lang w:val="en-US"/>
        </w:rPr>
        <w:t xml:space="preserve"> </w:t>
      </w:r>
    </w:p>
    <w:p w14:paraId="2A3CA1D6" w14:textId="77777777" w:rsidR="005E0AAD" w:rsidRPr="005E0AAD" w:rsidRDefault="005E0AAD" w:rsidP="005C0121">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 xml:space="preserve">There is also a </w:t>
      </w:r>
      <w:r w:rsidRPr="005E0AAD">
        <w:rPr>
          <w:rFonts w:asciiTheme="majorHAnsi" w:hAnsiTheme="majorHAnsi" w:cstheme="majorHAnsi"/>
          <w:b/>
          <w:bCs/>
          <w:szCs w:val="26"/>
        </w:rPr>
        <w:t>constants</w:t>
      </w:r>
      <w:r w:rsidRPr="005E0AAD">
        <w:rPr>
          <w:rFonts w:asciiTheme="majorHAnsi" w:hAnsiTheme="majorHAnsi" w:cstheme="majorHAnsi"/>
          <w:szCs w:val="26"/>
        </w:rPr>
        <w:t xml:space="preserve"> file that centralizes and </w:t>
      </w:r>
      <w:r w:rsidRPr="005E0AAD">
        <w:rPr>
          <w:rFonts w:asciiTheme="majorHAnsi" w:hAnsiTheme="majorHAnsi" w:cstheme="majorHAnsi"/>
          <w:b/>
          <w:bCs/>
          <w:szCs w:val="26"/>
        </w:rPr>
        <w:t>manages all immutable configuration values</w:t>
      </w:r>
      <w:r w:rsidRPr="005E0AAD">
        <w:rPr>
          <w:rFonts w:asciiTheme="majorHAnsi" w:hAnsiTheme="majorHAnsi" w:cstheme="majorHAnsi"/>
          <w:szCs w:val="26"/>
        </w:rPr>
        <w:t xml:space="preserve"> used by the program.</w:t>
      </w:r>
    </w:p>
    <w:p w14:paraId="73196488" w14:textId="77777777" w:rsidR="005C0121" w:rsidRDefault="004662B9" w:rsidP="00AF1093">
      <w:pPr>
        <w:pStyle w:val="ListParagraph"/>
        <w:numPr>
          <w:ilvl w:val="2"/>
          <w:numId w:val="2"/>
        </w:numPr>
        <w:spacing w:before="240" w:line="276" w:lineRule="auto"/>
        <w:outlineLvl w:val="2"/>
        <w:rPr>
          <w:rFonts w:asciiTheme="majorHAnsi" w:hAnsiTheme="majorHAnsi" w:cstheme="majorHAnsi"/>
          <w:b/>
          <w:bCs/>
          <w:szCs w:val="26"/>
          <w:lang w:val="en-US"/>
        </w:rPr>
      </w:pPr>
      <w:bookmarkStart w:id="9" w:name="_Toc206324440"/>
      <w:r w:rsidRPr="004662B9">
        <w:rPr>
          <w:rFonts w:asciiTheme="majorHAnsi" w:hAnsiTheme="majorHAnsi" w:cstheme="majorHAnsi"/>
          <w:b/>
          <w:bCs/>
          <w:szCs w:val="26"/>
          <w:lang w:val="en-US"/>
        </w:rPr>
        <w:t xml:space="preserve">Development </w:t>
      </w:r>
      <w:r w:rsidR="00B12502">
        <w:rPr>
          <w:rFonts w:asciiTheme="majorHAnsi" w:hAnsiTheme="majorHAnsi" w:cstheme="majorHAnsi"/>
          <w:b/>
          <w:bCs/>
          <w:szCs w:val="26"/>
          <w:lang w:val="en-US"/>
        </w:rPr>
        <w:t>space</w:t>
      </w:r>
      <w:bookmarkEnd w:id="9"/>
    </w:p>
    <w:p w14:paraId="3032B4C9" w14:textId="77777777" w:rsidR="00AF1093"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If Section 2.b.ii explains how to use the solver’s output, this section is where the solver itself is built. The algorithmic details will be covered later; here we introduce how the game objects are structured.</w:t>
      </w:r>
    </w:p>
    <w:p w14:paraId="244E54C5" w14:textId="77777777" w:rsidR="005E0AAD"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This section contains five key programming areas:</w:t>
      </w:r>
    </w:p>
    <w:p w14:paraId="6C16C38F"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agent</w:t>
      </w:r>
      <w:r w:rsidRPr="005E0AAD">
        <w:rPr>
          <w:rFonts w:asciiTheme="majorHAnsi" w:hAnsiTheme="majorHAnsi" w:cstheme="majorHAnsi"/>
          <w:szCs w:val="26"/>
        </w:rPr>
        <w:t>: manages the agent entity.</w:t>
      </w:r>
    </w:p>
    <w:p w14:paraId="4059356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map</w:t>
      </w:r>
      <w:r w:rsidRPr="005E0AAD">
        <w:rPr>
          <w:rFonts w:asciiTheme="majorHAnsi" w:hAnsiTheme="majorHAnsi" w:cstheme="majorHAnsi"/>
          <w:szCs w:val="26"/>
        </w:rPr>
        <w:t>: manages the agent’s environment; tracks Wumpus, pits, gold, etc.</w:t>
      </w:r>
    </w:p>
    <w:p w14:paraId="39631613"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algorithm</w:t>
      </w:r>
      <w:r w:rsidRPr="005E0AAD">
        <w:rPr>
          <w:rFonts w:asciiTheme="majorHAnsi" w:hAnsiTheme="majorHAnsi" w:cstheme="majorHAnsi"/>
          <w:szCs w:val="26"/>
        </w:rPr>
        <w:t>: implements reasoning/planning modules that update the agent’s knowledge and yield actions.</w:t>
      </w:r>
    </w:p>
    <w:p w14:paraId="2952A654"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definitions</w:t>
      </w:r>
      <w:r w:rsidRPr="005E0AAD">
        <w:rPr>
          <w:rFonts w:asciiTheme="majorHAnsi" w:hAnsiTheme="majorHAnsi" w:cstheme="majorHAnsi"/>
          <w:szCs w:val="26"/>
        </w:rPr>
        <w:t xml:space="preserve">: declares </w:t>
      </w:r>
      <w:r w:rsidRPr="00135C09">
        <w:rPr>
          <w:rFonts w:asciiTheme="majorHAnsi" w:hAnsiTheme="majorHAnsi" w:cstheme="majorHAnsi"/>
          <w:szCs w:val="26"/>
        </w:rPr>
        <w:t>literals</w:t>
      </w:r>
      <w:r w:rsidRPr="005E0AAD">
        <w:rPr>
          <w:rFonts w:asciiTheme="majorHAnsi" w:hAnsiTheme="majorHAnsi" w:cstheme="majorHAnsi"/>
          <w:szCs w:val="26"/>
        </w:rPr>
        <w:t>/predicates for map cells to support the solver.</w:t>
      </w:r>
    </w:p>
    <w:p w14:paraId="62C3ACA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gameState</w:t>
      </w:r>
      <w:r w:rsidRPr="005E0AAD">
        <w:rPr>
          <w:rFonts w:asciiTheme="majorHAnsi" w:hAnsiTheme="majorHAnsi" w:cstheme="majorHAnsi"/>
          <w:szCs w:val="26"/>
        </w:rPr>
        <w:t>: manages results and the algorithm lifecycle (start, run, finish).</w:t>
      </w:r>
      <w:r w:rsidRPr="005E0AAD">
        <w:rPr>
          <w:rFonts w:asciiTheme="majorHAnsi" w:hAnsiTheme="majorHAnsi" w:cstheme="majorHAnsi"/>
          <w:szCs w:val="26"/>
          <w:lang w:val="en-US"/>
        </w:rPr>
        <w:t xml:space="preserve">  </w:t>
      </w:r>
    </w:p>
    <w:p w14:paraId="07C41941" w14:textId="77777777" w:rsidR="005E0AAD" w:rsidRDefault="005E0AAD" w:rsidP="005E0AAD">
      <w:pPr>
        <w:spacing w:before="240" w:after="0" w:line="276" w:lineRule="auto"/>
        <w:jc w:val="center"/>
        <w:rPr>
          <w:rFonts w:asciiTheme="majorHAnsi" w:hAnsiTheme="majorHAnsi" w:cstheme="majorHAnsi"/>
          <w:szCs w:val="26"/>
          <w:lang w:val="en-US"/>
        </w:rPr>
      </w:pPr>
      <w:r w:rsidRPr="005E0AAD">
        <w:rPr>
          <w:rFonts w:asciiTheme="majorHAnsi" w:hAnsiTheme="majorHAnsi" w:cstheme="majorHAnsi"/>
          <w:noProof/>
          <w:szCs w:val="26"/>
          <w:lang w:val="en-US"/>
        </w:rPr>
        <w:drawing>
          <wp:inline distT="0" distB="0" distL="0" distR="0" wp14:anchorId="6363F9F5" wp14:editId="0D7904F2">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14:paraId="09099321" w14:textId="77777777" w:rsidR="005E0AAD" w:rsidRPr="00CE59E1" w:rsidRDefault="005E0AAD" w:rsidP="005E0AAD">
      <w:pPr>
        <w:spacing w:line="276" w:lineRule="auto"/>
        <w:ind w:firstLine="360"/>
        <w:jc w:val="center"/>
        <w:rPr>
          <w:rFonts w:asciiTheme="majorHAnsi" w:hAnsiTheme="majorHAnsi" w:cstheme="majorHAnsi"/>
          <w:i/>
          <w:iCs/>
          <w:sz w:val="22"/>
          <w:szCs w:val="20"/>
          <w:lang w:val="en-US"/>
        </w:rPr>
      </w:pPr>
      <w:r w:rsidRPr="00CE59E1">
        <w:rPr>
          <w:rFonts w:asciiTheme="majorHAnsi" w:hAnsiTheme="majorHAnsi" w:cstheme="majorHAnsi"/>
          <w:b/>
          <w:bCs/>
          <w:i/>
          <w:iCs/>
          <w:sz w:val="22"/>
          <w:szCs w:val="20"/>
          <w:lang w:val="en-US"/>
        </w:rPr>
        <w:t>Image 2.b.iv.1</w:t>
      </w:r>
      <w:r w:rsidRPr="00CE59E1">
        <w:rPr>
          <w:rFonts w:asciiTheme="majorHAnsi" w:hAnsiTheme="majorHAnsi" w:cstheme="majorHAnsi"/>
          <w:i/>
          <w:iCs/>
          <w:sz w:val="22"/>
          <w:szCs w:val="20"/>
          <w:lang w:val="en-US"/>
        </w:rPr>
        <w:t xml:space="preserve">: </w:t>
      </w:r>
      <w:r w:rsidR="004E0220" w:rsidRPr="00CE59E1">
        <w:rPr>
          <w:rFonts w:asciiTheme="majorHAnsi" w:hAnsiTheme="majorHAnsi" w:cstheme="majorHAnsi"/>
          <w:i/>
          <w:iCs/>
          <w:sz w:val="22"/>
          <w:szCs w:val="20"/>
        </w:rPr>
        <w:t>Directory structure and object management</w:t>
      </w:r>
    </w:p>
    <w:p w14:paraId="4F5E1B86" w14:textId="77777777" w:rsidR="0006739A" w:rsidRPr="00135C09" w:rsidRDefault="004E0220" w:rsidP="0006739A">
      <w:pPr>
        <w:pStyle w:val="Quote"/>
        <w:ind w:firstLine="360"/>
        <w:jc w:val="left"/>
        <w:rPr>
          <w:rFonts w:asciiTheme="majorHAnsi" w:hAnsiTheme="majorHAnsi" w:cstheme="majorHAnsi"/>
          <w:i w:val="0"/>
          <w:iCs w:val="0"/>
          <w:color w:val="auto"/>
          <w:szCs w:val="26"/>
        </w:rPr>
      </w:pPr>
      <w:r w:rsidRPr="00135C09">
        <w:rPr>
          <w:rFonts w:asciiTheme="majorHAnsi" w:hAnsiTheme="majorHAnsi" w:cstheme="majorHAnsi"/>
          <w:i w:val="0"/>
          <w:iCs w:val="0"/>
          <w:color w:val="auto"/>
          <w:szCs w:val="26"/>
        </w:rPr>
        <w:t>After covering the project introduction, the UI, and the code structure. Now this is the suitable moment to move on to the most important part: the algorithms.</w:t>
      </w:r>
    </w:p>
    <w:p w14:paraId="6852C8E8" w14:textId="77777777" w:rsidR="005E0AAD" w:rsidRPr="004E0220" w:rsidRDefault="0006739A" w:rsidP="0006739A">
      <w:pPr>
        <w:rPr>
          <w:rFonts w:asciiTheme="majorHAnsi" w:hAnsiTheme="majorHAnsi" w:cstheme="majorHAnsi"/>
          <w:szCs w:val="26"/>
          <w:lang w:val="en-US"/>
        </w:rPr>
      </w:pPr>
      <w:r>
        <w:rPr>
          <w:rFonts w:asciiTheme="majorHAnsi" w:hAnsiTheme="majorHAnsi" w:cstheme="majorHAnsi"/>
          <w:szCs w:val="26"/>
          <w:lang w:val="en-US"/>
        </w:rPr>
        <w:br w:type="page"/>
      </w:r>
    </w:p>
    <w:p w14:paraId="4AF25555" w14:textId="77777777"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0" w:name="_Toc206324441"/>
      <w:r w:rsidRPr="009F2A08">
        <w:rPr>
          <w:rFonts w:asciiTheme="majorHAnsi" w:hAnsiTheme="majorHAnsi" w:cstheme="majorHAnsi"/>
          <w:b/>
          <w:bCs/>
          <w:sz w:val="36"/>
          <w:szCs w:val="36"/>
          <w:lang w:val="en-US"/>
        </w:rPr>
        <w:lastRenderedPageBreak/>
        <w:t>Knowledge base (KB) fomulation</w:t>
      </w:r>
      <w:bookmarkEnd w:id="10"/>
      <w:r w:rsidR="002940F7">
        <w:rPr>
          <w:rFonts w:asciiTheme="majorHAnsi" w:hAnsiTheme="majorHAnsi" w:cstheme="majorHAnsi"/>
          <w:b/>
          <w:bCs/>
          <w:sz w:val="36"/>
          <w:szCs w:val="36"/>
          <w:lang w:val="en-US"/>
        </w:rPr>
        <w:t xml:space="preserve">  </w:t>
      </w:r>
    </w:p>
    <w:p w14:paraId="4DC06AAE"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t xml:space="preserve">Element Definition – Literal </w:t>
      </w:r>
    </w:p>
    <w:p w14:paraId="69C97604" w14:textId="77777777"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14:paraId="70C16B5D"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Cs w:val="26"/>
        </w:rPr>
        <w:t>N</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N</w:t>
      </w:r>
      <w:r w:rsidRPr="007D5839">
        <w:rPr>
          <w:rFonts w:asciiTheme="majorHAnsi" w:hAnsiTheme="majorHAnsi" w:cstheme="majorHAnsi"/>
          <w:i w:val="0"/>
          <w:iCs w:val="0"/>
          <w:color w:val="auto"/>
          <w:szCs w:val="26"/>
        </w:rPr>
        <w:t xml:space="preserve"> grid of </w:t>
      </w:r>
      <w:r w:rsidRPr="007F441E">
        <w:rPr>
          <w:rFonts w:asciiTheme="majorHAnsi" w:hAnsiTheme="majorHAnsi" w:cstheme="majorHAnsi"/>
          <w:b/>
          <w:bCs/>
          <w:i w:val="0"/>
          <w:iCs w:val="0"/>
          <w:color w:val="auto"/>
          <w:szCs w:val="26"/>
        </w:rPr>
        <w:t>literals</w:t>
      </w:r>
      <w:r>
        <w:rPr>
          <w:rFonts w:asciiTheme="majorHAnsi" w:hAnsiTheme="majorHAnsi" w:cstheme="majorHAnsi"/>
          <w:i w:val="0"/>
          <w:iCs w:val="0"/>
          <w:color w:val="auto"/>
          <w:szCs w:val="26"/>
          <w:lang w:val="en-US"/>
        </w:rPr>
        <w:t xml:space="preserve"> – </w:t>
      </w:r>
      <w:r w:rsidRPr="007F441E">
        <w:rPr>
          <w:rFonts w:asciiTheme="majorHAnsi" w:hAnsiTheme="majorHAnsi" w:cstheme="majorHAnsi"/>
          <w:b/>
          <w:bCs/>
          <w:i w:val="0"/>
          <w:iCs w:val="0"/>
          <w:color w:val="auto"/>
          <w:szCs w:val="26"/>
          <w:lang w:val="en-US"/>
        </w:rPr>
        <w:t xml:space="preserve">boolean </w:t>
      </w:r>
      <w:r w:rsidRPr="007F441E">
        <w:rPr>
          <w:rFonts w:asciiTheme="majorHAnsi" w:hAnsiTheme="majorHAnsi" w:cstheme="majorHAnsi"/>
          <w:b/>
          <w:bCs/>
          <w:i w:val="0"/>
          <w:iCs w:val="0"/>
          <w:color w:val="auto"/>
          <w:szCs w:val="26"/>
        </w:rPr>
        <w:t>facts about each cell</w:t>
      </w:r>
      <w:r w:rsidRPr="007D5839">
        <w:rPr>
          <w:rFonts w:asciiTheme="majorHAnsi" w:hAnsiTheme="majorHAnsi" w:cstheme="majorHAnsi"/>
          <w:i w:val="0"/>
          <w:iCs w:val="0"/>
          <w:color w:val="auto"/>
          <w:szCs w:val="26"/>
        </w:rPr>
        <w:t xml:space="preserve"> (e.g., </w:t>
      </w:r>
      <w:r>
        <w:rPr>
          <w:rFonts w:asciiTheme="majorHAnsi" w:hAnsiTheme="majorHAnsi" w:cstheme="majorHAnsi"/>
          <w:i w:val="0"/>
          <w:iCs w:val="0"/>
          <w:color w:val="auto"/>
          <w:szCs w:val="26"/>
          <w:lang w:val="en-US"/>
        </w:rPr>
        <w:t xml:space="preserve">There is no wumpus at location 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¬Wumpus(x,y)). </w:t>
      </w:r>
    </w:p>
    <w:p w14:paraId="4740CEEA" w14:textId="77777777" w:rsidR="007D5839" w:rsidRPr="007D5839" w:rsidRDefault="007F441E" w:rsidP="007F441E">
      <w:pPr>
        <w:pStyle w:val="Quote"/>
        <w:spacing w:before="0"/>
        <w:ind w:firstLine="360"/>
        <w:jc w:val="left"/>
        <w:rPr>
          <w:rFonts w:asciiTheme="majorHAnsi" w:hAnsiTheme="majorHAnsi" w:cstheme="majorHAnsi"/>
          <w:b/>
          <w:bCs/>
          <w:i w:val="0"/>
          <w:iCs w:val="0"/>
          <w:color w:val="080808"/>
          <w:szCs w:val="26"/>
          <w:lang w:val="en-US"/>
        </w:rPr>
      </w:pPr>
      <w:r>
        <w:rPr>
          <w:rFonts w:asciiTheme="majorHAnsi" w:hAnsiTheme="majorHAnsi" w:cstheme="majorHAnsi"/>
          <w:i w:val="0"/>
          <w:iCs w:val="0"/>
          <w:color w:val="auto"/>
          <w:szCs w:val="26"/>
          <w:lang w:val="en-US"/>
        </w:rPr>
        <w:t>At the begin of the solver running</w:t>
      </w:r>
      <w:r w:rsidR="007D5839" w:rsidRPr="007D5839">
        <w:rPr>
          <w:rFonts w:asciiTheme="majorHAnsi" w:hAnsiTheme="majorHAnsi" w:cstheme="majorHAnsi"/>
          <w:i w:val="0"/>
          <w:iCs w:val="0"/>
          <w:color w:val="auto"/>
          <w:szCs w:val="26"/>
        </w:rPr>
        <w:t>, the map computes and assigns ground-truth facts for every cell.</w:t>
      </w:r>
    </w:p>
    <w:p w14:paraId="1C4EB1DD"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14:paraId="120A305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A Wumpus is a lethal monster. It emits a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adjacent cells. </w:t>
      </w:r>
    </w:p>
    <w:p w14:paraId="2BEE721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When the agent is adjacent to a Wumpus, it perceives a stench. </w:t>
      </w:r>
    </w:p>
    <w:p w14:paraId="759CDF48" w14:textId="77777777" w:rsid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In this report we use </w:t>
      </w:r>
      <w:r w:rsidRPr="007D5839">
        <w:rPr>
          <w:rFonts w:asciiTheme="majorHAnsi" w:hAnsiTheme="majorHAnsi" w:cstheme="majorHAnsi"/>
          <w:b/>
          <w:bCs/>
          <w:i w:val="0"/>
          <w:iCs w:val="0"/>
          <w:color w:val="auto"/>
          <w:szCs w:val="26"/>
        </w:rPr>
        <w:t>W</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Wumpus</w:t>
      </w:r>
      <w:r w:rsidRPr="007D5839">
        <w:rPr>
          <w:rFonts w:asciiTheme="majorHAnsi" w:hAnsiTheme="majorHAnsi" w:cstheme="majorHAnsi"/>
          <w:i w:val="0"/>
          <w:iCs w:val="0"/>
          <w:color w:val="auto"/>
          <w:szCs w:val="26"/>
        </w:rPr>
        <w:t xml:space="preserve"> and </w:t>
      </w:r>
      <w:r w:rsidRPr="007D5839">
        <w:rPr>
          <w:rFonts w:asciiTheme="majorHAnsi" w:hAnsiTheme="majorHAnsi" w:cstheme="majorHAnsi"/>
          <w:b/>
          <w:bCs/>
          <w:i w:val="0"/>
          <w:iCs w:val="0"/>
          <w:color w:val="auto"/>
          <w:szCs w:val="26"/>
        </w:rPr>
        <w:t>S</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 2D grid, a </w:t>
      </w:r>
      <w:r w:rsidRPr="007D5839">
        <w:rPr>
          <w:rFonts w:asciiTheme="majorHAnsi" w:hAnsiTheme="majorHAnsi" w:cstheme="majorHAnsi"/>
          <w:b/>
          <w:bCs/>
          <w:i w:val="0"/>
          <w:iCs w:val="0"/>
          <w:color w:val="auto"/>
          <w:szCs w:val="26"/>
        </w:rPr>
        <w:t>cell has S if at least one of its four neighbors (N,E,S,W) contains W</w:t>
      </w:r>
      <w:r w:rsidRPr="007D5839">
        <w:rPr>
          <w:rFonts w:asciiTheme="majorHAnsi" w:hAnsiTheme="majorHAnsi" w:cstheme="majorHAnsi"/>
          <w:i w:val="0"/>
          <w:iCs w:val="0"/>
          <w:color w:val="auto"/>
          <w:szCs w:val="26"/>
        </w:rPr>
        <w:t>.</w:t>
      </w:r>
    </w:p>
    <w:p w14:paraId="1E2ECD10" w14:textId="77777777"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Cs w:val="26"/>
          <w:lang w:val="en-US"/>
        </w:rPr>
        <w:t>And now a literal can be display as:</w:t>
      </w:r>
      <w:r>
        <w:rPr>
          <w:lang w:val="en-US"/>
        </w:rPr>
        <w:t xml:space="preserve"> </w:t>
      </w:r>
      <w:r w:rsidRPr="007D5839">
        <w:rPr>
          <w:rFonts w:asciiTheme="majorHAnsi" w:hAnsiTheme="majorHAnsi" w:cstheme="majorHAnsi"/>
          <w:i w:val="0"/>
          <w:iCs w:val="0"/>
          <w:color w:val="auto"/>
          <w:szCs w:val="26"/>
        </w:rPr>
        <w:t>¬W</w:t>
      </w:r>
      <w:r>
        <w:rPr>
          <w:rFonts w:asciiTheme="majorHAnsi" w:hAnsiTheme="majorHAnsi" w:cstheme="majorHAnsi"/>
          <w:i w:val="0"/>
          <w:iCs w:val="0"/>
          <w:color w:val="auto"/>
          <w:szCs w:val="26"/>
          <w:lang w:val="en-US"/>
        </w:rPr>
        <w:t xml:space="preserve">(x,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Pr>
          <w:rFonts w:asciiTheme="majorHAnsi" w:hAnsiTheme="majorHAnsi" w:cstheme="majorHAnsi"/>
          <w:i w:val="0"/>
          <w:iCs w:val="0"/>
          <w:color w:val="auto"/>
          <w:szCs w:val="26"/>
          <w:lang w:val="en-US"/>
        </w:rPr>
        <w:t>There is no wumpus at location x, y.</w:t>
      </w:r>
    </w:p>
    <w:p w14:paraId="047D94B1"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14:paraId="60BDEE6A"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Cs w:val="26"/>
          <w:lang w:val="en-US"/>
        </w:rPr>
        <w:t xml:space="preserve"> (breeze)</w:t>
      </w:r>
      <w:r w:rsidRPr="007D5839">
        <w:rPr>
          <w:rFonts w:asciiTheme="majorHAnsi" w:hAnsiTheme="majorHAnsi" w:cstheme="majorHAnsi"/>
          <w:i w:val="0"/>
          <w:iCs w:val="0"/>
          <w:color w:val="auto"/>
          <w:szCs w:val="26"/>
        </w:rPr>
        <w:t>.</w:t>
      </w:r>
    </w:p>
    <w:p w14:paraId="71704779"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14:paraId="7B72ED88"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Gold is the objective. The agent </w:t>
      </w:r>
      <w:r w:rsidRPr="007D5839">
        <w:rPr>
          <w:rFonts w:asciiTheme="majorHAnsi" w:hAnsiTheme="majorHAnsi" w:cstheme="majorHAnsi"/>
          <w:b/>
          <w:bCs/>
          <w:i w:val="0"/>
          <w:iCs w:val="0"/>
          <w:color w:val="auto"/>
          <w:szCs w:val="26"/>
        </w:rPr>
        <w:t>perceives glitter</w:t>
      </w:r>
      <w:r w:rsidRPr="007D5839">
        <w:rPr>
          <w:rFonts w:asciiTheme="majorHAnsi" w:hAnsiTheme="majorHAnsi" w:cstheme="majorHAnsi"/>
          <w:i w:val="0"/>
          <w:iCs w:val="0"/>
          <w:color w:val="auto"/>
          <w:szCs w:val="26"/>
        </w:rPr>
        <w:t xml:space="preserve"> </w:t>
      </w:r>
      <w:r w:rsidRPr="007D5839">
        <w:rPr>
          <w:rFonts w:asciiTheme="majorHAnsi" w:hAnsiTheme="majorHAnsi" w:cstheme="majorHAnsi"/>
          <w:b/>
          <w:bCs/>
          <w:i w:val="0"/>
          <w:iCs w:val="0"/>
          <w:color w:val="auto"/>
          <w:szCs w:val="26"/>
        </w:rPr>
        <w:t>only when it stands in a cell containing gold</w:t>
      </w:r>
      <w:r w:rsidRPr="007D5839">
        <w:rPr>
          <w:rFonts w:asciiTheme="majorHAnsi" w:hAnsiTheme="majorHAnsi" w:cstheme="majorHAnsi"/>
          <w:i w:val="0"/>
          <w:iCs w:val="0"/>
          <w:color w:val="auto"/>
          <w:szCs w:val="26"/>
        </w:rPr>
        <w:t xml:space="preserve">, at which point it can perform </w:t>
      </w:r>
      <w:r w:rsidRPr="007D5839">
        <w:rPr>
          <w:rFonts w:asciiTheme="majorHAnsi" w:hAnsiTheme="majorHAnsi" w:cstheme="majorHAnsi"/>
          <w:b/>
          <w:bCs/>
          <w:i w:val="0"/>
          <w:iCs w:val="0"/>
          <w:color w:val="auto"/>
          <w:szCs w:val="26"/>
        </w:rPr>
        <w:t>grab</w:t>
      </w:r>
      <w:r w:rsidRPr="007D5839">
        <w:rPr>
          <w:rFonts w:asciiTheme="majorHAnsi" w:hAnsiTheme="majorHAnsi" w:cstheme="majorHAnsi"/>
          <w:i w:val="0"/>
          <w:iCs w:val="0"/>
          <w:color w:val="auto"/>
          <w:szCs w:val="26"/>
        </w:rPr>
        <w:t xml:space="preserve">. </w:t>
      </w:r>
    </w:p>
    <w:p w14:paraId="030F6EEC"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Entering a gold cell implies the Glitter percept; after grabbing, mark the gold as collected.</w:t>
      </w:r>
    </w:p>
    <w:p w14:paraId="021F1899" w14:textId="77777777"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14:paraId="7DFF5649" w14:textId="77777777" w:rsidR="007F441E" w:rsidRP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b/>
          <w:bCs/>
          <w:i w:val="0"/>
          <w:iCs w:val="0"/>
          <w:color w:val="auto"/>
          <w:szCs w:val="26"/>
        </w:rPr>
        <w:t>Heard</w:t>
      </w:r>
      <w:r w:rsidRPr="007D5839">
        <w:rPr>
          <w:rFonts w:asciiTheme="majorHAnsi" w:hAnsiTheme="majorHAnsi" w:cstheme="majorHAnsi"/>
          <w:i w:val="0"/>
          <w:iCs w:val="0"/>
          <w:color w:val="auto"/>
          <w:szCs w:val="26"/>
        </w:rPr>
        <w:t xml:space="preserve"> when the agent </w:t>
      </w:r>
      <w:r w:rsidRPr="007D5839">
        <w:rPr>
          <w:rFonts w:asciiTheme="majorHAnsi" w:hAnsiTheme="majorHAnsi" w:cstheme="majorHAnsi"/>
          <w:b/>
          <w:bCs/>
          <w:i w:val="0"/>
          <w:iCs w:val="0"/>
          <w:color w:val="auto"/>
          <w:szCs w:val="26"/>
        </w:rPr>
        <w:t>fires its (single) arrow</w:t>
      </w:r>
      <w:r w:rsidRPr="007D5839">
        <w:rPr>
          <w:rFonts w:asciiTheme="majorHAnsi" w:hAnsiTheme="majorHAnsi" w:cstheme="majorHAnsi"/>
          <w:i w:val="0"/>
          <w:iCs w:val="0"/>
          <w:color w:val="auto"/>
          <w:szCs w:val="26"/>
        </w:rPr>
        <w:t xml:space="preserve"> and a </w:t>
      </w:r>
      <w:r w:rsidRPr="007D5839">
        <w:rPr>
          <w:rFonts w:asciiTheme="majorHAnsi" w:hAnsiTheme="majorHAnsi" w:cstheme="majorHAnsi"/>
          <w:b/>
          <w:bCs/>
          <w:i w:val="0"/>
          <w:iCs w:val="0"/>
          <w:color w:val="auto"/>
          <w:szCs w:val="26"/>
        </w:rPr>
        <w:t>Wumpus is killed</w:t>
      </w:r>
      <w:r w:rsidRPr="007D5839">
        <w:rPr>
          <w:rFonts w:asciiTheme="majorHAnsi" w:hAnsiTheme="majorHAnsi" w:cstheme="majorHAnsi"/>
          <w:i w:val="0"/>
          <w:iCs w:val="0"/>
          <w:color w:val="auto"/>
          <w:szCs w:val="26"/>
        </w:rPr>
        <w:t>. The scream confirms a kill along the shot direction.</w:t>
      </w:r>
    </w:p>
    <w:p w14:paraId="479E21E7"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Occurs when the agent walks into a wall. After a bump the agent can infer the map boundary.</w:t>
      </w:r>
    </w:p>
    <w:p w14:paraId="18878924"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 In this project </w:t>
      </w:r>
      <w:r w:rsidR="007F441E">
        <w:rPr>
          <w:rFonts w:asciiTheme="majorHAnsi" w:hAnsiTheme="majorHAnsi" w:cstheme="majorHAnsi"/>
          <w:i w:val="0"/>
          <w:iCs w:val="0"/>
          <w:color w:val="auto"/>
          <w:szCs w:val="26"/>
          <w:lang w:val="en-US"/>
        </w:rPr>
        <w:t xml:space="preserve">the </w:t>
      </w:r>
      <w:r w:rsidR="007F441E" w:rsidRPr="00DC6851">
        <w:rPr>
          <w:rFonts w:asciiTheme="majorHAnsi" w:hAnsiTheme="majorHAnsi" w:cstheme="majorHAnsi"/>
          <w:b/>
          <w:bCs/>
          <w:i w:val="0"/>
          <w:iCs w:val="0"/>
          <w:color w:val="auto"/>
          <w:szCs w:val="26"/>
          <w:lang w:val="en-US"/>
        </w:rPr>
        <w:t>agent</w:t>
      </w:r>
      <w:r w:rsidR="007F441E">
        <w:rPr>
          <w:rFonts w:asciiTheme="majorHAnsi" w:hAnsiTheme="majorHAnsi" w:cstheme="majorHAnsi"/>
          <w:i w:val="0"/>
          <w:iCs w:val="0"/>
          <w:color w:val="auto"/>
          <w:szCs w:val="26"/>
          <w:lang w:val="en-US"/>
        </w:rPr>
        <w:t xml:space="preserve"> </w:t>
      </w:r>
      <w:r w:rsidR="007F441E" w:rsidRPr="00DC6851">
        <w:rPr>
          <w:rFonts w:asciiTheme="majorHAnsi" w:hAnsiTheme="majorHAnsi" w:cstheme="majorHAnsi"/>
          <w:b/>
          <w:bCs/>
          <w:i w:val="0"/>
          <w:iCs w:val="0"/>
          <w:color w:val="auto"/>
          <w:szCs w:val="26"/>
          <w:lang w:val="en-US"/>
        </w:rPr>
        <w:t>will know the size</w:t>
      </w:r>
      <w:r w:rsidR="007F441E">
        <w:rPr>
          <w:rFonts w:asciiTheme="majorHAnsi" w:hAnsiTheme="majorHAnsi" w:cstheme="majorHAnsi"/>
          <w:i w:val="0"/>
          <w:iCs w:val="0"/>
          <w:color w:val="auto"/>
          <w:szCs w:val="26"/>
          <w:lang w:val="en-US"/>
        </w:rPr>
        <w:t xml:space="preserve"> at the begin of the game</w:t>
      </w:r>
      <w:r w:rsidRPr="007D5839">
        <w:rPr>
          <w:rFonts w:asciiTheme="majorHAnsi" w:hAnsiTheme="majorHAnsi" w:cstheme="majorHAnsi"/>
          <w:i w:val="0"/>
          <w:iCs w:val="0"/>
          <w:color w:val="auto"/>
          <w:szCs w:val="26"/>
        </w:rPr>
        <w:t xml:space="preserve">, </w:t>
      </w:r>
      <w:r w:rsidR="007F441E">
        <w:rPr>
          <w:rFonts w:asciiTheme="majorHAnsi" w:hAnsiTheme="majorHAnsi" w:cstheme="majorHAnsi"/>
          <w:i w:val="0"/>
          <w:iCs w:val="0"/>
          <w:color w:val="auto"/>
          <w:szCs w:val="26"/>
          <w:lang w:val="en-US"/>
        </w:rPr>
        <w:t xml:space="preserve">so </w:t>
      </w:r>
      <w:r w:rsidR="007F441E" w:rsidRPr="00DC6851">
        <w:rPr>
          <w:rFonts w:asciiTheme="majorHAnsi" w:hAnsiTheme="majorHAnsi" w:cstheme="majorHAnsi"/>
          <w:b/>
          <w:bCs/>
          <w:i w:val="0"/>
          <w:iCs w:val="0"/>
          <w:color w:val="auto"/>
          <w:szCs w:val="26"/>
          <w:lang w:val="en-US"/>
        </w:rPr>
        <w:t>bump effect will not be explained in this report</w:t>
      </w:r>
      <w:r w:rsidR="007F441E">
        <w:rPr>
          <w:rFonts w:asciiTheme="majorHAnsi" w:hAnsiTheme="majorHAnsi" w:cstheme="majorHAnsi"/>
          <w:i w:val="0"/>
          <w:iCs w:val="0"/>
          <w:color w:val="auto"/>
          <w:szCs w:val="26"/>
          <w:lang w:val="en-US"/>
        </w:rPr>
        <w:t>.</w:t>
      </w:r>
    </w:p>
    <w:p w14:paraId="22A4E4F9" w14:textId="77777777"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14:paraId="2AF0F575" w14:textId="77777777"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agent has </w:t>
      </w:r>
      <w:r w:rsidR="007F441E" w:rsidRPr="00DC6851">
        <w:rPr>
          <w:rFonts w:asciiTheme="majorHAnsi" w:hAnsiTheme="majorHAnsi" w:cstheme="majorHAnsi"/>
          <w:b/>
          <w:bCs/>
          <w:i w:val="0"/>
          <w:iCs w:val="0"/>
          <w:color w:val="auto"/>
          <w:szCs w:val="26"/>
          <w:lang w:val="en-US"/>
        </w:rPr>
        <w:t>four</w:t>
      </w:r>
      <w:r w:rsidR="007F441E">
        <w:rPr>
          <w:rFonts w:asciiTheme="majorHAnsi"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primitive actions: </w:t>
      </w:r>
      <w:r w:rsidRPr="007D5839">
        <w:rPr>
          <w:rFonts w:asciiTheme="majorHAnsi" w:hAnsiTheme="majorHAnsi" w:cstheme="majorHAnsi"/>
          <w:b/>
          <w:bCs/>
          <w:i w:val="0"/>
          <w:iCs w:val="0"/>
          <w:color w:val="auto"/>
          <w:szCs w:val="26"/>
        </w:rPr>
        <w:t>move,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left,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right, shoot</w:t>
      </w:r>
      <w:r w:rsidRPr="007D5839">
        <w:rPr>
          <w:rFonts w:asciiTheme="majorHAnsi" w:hAnsiTheme="majorHAnsi" w:cstheme="majorHAnsi"/>
          <w:i w:val="0"/>
          <w:iCs w:val="0"/>
          <w:color w:val="auto"/>
          <w:szCs w:val="26"/>
        </w:rPr>
        <w:t>. When it grabs gold, update the state to mark that cell’s gold as collected.</w:t>
      </w:r>
      <w:r w:rsidR="007F441E">
        <w:rPr>
          <w:rFonts w:asciiTheme="majorHAnsi" w:hAnsiTheme="majorHAnsi" w:cstheme="majorHAnsi"/>
          <w:i w:val="0"/>
          <w:iCs w:val="0"/>
          <w:color w:val="auto"/>
          <w:szCs w:val="26"/>
          <w:lang w:val="en-US"/>
        </w:rPr>
        <w:t xml:space="preserve"> Obviously, the agent’s target is always to </w:t>
      </w:r>
      <w:r w:rsidR="007F441E" w:rsidRPr="00DC6851">
        <w:rPr>
          <w:rFonts w:asciiTheme="majorHAnsi" w:hAnsiTheme="majorHAnsi" w:cstheme="majorHAnsi"/>
          <w:b/>
          <w:bCs/>
          <w:i w:val="0"/>
          <w:iCs w:val="0"/>
          <w:color w:val="auto"/>
          <w:szCs w:val="26"/>
          <w:lang w:val="en-US"/>
        </w:rPr>
        <w:t>grab gold</w:t>
      </w:r>
      <w:r w:rsidR="007F441E">
        <w:rPr>
          <w:rFonts w:asciiTheme="majorHAnsi" w:hAnsiTheme="majorHAnsi" w:cstheme="majorHAnsi"/>
          <w:i w:val="0"/>
          <w:iCs w:val="0"/>
          <w:color w:val="auto"/>
          <w:szCs w:val="26"/>
          <w:lang w:val="en-US"/>
        </w:rPr>
        <w:t xml:space="preserve"> and </w:t>
      </w:r>
      <w:r w:rsidR="007F441E" w:rsidRPr="00DC6851">
        <w:rPr>
          <w:rFonts w:asciiTheme="majorHAnsi" w:hAnsiTheme="majorHAnsi" w:cstheme="majorHAnsi"/>
          <w:b/>
          <w:bCs/>
          <w:i w:val="0"/>
          <w:iCs w:val="0"/>
          <w:color w:val="auto"/>
          <w:szCs w:val="26"/>
          <w:lang w:val="en-US"/>
        </w:rPr>
        <w:t>climb out</w:t>
      </w:r>
      <w:r w:rsidR="00DC6851">
        <w:rPr>
          <w:rFonts w:asciiTheme="majorHAnsi" w:hAnsiTheme="majorHAnsi" w:cstheme="majorHAnsi"/>
          <w:i w:val="0"/>
          <w:iCs w:val="0"/>
          <w:color w:val="auto"/>
          <w:szCs w:val="26"/>
          <w:lang w:val="en-US"/>
        </w:rPr>
        <w:t xml:space="preserve"> safely. </w:t>
      </w:r>
      <w:r w:rsidR="007F441E">
        <w:rPr>
          <w:rFonts w:asciiTheme="majorHAnsi" w:hAnsiTheme="majorHAnsi" w:cstheme="majorHAnsi"/>
          <w:i w:val="0"/>
          <w:iCs w:val="0"/>
          <w:color w:val="auto"/>
          <w:szCs w:val="26"/>
          <w:lang w:val="en-US"/>
        </w:rPr>
        <w:t xml:space="preserve"> </w:t>
      </w:r>
    </w:p>
    <w:p w14:paraId="79054A8A"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lastRenderedPageBreak/>
        <w:t xml:space="preserve">Definition foudation  </w:t>
      </w:r>
    </w:p>
    <w:p w14:paraId="5B098372"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r w:rsidRPr="00135C09">
        <w:rPr>
          <w:rFonts w:asciiTheme="majorHAnsi" w:hAnsiTheme="majorHAnsi" w:cstheme="majorHAnsi"/>
          <w:b/>
          <w:bCs/>
          <w:szCs w:val="26"/>
          <w:lang w:val="en-US"/>
        </w:rPr>
        <w:t>Rules</w:t>
      </w:r>
    </w:p>
    <w:p w14:paraId="17049B3C" w14:textId="77777777"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w:t>
      </w:r>
      <w:r w:rsidRPr="00361C74">
        <w:rPr>
          <w:rFonts w:asciiTheme="majorHAnsi" w:hAnsiTheme="majorHAnsi" w:cstheme="majorHAnsi"/>
          <w:b/>
          <w:bCs/>
          <w:i w:val="0"/>
          <w:iCs w:val="0"/>
          <w:color w:val="auto"/>
          <w:szCs w:val="26"/>
        </w:rPr>
        <w:t>rule</w:t>
      </w:r>
      <w:r w:rsidRPr="00361C74">
        <w:rPr>
          <w:rFonts w:asciiTheme="majorHAnsi" w:hAnsiTheme="majorHAnsi" w:cstheme="majorHAnsi"/>
          <w:i w:val="0"/>
          <w:iCs w:val="0"/>
          <w:color w:val="auto"/>
          <w:szCs w:val="26"/>
        </w:rPr>
        <w:t xml:space="preserve"> is an “</w:t>
      </w:r>
      <w:r w:rsidRPr="00361C74">
        <w:rPr>
          <w:rFonts w:asciiTheme="majorHAnsi" w:hAnsiTheme="majorHAnsi" w:cstheme="majorHAnsi"/>
          <w:b/>
          <w:bCs/>
          <w:i w:val="0"/>
          <w:iCs w:val="0"/>
          <w:color w:val="auto"/>
          <w:szCs w:val="26"/>
        </w:rPr>
        <w:t>if–then</w:t>
      </w:r>
      <w:r w:rsidRPr="00361C74">
        <w:rPr>
          <w:rFonts w:asciiTheme="majorHAnsi" w:hAnsiTheme="majorHAnsi" w:cstheme="majorHAnsi"/>
          <w:i w:val="0"/>
          <w:iCs w:val="0"/>
          <w:color w:val="auto"/>
          <w:szCs w:val="26"/>
        </w:rPr>
        <w:t xml:space="preserve">” </w:t>
      </w:r>
      <w:r w:rsidRPr="00361C74">
        <w:rPr>
          <w:rFonts w:asciiTheme="majorHAnsi" w:hAnsiTheme="majorHAnsi" w:cstheme="majorHAnsi"/>
          <w:b/>
          <w:bCs/>
          <w:i w:val="0"/>
          <w:iCs w:val="0"/>
          <w:color w:val="auto"/>
          <w:szCs w:val="26"/>
        </w:rPr>
        <w:t>statement</w:t>
      </w:r>
      <w:r w:rsidRPr="00361C74">
        <w:rPr>
          <w:rFonts w:asciiTheme="majorHAnsi" w:hAnsiTheme="majorHAnsi" w:cstheme="majorHAnsi"/>
          <w:i w:val="0"/>
          <w:iCs w:val="0"/>
          <w:color w:val="auto"/>
          <w:szCs w:val="26"/>
        </w:rPr>
        <w:t xml:space="preserve"> that links what the agent senses to what might be in nearby cells.</w:t>
      </w:r>
    </w:p>
    <w:p w14:paraId="26C41913"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Breeze in cell (x,y), then </w:t>
      </w:r>
      <w:r w:rsidRPr="00361C74">
        <w:rPr>
          <w:rFonts w:asciiTheme="majorHAnsi" w:hAnsiTheme="majorHAnsi" w:cstheme="majorHAnsi"/>
          <w:b/>
          <w:bCs/>
          <w:i w:val="0"/>
          <w:iCs w:val="0"/>
          <w:color w:val="auto"/>
          <w:szCs w:val="26"/>
        </w:rPr>
        <w:t>at least</w:t>
      </w:r>
      <w:r w:rsidRPr="00361C74">
        <w:rPr>
          <w:rFonts w:asciiTheme="majorHAnsi" w:hAnsiTheme="majorHAnsi" w:cstheme="majorHAnsi"/>
          <w:i w:val="0"/>
          <w:iCs w:val="0"/>
          <w:color w:val="auto"/>
          <w:szCs w:val="26"/>
        </w:rPr>
        <w:t xml:space="preserve"> one neighbor has a Pit.</w:t>
      </w:r>
    </w:p>
    <w:p w14:paraId="4C02C44B"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no Breeze in (x,y), then </w:t>
      </w:r>
      <w:r w:rsidRPr="00361C74">
        <w:rPr>
          <w:rFonts w:asciiTheme="majorHAnsi" w:hAnsiTheme="majorHAnsi" w:cstheme="majorHAnsi"/>
          <w:b/>
          <w:bCs/>
          <w:i w:val="0"/>
          <w:iCs w:val="0"/>
          <w:color w:val="auto"/>
          <w:szCs w:val="26"/>
        </w:rPr>
        <w:t>none</w:t>
      </w:r>
      <w:r w:rsidRPr="00361C74">
        <w:rPr>
          <w:rFonts w:asciiTheme="majorHAnsi" w:hAnsiTheme="majorHAnsi" w:cstheme="majorHAnsi"/>
          <w:i w:val="0"/>
          <w:iCs w:val="0"/>
          <w:color w:val="auto"/>
          <w:szCs w:val="26"/>
        </w:rPr>
        <w:t xml:space="preserve"> of the neighbors has a Pit.</w:t>
      </w:r>
    </w:p>
    <w:p w14:paraId="21315BA5" w14:textId="77777777"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cell is </w:t>
      </w:r>
      <w:r w:rsidRPr="00361C74">
        <w:rPr>
          <w:rFonts w:asciiTheme="majorHAnsi" w:hAnsiTheme="majorHAnsi" w:cstheme="majorHAnsi"/>
          <w:b/>
          <w:bCs/>
          <w:i w:val="0"/>
          <w:iCs w:val="0"/>
          <w:color w:val="auto"/>
          <w:szCs w:val="26"/>
        </w:rPr>
        <w:t>Safe</w:t>
      </w:r>
      <w:r w:rsidRPr="00361C74">
        <w:rPr>
          <w:rFonts w:asciiTheme="majorHAnsi" w:hAnsiTheme="majorHAnsi" w:cstheme="majorHAnsi"/>
          <w:i w:val="0"/>
          <w:iCs w:val="0"/>
          <w:color w:val="auto"/>
          <w:szCs w:val="26"/>
        </w:rPr>
        <w:t xml:space="preserve"> if it has </w:t>
      </w:r>
      <w:r w:rsidRPr="00361C74">
        <w:rPr>
          <w:rFonts w:asciiTheme="majorHAnsi" w:hAnsiTheme="majorHAnsi" w:cstheme="majorHAnsi"/>
          <w:b/>
          <w:bCs/>
          <w:i w:val="0"/>
          <w:iCs w:val="0"/>
          <w:color w:val="auto"/>
          <w:szCs w:val="26"/>
        </w:rPr>
        <w:t>no Pit</w:t>
      </w:r>
      <w:r w:rsidRPr="00361C74">
        <w:rPr>
          <w:rFonts w:asciiTheme="majorHAnsi" w:hAnsiTheme="majorHAnsi" w:cstheme="majorHAnsi"/>
          <w:i w:val="0"/>
          <w:iCs w:val="0"/>
          <w:color w:val="auto"/>
          <w:szCs w:val="26"/>
        </w:rPr>
        <w:t xml:space="preserve"> and </w:t>
      </w:r>
      <w:r w:rsidRPr="00361C74">
        <w:rPr>
          <w:rFonts w:asciiTheme="majorHAnsi" w:hAnsiTheme="majorHAnsi" w:cstheme="majorHAnsi"/>
          <w:b/>
          <w:bCs/>
          <w:i w:val="0"/>
          <w:iCs w:val="0"/>
          <w:color w:val="auto"/>
          <w:szCs w:val="26"/>
        </w:rPr>
        <w:t>no Wumpus</w:t>
      </w:r>
      <w:r w:rsidRPr="00361C74">
        <w:rPr>
          <w:rFonts w:asciiTheme="majorHAnsi" w:hAnsiTheme="majorHAnsi" w:cstheme="majorHAnsi"/>
          <w:i w:val="0"/>
          <w:iCs w:val="0"/>
          <w:color w:val="auto"/>
          <w:szCs w:val="26"/>
        </w:rPr>
        <w:t>.</w:t>
      </w:r>
    </w:p>
    <w:p w14:paraId="7D95A014"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r w:rsidRPr="00135C09">
        <w:rPr>
          <w:rFonts w:asciiTheme="majorHAnsi" w:hAnsiTheme="majorHAnsi" w:cstheme="majorHAnsi"/>
          <w:b/>
          <w:bCs/>
          <w:szCs w:val="26"/>
          <w:lang w:val="en-US"/>
        </w:rPr>
        <w:t>Agent knowledge base</w:t>
      </w:r>
    </w:p>
    <w:p w14:paraId="702B28FB" w14:textId="77777777" w:rsidR="00361C74" w:rsidRPr="00361C74" w:rsidRDefault="00361C74" w:rsidP="00361C74">
      <w:pPr>
        <w:pStyle w:val="Quote"/>
        <w:spacing w:before="0" w:line="276" w:lineRule="auto"/>
        <w:ind w:left="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The </w:t>
      </w:r>
      <w:r w:rsidRPr="00361C74">
        <w:rPr>
          <w:rFonts w:asciiTheme="majorHAnsi" w:hAnsiTheme="majorHAnsi" w:cstheme="majorHAnsi"/>
          <w:b/>
          <w:bCs/>
          <w:i w:val="0"/>
          <w:iCs w:val="0"/>
          <w:color w:val="auto"/>
          <w:szCs w:val="26"/>
        </w:rPr>
        <w:t>agent’s knowledge base</w:t>
      </w:r>
      <w:r w:rsidRPr="00361C74">
        <w:rPr>
          <w:rFonts w:asciiTheme="majorHAnsi" w:hAnsiTheme="majorHAnsi" w:cstheme="majorHAnsi"/>
          <w:i w:val="0"/>
          <w:iCs w:val="0"/>
          <w:color w:val="auto"/>
          <w:szCs w:val="26"/>
        </w:rPr>
        <w:t xml:space="preserve"> is its </w:t>
      </w:r>
      <w:r w:rsidRPr="00361C74">
        <w:rPr>
          <w:rFonts w:asciiTheme="majorHAnsi" w:hAnsiTheme="majorHAnsi" w:cstheme="majorHAnsi"/>
          <w:b/>
          <w:bCs/>
          <w:i w:val="0"/>
          <w:iCs w:val="0"/>
          <w:color w:val="auto"/>
          <w:szCs w:val="26"/>
        </w:rPr>
        <w:t>memory of rules plus facts it has observed</w:t>
      </w:r>
      <w:r w:rsidRPr="00361C74">
        <w:rPr>
          <w:rFonts w:asciiTheme="majorHAnsi" w:hAnsiTheme="majorHAnsi" w:cstheme="majorHAnsi"/>
          <w:i w:val="0"/>
          <w:iCs w:val="0"/>
          <w:color w:val="auto"/>
          <w:szCs w:val="26"/>
        </w:rPr>
        <w:t>. At each step the agent:</w:t>
      </w:r>
    </w:p>
    <w:p w14:paraId="42D01FFE"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b/>
          <w:bCs/>
          <w:i w:val="0"/>
          <w:iCs w:val="0"/>
          <w:color w:val="auto"/>
          <w:szCs w:val="26"/>
        </w:rPr>
        <w:t>Records</w:t>
      </w:r>
      <w:r w:rsidRPr="00361C74">
        <w:rPr>
          <w:rFonts w:asciiTheme="majorHAnsi" w:hAnsiTheme="majorHAnsi" w:cstheme="majorHAnsi"/>
          <w:i w:val="0"/>
          <w:iCs w:val="0"/>
          <w:color w:val="auto"/>
          <w:szCs w:val="26"/>
        </w:rPr>
        <w:t xml:space="preserve"> what it perceives in the </w:t>
      </w:r>
      <w:r w:rsidRPr="00361C74">
        <w:rPr>
          <w:rFonts w:asciiTheme="majorHAnsi" w:hAnsiTheme="majorHAnsi" w:cstheme="majorHAnsi"/>
          <w:b/>
          <w:bCs/>
          <w:i w:val="0"/>
          <w:iCs w:val="0"/>
          <w:color w:val="auto"/>
          <w:szCs w:val="26"/>
        </w:rPr>
        <w:t>current cell</w:t>
      </w:r>
      <w:r w:rsidRPr="00361C74">
        <w:rPr>
          <w:rFonts w:asciiTheme="majorHAnsi" w:hAnsiTheme="majorHAnsi" w:cstheme="majorHAnsi"/>
          <w:i w:val="0"/>
          <w:iCs w:val="0"/>
          <w:color w:val="auto"/>
          <w:szCs w:val="26"/>
        </w:rPr>
        <w:t xml:space="preserve"> (e.g., Breeze, Stench, Glitter),</w:t>
      </w:r>
    </w:p>
    <w:p w14:paraId="45682206"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Marks cells as Visited, updates Safe cells using the rules</w:t>
      </w:r>
      <w:r>
        <w:rPr>
          <w:rFonts w:asciiTheme="majorHAnsi" w:hAnsiTheme="majorHAnsi" w:cstheme="majorHAnsi"/>
          <w:i w:val="0"/>
          <w:iCs w:val="0"/>
          <w:color w:val="auto"/>
          <w:szCs w:val="26"/>
          <w:lang w:val="en-US"/>
        </w:rPr>
        <w:t>,</w:t>
      </w:r>
    </w:p>
    <w:p w14:paraId="46EE1659" w14:textId="77777777"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Keeps state like HaveArrow or HaveGold.</w:t>
      </w:r>
    </w:p>
    <w:p w14:paraId="36DC29D3" w14:textId="77777777"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sidRPr="00361C74">
        <w:rPr>
          <w:rFonts w:asciiTheme="majorHAnsi" w:hAnsiTheme="majorHAnsi" w:cstheme="majorHAnsi"/>
          <w:i w:val="0"/>
          <w:iCs w:val="0"/>
          <w:color w:val="auto"/>
          <w:szCs w:val="26"/>
        </w:rPr>
        <w:t xml:space="preserve">Then the agent </w:t>
      </w:r>
      <w:r w:rsidRPr="00361C74">
        <w:rPr>
          <w:rFonts w:asciiTheme="majorHAnsi" w:hAnsiTheme="majorHAnsi" w:cstheme="majorHAnsi"/>
          <w:b/>
          <w:bCs/>
          <w:i w:val="0"/>
          <w:iCs w:val="0"/>
          <w:color w:val="auto"/>
          <w:szCs w:val="26"/>
        </w:rPr>
        <w:t>asks the KB</w:t>
      </w:r>
      <w:r w:rsidRPr="00361C74">
        <w:rPr>
          <w:rFonts w:asciiTheme="majorHAnsi" w:hAnsiTheme="majorHAnsi" w:cstheme="majorHAnsi"/>
          <w:i w:val="0"/>
          <w:iCs w:val="0"/>
          <w:color w:val="auto"/>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Cs w:val="26"/>
          <w:lang w:val="en-US"/>
        </w:rPr>
        <w:t>.</w:t>
      </w:r>
    </w:p>
    <w:p w14:paraId="373D6728" w14:textId="77777777" w:rsidR="00361C74"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Pr>
          <w:rFonts w:asciiTheme="majorHAnsi" w:hAnsiTheme="majorHAnsi" w:cstheme="majorHAnsi"/>
          <w:i w:val="0"/>
          <w:iCs w:val="0"/>
          <w:color w:val="auto"/>
          <w:szCs w:val="26"/>
          <w:lang w:val="en-US"/>
        </w:rPr>
        <w:t>More detail about the rule and knowledge base</w:t>
      </w:r>
      <w:r w:rsidR="00B313C9">
        <w:rPr>
          <w:rFonts w:asciiTheme="majorHAnsi" w:hAnsiTheme="majorHAnsi" w:cstheme="majorHAnsi"/>
          <w:i w:val="0"/>
          <w:iCs w:val="0"/>
          <w:color w:val="auto"/>
          <w:szCs w:val="26"/>
          <w:lang w:val="en-US"/>
        </w:rPr>
        <w:t xml:space="preserve"> and its implements</w:t>
      </w:r>
      <w:r>
        <w:rPr>
          <w:rFonts w:asciiTheme="majorHAnsi" w:hAnsiTheme="majorHAnsi" w:cstheme="majorHAnsi"/>
          <w:i w:val="0"/>
          <w:iCs w:val="0"/>
          <w:color w:val="auto"/>
          <w:szCs w:val="26"/>
          <w:lang w:val="en-US"/>
        </w:rPr>
        <w:t xml:space="preserve"> will be explained the follow part of the report</w:t>
      </w:r>
      <w:r w:rsidRPr="00361C74">
        <w:rPr>
          <w:rFonts w:asciiTheme="majorHAnsi" w:hAnsiTheme="majorHAnsi" w:cstheme="majorHAnsi"/>
          <w:i w:val="0"/>
          <w:iCs w:val="0"/>
          <w:color w:val="auto"/>
          <w:szCs w:val="26"/>
        </w:rPr>
        <w:t>.</w:t>
      </w:r>
    </w:p>
    <w:p w14:paraId="49AB4BC3" w14:textId="77777777" w:rsidR="00361C74" w:rsidRPr="002C2596" w:rsidRDefault="002C2596" w:rsidP="002C2596">
      <w:pPr>
        <w:rPr>
          <w:lang w:val="en-US"/>
        </w:rPr>
      </w:pPr>
      <w:r>
        <w:rPr>
          <w:lang w:val="en-US"/>
        </w:rPr>
        <w:br w:type="page"/>
      </w:r>
    </w:p>
    <w:p w14:paraId="4B8656B3" w14:textId="0993BDEB"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324442"/>
      <w:r w:rsidRPr="009F2A08">
        <w:rPr>
          <w:rFonts w:asciiTheme="majorHAnsi" w:hAnsiTheme="majorHAnsi" w:cstheme="majorHAnsi"/>
          <w:b/>
          <w:bCs/>
          <w:sz w:val="36"/>
          <w:szCs w:val="36"/>
          <w:lang w:val="en-US"/>
        </w:rPr>
        <w:lastRenderedPageBreak/>
        <w:t>Inference engine approach</w:t>
      </w:r>
      <w:bookmarkEnd w:id="11"/>
      <w:r w:rsidRPr="009F2A08">
        <w:rPr>
          <w:rFonts w:asciiTheme="majorHAnsi" w:hAnsiTheme="majorHAnsi" w:cstheme="majorHAnsi"/>
          <w:b/>
          <w:bCs/>
          <w:sz w:val="36"/>
          <w:szCs w:val="36"/>
          <w:lang w:val="en-US"/>
        </w:rPr>
        <w:t xml:space="preserve"> </w:t>
      </w:r>
    </w:p>
    <w:p w14:paraId="7DB61B1E" w14:textId="4005182D" w:rsidR="000D6536" w:rsidRDefault="000D6536" w:rsidP="00EC230D">
      <w:pPr>
        <w:ind w:firstLine="360"/>
        <w:rPr>
          <w:lang w:val="en-US"/>
        </w:rPr>
      </w:pPr>
      <w:r w:rsidRPr="00026455">
        <w:rPr>
          <w:b/>
          <w:bCs/>
        </w:rPr>
        <w:t xml:space="preserve">Notes </w:t>
      </w:r>
      <w:r w:rsidR="00EC230D" w:rsidRPr="00026455">
        <w:rPr>
          <w:b/>
          <w:bCs/>
          <w:lang w:val="en-US"/>
        </w:rPr>
        <w:t>from</w:t>
      </w:r>
      <w:r w:rsidRPr="00026455">
        <w:rPr>
          <w:b/>
          <w:bCs/>
        </w:rPr>
        <w:t xml:space="preserve"> the </w:t>
      </w:r>
      <w:r w:rsidR="00EC230D" w:rsidRPr="00026455">
        <w:rPr>
          <w:b/>
          <w:bCs/>
          <w:lang w:val="en-US"/>
        </w:rPr>
        <w:t>previous sections</w:t>
      </w:r>
      <w:r w:rsidR="00EC230D">
        <w:rPr>
          <w:lang w:val="en-US"/>
        </w:rPr>
        <w:t>:</w:t>
      </w:r>
      <w:r>
        <w:t xml:space="preserve"> The Agent </w:t>
      </w:r>
      <w:r w:rsidRPr="00026455">
        <w:rPr>
          <w:b/>
          <w:bCs/>
        </w:rPr>
        <w:t>cannot directly access</w:t>
      </w:r>
      <w:r>
        <w:t xml:space="preserve"> detailed information about the Map. Instead, it </w:t>
      </w:r>
      <w:r w:rsidRPr="00026455">
        <w:rPr>
          <w:b/>
          <w:bCs/>
        </w:rPr>
        <w:t>only receives percept signals from the Map</w:t>
      </w:r>
      <w:r>
        <w:t xml:space="preserve"> and knows the overall size of the map</w:t>
      </w:r>
      <w:r w:rsidR="00EC230D">
        <w:rPr>
          <w:lang w:val="en-US"/>
        </w:rPr>
        <w:t xml:space="preserve">. </w:t>
      </w:r>
    </w:p>
    <w:p w14:paraId="09BD6755" w14:textId="391813BE" w:rsidR="00026455" w:rsidRDefault="00026455" w:rsidP="00EC230D">
      <w:pPr>
        <w:ind w:firstLine="360"/>
        <w:rPr>
          <w:lang w:val="en-US"/>
        </w:rPr>
      </w:pPr>
      <w:r w:rsidRPr="00026455">
        <w:t xml:space="preserve">The KB of the Agent is organized in </w:t>
      </w:r>
      <w:r w:rsidRPr="00026455">
        <w:rPr>
          <w:b/>
          <w:bCs/>
        </w:rPr>
        <w:t>Conjunctive Normal Form (CNF)</w:t>
      </w:r>
      <w:r>
        <w:rPr>
          <w:lang w:val="en-US"/>
        </w:rPr>
        <w:t>. More specifically, a</w:t>
      </w:r>
      <w:r w:rsidRPr="00026455">
        <w:t xml:space="preserve"> CNF sentence is a </w:t>
      </w:r>
      <w:r w:rsidRPr="00026455">
        <w:rPr>
          <w:b/>
          <w:bCs/>
        </w:rPr>
        <w:t>conjunction (AND) of clauses</w:t>
      </w:r>
      <w:r>
        <w:rPr>
          <w:lang w:val="en-US"/>
        </w:rPr>
        <w:t>, where e</w:t>
      </w:r>
      <w:r w:rsidRPr="00026455">
        <w:t xml:space="preserve">ach clause is a </w:t>
      </w:r>
      <w:r w:rsidRPr="00026455">
        <w:rPr>
          <w:b/>
          <w:bCs/>
        </w:rPr>
        <w:t>disjunction (OR) of Literals</w:t>
      </w:r>
      <w:r>
        <w:rPr>
          <w:lang w:val="en-US"/>
        </w:rPr>
        <w:t xml:space="preserve">. </w:t>
      </w:r>
    </w:p>
    <w:p w14:paraId="619B4CD8" w14:textId="3F2C5D62" w:rsidR="00026455" w:rsidRDefault="00026455" w:rsidP="00EC230D">
      <w:pPr>
        <w:ind w:firstLine="360"/>
        <w:rPr>
          <w:lang w:val="en-US"/>
        </w:rPr>
      </w:pPr>
      <w:r w:rsidRPr="00026455">
        <w:t xml:space="preserve">A </w:t>
      </w:r>
      <w:r w:rsidRPr="00026455">
        <w:rPr>
          <w:b/>
          <w:bCs/>
        </w:rPr>
        <w:t>Literal</w:t>
      </w:r>
      <w:r w:rsidRPr="00026455">
        <w:t xml:space="preserve"> is represented as a class with the following attributes</w:t>
      </w:r>
      <w:r>
        <w:rPr>
          <w:lang w:val="en-US"/>
        </w:rPr>
        <w:t xml:space="preserve">: </w:t>
      </w:r>
    </w:p>
    <w:p w14:paraId="38447AE3" w14:textId="40D3551E"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name:</w:t>
      </w:r>
      <w:r w:rsidRPr="00026455">
        <w:rPr>
          <w:rFonts w:asciiTheme="majorHAnsi" w:hAnsiTheme="majorHAnsi" w:cstheme="majorHAnsi"/>
          <w:i w:val="0"/>
          <w:iCs w:val="0"/>
          <w:color w:val="auto"/>
          <w:szCs w:val="26"/>
        </w:rPr>
        <w:t xml:space="preserve"> the symbol (e.g., wumpus, pit, breeze, …)</w:t>
      </w:r>
    </w:p>
    <w:p w14:paraId="362B29F0" w14:textId="1F0E27CD"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pos:</w:t>
      </w:r>
      <w:r w:rsidRPr="00026455">
        <w:rPr>
          <w:rFonts w:asciiTheme="majorHAnsi" w:hAnsiTheme="majorHAnsi" w:cstheme="majorHAnsi"/>
          <w:i w:val="0"/>
          <w:iCs w:val="0"/>
          <w:color w:val="auto"/>
          <w:szCs w:val="26"/>
        </w:rPr>
        <w:t xml:space="preserve"> a coordinate pair (y, x) that defines its position</w:t>
      </w:r>
    </w:p>
    <w:p w14:paraId="30F49D00" w14:textId="27108F87"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negate:</w:t>
      </w:r>
      <w:r w:rsidRPr="00026455">
        <w:rPr>
          <w:rFonts w:asciiTheme="majorHAnsi" w:hAnsiTheme="majorHAnsi" w:cstheme="majorHAnsi"/>
          <w:i w:val="0"/>
          <w:iCs w:val="0"/>
          <w:color w:val="auto"/>
          <w:szCs w:val="26"/>
        </w:rPr>
        <w:t xml:space="preserve"> a boolean flag to indicate whether it is a negated literal</w:t>
      </w:r>
    </w:p>
    <w:p w14:paraId="078A14EB" w14:textId="3124A45F" w:rsidR="00026455" w:rsidRPr="00026455" w:rsidRDefault="00026455" w:rsidP="00026455">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at_step:</w:t>
      </w:r>
      <w:r w:rsidRPr="00026455">
        <w:rPr>
          <w:rFonts w:asciiTheme="majorHAnsi" w:hAnsiTheme="majorHAnsi" w:cstheme="majorHAnsi"/>
          <w:i w:val="0"/>
          <w:iCs w:val="0"/>
          <w:color w:val="auto"/>
          <w:szCs w:val="26"/>
        </w:rPr>
        <w:t xml:space="preserve"> the timestep at which the literal was observed (important for handling dynamic updates when the Wumpus moves).</w:t>
      </w:r>
    </w:p>
    <w:p w14:paraId="2D083233" w14:textId="713FC92C" w:rsidR="00026455" w:rsidRPr="00026455" w:rsidRDefault="00026455" w:rsidP="00026455">
      <w:pPr>
        <w:ind w:firstLine="360"/>
        <w:rPr>
          <w:lang w:val="en-US"/>
        </w:rPr>
      </w:pPr>
      <w:r w:rsidRPr="00026455">
        <w:rPr>
          <w:b/>
          <w:bCs/>
          <w:lang w:val="en-US"/>
        </w:rPr>
        <w:t>Inference rule</w:t>
      </w:r>
      <w:r w:rsidRPr="00026455">
        <w:rPr>
          <w:lang w:val="en-US"/>
        </w:rPr>
        <w:t xml:space="preserve">: The system uses </w:t>
      </w:r>
      <w:r w:rsidRPr="00026455">
        <w:rPr>
          <w:b/>
          <w:bCs/>
          <w:lang w:val="en-US"/>
        </w:rPr>
        <w:t>model checking</w:t>
      </w:r>
      <w:r w:rsidRPr="00026455">
        <w:rPr>
          <w:lang w:val="en-US"/>
        </w:rPr>
        <w:t>.</w:t>
      </w:r>
      <w:r>
        <w:rPr>
          <w:lang w:val="en-US"/>
        </w:rPr>
        <w:t xml:space="preserve"> The model’s process follow these steps:</w:t>
      </w:r>
    </w:p>
    <w:p w14:paraId="419473E0" w14:textId="56D447D2"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1:</w:t>
      </w:r>
      <w:r w:rsidRPr="00026455">
        <w:rPr>
          <w:rFonts w:asciiTheme="majorHAnsi" w:hAnsiTheme="majorHAnsi" w:cstheme="majorHAnsi"/>
          <w:i w:val="0"/>
          <w:iCs w:val="0"/>
          <w:color w:val="auto"/>
          <w:szCs w:val="26"/>
        </w:rPr>
        <w:t xml:space="preserve"> </w:t>
      </w:r>
      <w:r w:rsidRPr="00026455">
        <w:rPr>
          <w:rFonts w:asciiTheme="majorHAnsi" w:hAnsiTheme="majorHAnsi" w:cstheme="majorHAnsi"/>
          <w:b/>
          <w:bCs/>
          <w:i w:val="0"/>
          <w:iCs w:val="0"/>
          <w:color w:val="auto"/>
          <w:szCs w:val="26"/>
        </w:rPr>
        <w:t>Build</w:t>
      </w:r>
      <w:r w:rsidRPr="00026455">
        <w:rPr>
          <w:rFonts w:asciiTheme="majorHAnsi" w:hAnsiTheme="majorHAnsi" w:cstheme="majorHAnsi"/>
          <w:i w:val="0"/>
          <w:iCs w:val="0"/>
          <w:color w:val="auto"/>
          <w:szCs w:val="26"/>
        </w:rPr>
        <w:t xml:space="preserve"> all </w:t>
      </w:r>
      <w:r w:rsidRPr="00026455">
        <w:rPr>
          <w:rFonts w:asciiTheme="majorHAnsi" w:hAnsiTheme="majorHAnsi" w:cstheme="majorHAnsi"/>
          <w:b/>
          <w:bCs/>
          <w:i w:val="0"/>
          <w:iCs w:val="0"/>
          <w:color w:val="auto"/>
          <w:szCs w:val="26"/>
        </w:rPr>
        <w:t>possible states</w:t>
      </w:r>
      <w:r w:rsidRPr="00026455">
        <w:rPr>
          <w:rFonts w:asciiTheme="majorHAnsi" w:hAnsiTheme="majorHAnsi" w:cstheme="majorHAnsi"/>
          <w:i w:val="0"/>
          <w:iCs w:val="0"/>
          <w:color w:val="auto"/>
          <w:szCs w:val="26"/>
        </w:rPr>
        <w:t xml:space="preserve"> and </w:t>
      </w:r>
      <w:r w:rsidRPr="00026455">
        <w:rPr>
          <w:rFonts w:asciiTheme="majorHAnsi" w:hAnsiTheme="majorHAnsi" w:cstheme="majorHAnsi"/>
          <w:b/>
          <w:bCs/>
          <w:i w:val="0"/>
          <w:iCs w:val="0"/>
          <w:color w:val="auto"/>
          <w:szCs w:val="26"/>
        </w:rPr>
        <w:t>positions relevant</w:t>
      </w:r>
      <w:r w:rsidRPr="00026455">
        <w:rPr>
          <w:rFonts w:asciiTheme="majorHAnsi" w:hAnsiTheme="majorHAnsi" w:cstheme="majorHAnsi"/>
          <w:i w:val="0"/>
          <w:iCs w:val="0"/>
          <w:color w:val="auto"/>
          <w:szCs w:val="26"/>
        </w:rPr>
        <w:t xml:space="preserve"> to </w:t>
      </w:r>
      <w:r w:rsidRPr="00026455">
        <w:rPr>
          <w:rFonts w:asciiTheme="majorHAnsi" w:hAnsiTheme="majorHAnsi" w:cstheme="majorHAnsi"/>
          <w:b/>
          <w:bCs/>
          <w:i w:val="0"/>
          <w:iCs w:val="0"/>
          <w:color w:val="auto"/>
          <w:szCs w:val="26"/>
        </w:rPr>
        <w:t>decision-making</w:t>
      </w:r>
      <w:r w:rsidRPr="00026455">
        <w:rPr>
          <w:rFonts w:asciiTheme="majorHAnsi" w:hAnsiTheme="majorHAnsi" w:cstheme="majorHAnsi"/>
          <w:i w:val="0"/>
          <w:iCs w:val="0"/>
          <w:color w:val="auto"/>
          <w:szCs w:val="26"/>
        </w:rPr>
        <w:t xml:space="preserve"> (e.g., current cell, adjacent cells, wumpus in front).</w:t>
      </w:r>
      <w:r>
        <w:rPr>
          <w:rFonts w:asciiTheme="majorHAnsi" w:hAnsiTheme="majorHAnsi" w:cstheme="majorHAnsi"/>
          <w:i w:val="0"/>
          <w:iCs w:val="0"/>
          <w:color w:val="auto"/>
          <w:szCs w:val="26"/>
          <w:lang w:val="en-US"/>
        </w:rPr>
        <w:t xml:space="preserve"> </w:t>
      </w:r>
    </w:p>
    <w:p w14:paraId="42C7B3F6" w14:textId="0E2CC29A"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2:</w:t>
      </w:r>
      <w:r w:rsidRPr="00026455">
        <w:rPr>
          <w:rFonts w:asciiTheme="majorHAnsi" w:hAnsiTheme="majorHAnsi" w:cstheme="majorHAnsi"/>
          <w:i w:val="0"/>
          <w:iCs w:val="0"/>
          <w:color w:val="auto"/>
          <w:szCs w:val="26"/>
        </w:rPr>
        <w:t xml:space="preserve"> For each literal under consideration, collect all related propositional variables (from the KB).</w:t>
      </w:r>
    </w:p>
    <w:p w14:paraId="49C7B756" w14:textId="1677641F"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3:</w:t>
      </w:r>
      <w:r w:rsidRPr="00026455">
        <w:rPr>
          <w:rFonts w:asciiTheme="majorHAnsi" w:hAnsiTheme="majorHAnsi" w:cstheme="majorHAnsi"/>
          <w:i w:val="0"/>
          <w:iCs w:val="0"/>
          <w:color w:val="auto"/>
          <w:szCs w:val="26"/>
        </w:rPr>
        <w:t xml:space="preserve"> Generate truth assignments (models) for these variables. For each assignment:</w:t>
      </w:r>
    </w:p>
    <w:p w14:paraId="308F0D37" w14:textId="49932738"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any clause evaluates to False, discard the assignment.</w:t>
      </w:r>
    </w:p>
    <w:p w14:paraId="02A87FC9" w14:textId="0178D512"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all clauses are True, then the KB holds under that assignment, and the literal takes its corresponding truth value.</w:t>
      </w:r>
    </w:p>
    <w:p w14:paraId="45F001DF" w14:textId="153AEEC1" w:rsidR="00026455" w:rsidRPr="00026455" w:rsidRDefault="00026455"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4:</w:t>
      </w:r>
      <w:r w:rsidRPr="00026455">
        <w:rPr>
          <w:rFonts w:asciiTheme="majorHAnsi" w:hAnsiTheme="majorHAnsi" w:cstheme="majorHAnsi"/>
          <w:i w:val="0"/>
          <w:iCs w:val="0"/>
          <w:color w:val="auto"/>
          <w:szCs w:val="26"/>
        </w:rPr>
        <w:t xml:space="preserve"> If all satisfying models agree on the literal’s value → return </w:t>
      </w:r>
      <w:r w:rsidRPr="00026455">
        <w:rPr>
          <w:rFonts w:asciiTheme="majorHAnsi" w:hAnsiTheme="majorHAnsi" w:cstheme="majorHAnsi"/>
          <w:b/>
          <w:bCs/>
          <w:i w:val="0"/>
          <w:iCs w:val="0"/>
          <w:color w:val="auto"/>
          <w:szCs w:val="26"/>
        </w:rPr>
        <w:t>SAFE</w:t>
      </w:r>
      <w:r w:rsidRPr="00026455">
        <w:rPr>
          <w:rFonts w:asciiTheme="majorHAnsi" w:hAnsiTheme="majorHAnsi" w:cstheme="majorHAnsi"/>
          <w:i w:val="0"/>
          <w:iCs w:val="0"/>
          <w:color w:val="auto"/>
          <w:szCs w:val="26"/>
        </w:rPr>
        <w:t xml:space="preserve"> or </w:t>
      </w:r>
      <w:r w:rsidRPr="00026455">
        <w:rPr>
          <w:rFonts w:asciiTheme="majorHAnsi" w:hAnsiTheme="majorHAnsi" w:cstheme="majorHAnsi"/>
          <w:b/>
          <w:bCs/>
          <w:i w:val="0"/>
          <w:iCs w:val="0"/>
          <w:color w:val="auto"/>
          <w:szCs w:val="26"/>
        </w:rPr>
        <w:t>UNSAFE</w:t>
      </w:r>
      <w:r w:rsidRPr="00026455">
        <w:rPr>
          <w:rFonts w:asciiTheme="majorHAnsi" w:hAnsiTheme="majorHAnsi" w:cstheme="majorHAnsi"/>
          <w:i w:val="0"/>
          <w:iCs w:val="0"/>
          <w:color w:val="auto"/>
          <w:szCs w:val="26"/>
        </w:rPr>
        <w:t xml:space="preserve">. Otherwise → </w:t>
      </w:r>
      <w:r w:rsidRPr="00026455">
        <w:rPr>
          <w:rFonts w:asciiTheme="majorHAnsi" w:hAnsiTheme="majorHAnsi" w:cstheme="majorHAnsi"/>
          <w:b/>
          <w:bCs/>
          <w:i w:val="0"/>
          <w:iCs w:val="0"/>
          <w:color w:val="auto"/>
          <w:szCs w:val="26"/>
        </w:rPr>
        <w:t>UNKNOWN</w:t>
      </w:r>
      <w:r w:rsidRPr="00026455">
        <w:rPr>
          <w:rFonts w:asciiTheme="majorHAnsi" w:hAnsiTheme="majorHAnsi" w:cstheme="majorHAnsi"/>
          <w:i w:val="0"/>
          <w:iCs w:val="0"/>
          <w:color w:val="auto"/>
          <w:szCs w:val="26"/>
        </w:rPr>
        <w:t>.</w:t>
      </w:r>
    </w:p>
    <w:p w14:paraId="23206318" w14:textId="609DE144" w:rsidR="002A67DB" w:rsidRPr="002A67DB" w:rsidRDefault="002A67DB" w:rsidP="002A67DB">
      <w:pPr>
        <w:ind w:firstLine="360"/>
        <w:rPr>
          <w:lang w:val="en-US"/>
        </w:rPr>
      </w:pPr>
      <w:r w:rsidRPr="002A67DB">
        <w:rPr>
          <w:b/>
          <w:bCs/>
        </w:rPr>
        <w:t>Dynamic KB</w:t>
      </w:r>
      <w:r>
        <w:t>:</w:t>
      </w:r>
    </w:p>
    <w:p w14:paraId="37A131C2" w14:textId="3D59F30D" w:rsidR="002A67DB" w:rsidRPr="002A67DB" w:rsidRDefault="002A67DB"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 xml:space="preserve">Since </w:t>
      </w:r>
      <w:r w:rsidRPr="002A67DB">
        <w:rPr>
          <w:rFonts w:asciiTheme="majorHAnsi" w:hAnsiTheme="majorHAnsi" w:cstheme="majorHAnsi"/>
          <w:b/>
          <w:bCs/>
          <w:i w:val="0"/>
          <w:iCs w:val="0"/>
          <w:color w:val="auto"/>
          <w:szCs w:val="26"/>
        </w:rPr>
        <w:t>Wumpus</w:t>
      </w:r>
      <w:r w:rsidRPr="002A67DB">
        <w:rPr>
          <w:rFonts w:asciiTheme="majorHAnsi" w:hAnsiTheme="majorHAnsi" w:cstheme="majorHAnsi"/>
          <w:i w:val="0"/>
          <w:iCs w:val="0"/>
          <w:color w:val="auto"/>
          <w:szCs w:val="26"/>
        </w:rPr>
        <w:t xml:space="preserve"> and </w:t>
      </w:r>
      <w:r w:rsidRPr="002A67DB">
        <w:rPr>
          <w:rFonts w:asciiTheme="majorHAnsi" w:hAnsiTheme="majorHAnsi" w:cstheme="majorHAnsi"/>
          <w:b/>
          <w:bCs/>
          <w:i w:val="0"/>
          <w:iCs w:val="0"/>
          <w:color w:val="auto"/>
          <w:szCs w:val="26"/>
        </w:rPr>
        <w:t>S</w:t>
      </w:r>
      <w:r w:rsidRPr="002A67DB">
        <w:rPr>
          <w:rFonts w:asciiTheme="majorHAnsi" w:hAnsiTheme="majorHAnsi" w:cstheme="majorHAnsi"/>
          <w:b/>
          <w:bCs/>
          <w:i w:val="0"/>
          <w:iCs w:val="0"/>
          <w:color w:val="auto"/>
          <w:szCs w:val="26"/>
        </w:rPr>
        <w:t>tench</w:t>
      </w:r>
      <w:r w:rsidRPr="002A67DB">
        <w:rPr>
          <w:rFonts w:asciiTheme="majorHAnsi" w:hAnsiTheme="majorHAnsi" w:cstheme="majorHAnsi"/>
          <w:i w:val="0"/>
          <w:iCs w:val="0"/>
          <w:color w:val="auto"/>
          <w:szCs w:val="26"/>
        </w:rPr>
        <w:t xml:space="preserve"> can </w:t>
      </w:r>
      <w:r w:rsidRPr="002A67DB">
        <w:rPr>
          <w:rFonts w:asciiTheme="majorHAnsi" w:hAnsiTheme="majorHAnsi" w:cstheme="majorHAnsi"/>
          <w:b/>
          <w:bCs/>
          <w:i w:val="0"/>
          <w:iCs w:val="0"/>
          <w:color w:val="auto"/>
          <w:szCs w:val="26"/>
        </w:rPr>
        <w:t>change over time</w:t>
      </w:r>
      <w:r w:rsidRPr="002A67DB">
        <w:rPr>
          <w:rFonts w:asciiTheme="majorHAnsi" w:hAnsiTheme="majorHAnsi" w:cstheme="majorHAnsi"/>
          <w:i w:val="0"/>
          <w:iCs w:val="0"/>
          <w:color w:val="auto"/>
          <w:szCs w:val="26"/>
        </w:rPr>
        <w:t xml:space="preserve">, </w:t>
      </w:r>
      <w:r w:rsidRPr="002A67DB">
        <w:rPr>
          <w:rFonts w:asciiTheme="majorHAnsi" w:hAnsiTheme="majorHAnsi" w:cstheme="majorHAnsi"/>
          <w:b/>
          <w:bCs/>
          <w:i w:val="0"/>
          <w:iCs w:val="0"/>
          <w:color w:val="auto"/>
          <w:szCs w:val="26"/>
        </w:rPr>
        <w:t>at_step</w:t>
      </w:r>
      <w:r w:rsidRPr="002A67DB">
        <w:rPr>
          <w:rFonts w:asciiTheme="majorHAnsi" w:hAnsiTheme="majorHAnsi" w:cstheme="majorHAnsi"/>
          <w:i w:val="0"/>
          <w:iCs w:val="0"/>
          <w:color w:val="auto"/>
          <w:szCs w:val="26"/>
        </w:rPr>
        <w:t xml:space="preserve"> is used to </w:t>
      </w:r>
      <w:r w:rsidRPr="002A67DB">
        <w:rPr>
          <w:rFonts w:asciiTheme="majorHAnsi" w:hAnsiTheme="majorHAnsi" w:cstheme="majorHAnsi"/>
          <w:b/>
          <w:bCs/>
          <w:i w:val="0"/>
          <w:iCs w:val="0"/>
          <w:color w:val="auto"/>
          <w:szCs w:val="26"/>
        </w:rPr>
        <w:t>only keep the latest information</w:t>
      </w:r>
      <w:r w:rsidRPr="002A67DB">
        <w:rPr>
          <w:rFonts w:asciiTheme="majorHAnsi" w:hAnsiTheme="majorHAnsi" w:cstheme="majorHAnsi"/>
          <w:i w:val="0"/>
          <w:iCs w:val="0"/>
          <w:color w:val="auto"/>
          <w:szCs w:val="26"/>
        </w:rPr>
        <w:t>.</w:t>
      </w:r>
    </w:p>
    <w:p w14:paraId="6D18ACA0" w14:textId="2B1CCDFE" w:rsidR="002A67DB" w:rsidRPr="002A67DB" w:rsidRDefault="002A67DB"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Clauses with outdated dynamic literals are removed, while static literals remain in the KB.</w:t>
      </w:r>
    </w:p>
    <w:p w14:paraId="70D50D7F" w14:textId="70046010" w:rsidR="002A67DB" w:rsidRDefault="002A67DB"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This avoids contradictions (e.g., having both A and ¬A at the same time, which would make KB unsatisfiable).</w:t>
      </w:r>
    </w:p>
    <w:p w14:paraId="57BC5B38" w14:textId="04921661" w:rsidR="00026455" w:rsidRPr="002A67DB" w:rsidRDefault="002A67DB" w:rsidP="002A67DB">
      <w:pPr>
        <w:rPr>
          <w:rFonts w:asciiTheme="majorHAnsi" w:hAnsiTheme="majorHAnsi" w:cstheme="majorHAnsi"/>
          <w:szCs w:val="26"/>
          <w:lang w:val="en-US"/>
        </w:rPr>
      </w:pPr>
      <w:r>
        <w:rPr>
          <w:rFonts w:asciiTheme="majorHAnsi" w:hAnsiTheme="majorHAnsi" w:cstheme="majorHAnsi"/>
          <w:i/>
          <w:iCs/>
          <w:szCs w:val="26"/>
        </w:rPr>
        <w:br w:type="page"/>
      </w:r>
    </w:p>
    <w:p w14:paraId="25571C15" w14:textId="18A180AD" w:rsidR="002A67DB" w:rsidRPr="002A67DB" w:rsidRDefault="002A67DB" w:rsidP="002A67DB">
      <w:pPr>
        <w:ind w:firstLine="360"/>
        <w:jc w:val="both"/>
        <w:rPr>
          <w:b/>
          <w:bCs/>
          <w:lang w:val="en-US"/>
        </w:rPr>
      </w:pPr>
      <w:r w:rsidRPr="002A67DB">
        <w:rPr>
          <w:b/>
          <w:bCs/>
        </w:rPr>
        <w:lastRenderedPageBreak/>
        <w:t>Interaction between Agent and Map</w:t>
      </w:r>
    </w:p>
    <w:p w14:paraId="54BFA46E" w14:textId="3E7E19AF" w:rsidR="002A67DB" w:rsidRPr="002A67DB" w:rsidRDefault="002A67DB" w:rsidP="002A67DB">
      <w:pPr>
        <w:pStyle w:val="ListParagraph"/>
        <w:numPr>
          <w:ilvl w:val="0"/>
          <w:numId w:val="26"/>
        </w:numPr>
        <w:jc w:val="both"/>
        <w:rPr>
          <w:lang w:val="en-US"/>
        </w:rPr>
      </w:pPr>
      <w:r w:rsidRPr="002A67DB">
        <w:rPr>
          <w:b/>
          <w:bCs/>
        </w:rPr>
        <w:t>Percepts:</w:t>
      </w:r>
      <w:r>
        <w:t xml:space="preserve"> Map receives the Agent’s position, checks the state of the current and adjacent cells, and returns percepts as a </w:t>
      </w:r>
      <w:r w:rsidRPr="002A67DB">
        <w:rPr>
          <w:b/>
          <w:bCs/>
        </w:rPr>
        <w:t>list of Literals</w:t>
      </w:r>
      <w:r>
        <w:t>.</w:t>
      </w:r>
    </w:p>
    <w:p w14:paraId="361EFF8E" w14:textId="06AC1190" w:rsidR="002A67DB" w:rsidRPr="002A67DB" w:rsidRDefault="002A67DB" w:rsidP="002A67DB">
      <w:pPr>
        <w:pStyle w:val="ListParagraph"/>
        <w:numPr>
          <w:ilvl w:val="0"/>
          <w:numId w:val="26"/>
        </w:numPr>
        <w:jc w:val="both"/>
        <w:rPr>
          <w:lang w:val="en-US"/>
        </w:rPr>
      </w:pPr>
      <w:r w:rsidRPr="002A67DB">
        <w:rPr>
          <w:b/>
          <w:bCs/>
        </w:rPr>
        <w:t>KB update:</w:t>
      </w:r>
      <w:r>
        <w:t xml:space="preserve"> Agent records these percepts, translates them into clauses, and integrates them into its KB. Dynamic literals are deduplicated so that only the most recent timestep is kept.</w:t>
      </w:r>
    </w:p>
    <w:p w14:paraId="25E33F39" w14:textId="122A83A1" w:rsidR="002A67DB" w:rsidRPr="002A67DB" w:rsidRDefault="002A67DB" w:rsidP="002A67DB">
      <w:pPr>
        <w:pStyle w:val="ListParagraph"/>
        <w:numPr>
          <w:ilvl w:val="0"/>
          <w:numId w:val="26"/>
        </w:numPr>
        <w:jc w:val="both"/>
        <w:rPr>
          <w:lang w:val="en-US"/>
        </w:rPr>
      </w:pPr>
      <w:r w:rsidRPr="002A67DB">
        <w:rPr>
          <w:b/>
          <w:bCs/>
        </w:rPr>
        <w:t>Pruning:</w:t>
      </w:r>
      <w:r>
        <w:t xml:space="preserve"> The Agent prunes its </w:t>
      </w:r>
      <w:r w:rsidRPr="002A67DB">
        <w:rPr>
          <w:b/>
          <w:bCs/>
        </w:rPr>
        <w:t>KB by radius</w:t>
      </w:r>
      <w:r>
        <w:t>, keeping all static clauses but removing dynamic clauses outside a certain range.</w:t>
      </w:r>
    </w:p>
    <w:p w14:paraId="23D4215D" w14:textId="04086174" w:rsidR="002A67DB" w:rsidRPr="002A67DB" w:rsidRDefault="002A67DB" w:rsidP="002A67DB">
      <w:pPr>
        <w:pStyle w:val="ListParagraph"/>
        <w:numPr>
          <w:ilvl w:val="0"/>
          <w:numId w:val="26"/>
        </w:numPr>
        <w:jc w:val="both"/>
        <w:rPr>
          <w:lang w:val="en-US"/>
        </w:rPr>
      </w:pPr>
      <w:r w:rsidRPr="002A67DB">
        <w:rPr>
          <w:b/>
          <w:bCs/>
        </w:rPr>
        <w:t>Decision-making:</w:t>
      </w:r>
      <w:r>
        <w:t xml:space="preserve"> The Agent selects which literals to test, uses </w:t>
      </w:r>
      <w:r w:rsidRPr="002A67DB">
        <w:rPr>
          <w:b/>
          <w:bCs/>
        </w:rPr>
        <w:t>truth-table entailment</w:t>
      </w:r>
      <w:r>
        <w:t xml:space="preserve"> to classify cells, and keeps track of recent breezes to remain cautious.</w:t>
      </w:r>
    </w:p>
    <w:p w14:paraId="45C131ED" w14:textId="4DA263F2" w:rsidR="002A67DB" w:rsidRPr="002A67DB" w:rsidRDefault="002A67DB" w:rsidP="002A67DB">
      <w:pPr>
        <w:pStyle w:val="ListParagraph"/>
        <w:numPr>
          <w:ilvl w:val="0"/>
          <w:numId w:val="26"/>
        </w:numPr>
        <w:jc w:val="both"/>
        <w:rPr>
          <w:lang w:val="en-US"/>
        </w:rPr>
      </w:pPr>
      <w:r w:rsidRPr="002A67DB">
        <w:rPr>
          <w:b/>
          <w:bCs/>
        </w:rPr>
        <w:t>Action selection:</w:t>
      </w:r>
      <w:r>
        <w:rPr>
          <w:lang w:val="en-US"/>
        </w:rPr>
        <w:t xml:space="preserve"> </w:t>
      </w:r>
      <w:r>
        <w:t>Based on the classified cell statuses, the Agent generates possible actions and picks the optimal move (e.g., move, grab, shoot, climb out).</w:t>
      </w:r>
    </w:p>
    <w:p w14:paraId="1C2E24BA" w14:textId="23C35BB2" w:rsidR="002A67DB" w:rsidRPr="002A67DB" w:rsidRDefault="002A67DB" w:rsidP="002A67DB">
      <w:pPr>
        <w:pStyle w:val="ListParagraph"/>
        <w:numPr>
          <w:ilvl w:val="0"/>
          <w:numId w:val="26"/>
        </w:numPr>
        <w:jc w:val="both"/>
        <w:rPr>
          <w:lang w:val="en-US"/>
        </w:rPr>
      </w:pPr>
      <w:r w:rsidRPr="002A67DB">
        <w:rPr>
          <w:b/>
          <w:bCs/>
        </w:rPr>
        <w:t>Map update:</w:t>
      </w:r>
      <w:r>
        <w:t xml:space="preserve"> The Map applies the chosen action, updates the game state, and moves the Wumpus every 5 steps.</w:t>
      </w:r>
    </w:p>
    <w:p w14:paraId="5728EFB5" w14:textId="7A188D3D" w:rsidR="002E4CEA" w:rsidRPr="00FF089E" w:rsidRDefault="002A67DB" w:rsidP="002A67DB">
      <w:pPr>
        <w:pStyle w:val="ListParagraph"/>
        <w:numPr>
          <w:ilvl w:val="0"/>
          <w:numId w:val="26"/>
        </w:numPr>
        <w:jc w:val="both"/>
      </w:pPr>
      <w:r w:rsidRPr="002A67DB">
        <w:rPr>
          <w:b/>
          <w:bCs/>
        </w:rPr>
        <w:t>Loop:</w:t>
      </w:r>
      <w:r>
        <w:t xml:space="preserve"> If the game is not over (win/loss), return to Step 1.</w:t>
      </w:r>
    </w:p>
    <w:p w14:paraId="0354A6E7" w14:textId="3AB32AA3" w:rsidR="00FF089E" w:rsidRPr="00FF089E" w:rsidRDefault="00FF089E" w:rsidP="00FF089E">
      <w:pPr>
        <w:ind w:left="360"/>
        <w:jc w:val="both"/>
        <w:rPr>
          <w:b/>
          <w:bCs/>
          <w:lang w:val="en-US"/>
        </w:rPr>
      </w:pPr>
      <w:r w:rsidRPr="00FF089E">
        <w:rPr>
          <w:b/>
          <w:bCs/>
          <w:lang w:val="en-US"/>
        </w:rPr>
        <w:t>Pseudo code for more illustration</w:t>
      </w:r>
    </w:p>
    <w:tbl>
      <w:tblPr>
        <w:tblStyle w:val="TableGrid"/>
        <w:tblW w:w="0" w:type="auto"/>
        <w:tblLook w:val="04A0" w:firstRow="1" w:lastRow="0" w:firstColumn="1" w:lastColumn="0" w:noHBand="0" w:noVBand="1"/>
      </w:tblPr>
      <w:tblGrid>
        <w:gridCol w:w="9016"/>
      </w:tblGrid>
      <w:tr w:rsidR="00FF089E" w14:paraId="4B869B64" w14:textId="77777777" w:rsidTr="00174D25">
        <w:tc>
          <w:tcPr>
            <w:tcW w:w="9016" w:type="dxa"/>
            <w:shd w:val="clear" w:color="auto" w:fill="D9D9D9" w:themeFill="background1" w:themeFillShade="D9"/>
          </w:tcPr>
          <w:p w14:paraId="31FE224E" w14:textId="77DDD757" w:rsidR="00FF089E" w:rsidRPr="00174D25" w:rsidRDefault="00FF089E" w:rsidP="00FF089E">
            <w:pPr>
              <w:rPr>
                <w:rFonts w:ascii="Consolas" w:hAnsi="Consolas"/>
                <w:b/>
                <w:bCs/>
                <w:sz w:val="22"/>
                <w:szCs w:val="22"/>
                <w:lang w:val="en-US"/>
              </w:rPr>
            </w:pPr>
            <w:r w:rsidRPr="00174D25">
              <w:rPr>
                <w:rFonts w:ascii="Consolas" w:hAnsi="Consolas"/>
                <w:b/>
                <w:bCs/>
                <w:sz w:val="22"/>
                <w:szCs w:val="22"/>
                <w:lang w:val="en-US"/>
              </w:rPr>
              <w:t>function play(map, agent):</w:t>
            </w:r>
          </w:p>
          <w:p w14:paraId="0847652C"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while true:</w:t>
            </w:r>
          </w:p>
          <w:p w14:paraId="3600EE99" w14:textId="7C2F440F"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1</w:t>
            </w:r>
            <w:r w:rsidR="00D77092">
              <w:rPr>
                <w:rFonts w:ascii="Consolas" w:hAnsi="Consolas"/>
                <w:b/>
                <w:bCs/>
                <w:i/>
                <w:iCs/>
                <w:sz w:val="22"/>
                <w:szCs w:val="22"/>
                <w:lang w:val="en-US"/>
              </w:rPr>
              <w:t>.</w:t>
            </w:r>
            <w:r w:rsidRPr="00D77092">
              <w:rPr>
                <w:rFonts w:ascii="Consolas" w:hAnsi="Consolas"/>
                <w:b/>
                <w:bCs/>
                <w:i/>
                <w:iCs/>
                <w:sz w:val="22"/>
                <w:szCs w:val="22"/>
                <w:lang w:val="en-US"/>
              </w:rPr>
              <w:t xml:space="preserve"> Percepts</w:t>
            </w:r>
          </w:p>
          <w:p w14:paraId="5CCE4476"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percepts = step1_percepts(map, agent)</w:t>
            </w:r>
          </w:p>
          <w:p w14:paraId="70255DBF"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2) KB update</w:t>
            </w:r>
          </w:p>
          <w:p w14:paraId="648A6464"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step2_update_kb(agent, percepts)</w:t>
            </w:r>
          </w:p>
          <w:p w14:paraId="2C3A41D9"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3) Pruning</w:t>
            </w:r>
          </w:p>
          <w:p w14:paraId="51FCDC6D"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step3_prune(agent, radius = 3)</w:t>
            </w:r>
          </w:p>
          <w:p w14:paraId="6CA11D15"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4) Decision-making</w:t>
            </w:r>
          </w:p>
          <w:p w14:paraId="7BE5A683"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status_map = step4_decide(agent)</w:t>
            </w:r>
          </w:p>
          <w:p w14:paraId="3431E168"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5) Action selection</w:t>
            </w:r>
          </w:p>
          <w:p w14:paraId="78A12952" w14:textId="1EF07D13"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 = step5_</w:t>
            </w:r>
            <w:r w:rsidR="00D77092">
              <w:rPr>
                <w:rFonts w:ascii="Consolas" w:hAnsi="Consolas"/>
                <w:sz w:val="22"/>
                <w:szCs w:val="22"/>
                <w:lang w:val="en-US"/>
              </w:rPr>
              <w:t>choose_action</w:t>
            </w:r>
            <w:r w:rsidRPr="00FF089E">
              <w:rPr>
                <w:rFonts w:ascii="Consolas" w:hAnsi="Consolas"/>
                <w:sz w:val="22"/>
                <w:szCs w:val="22"/>
                <w:lang w:val="en-US"/>
              </w:rPr>
              <w:t>(</w:t>
            </w:r>
            <w:r w:rsidR="00D77092">
              <w:rPr>
                <w:rFonts w:ascii="Consolas" w:hAnsi="Consolas"/>
                <w:sz w:val="22"/>
                <w:szCs w:val="22"/>
                <w:lang w:val="en-US"/>
              </w:rPr>
              <w:t>mode</w:t>
            </w:r>
            <w:r w:rsidRPr="00FF089E">
              <w:rPr>
                <w:rFonts w:ascii="Consolas" w:hAnsi="Consolas"/>
                <w:sz w:val="22"/>
                <w:szCs w:val="22"/>
                <w:lang w:val="en-US"/>
              </w:rPr>
              <w:t>)</w:t>
            </w:r>
          </w:p>
          <w:p w14:paraId="59BB271F" w14:textId="5B34B051"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actions.append(action)</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46244986" w14:textId="4A0B056B"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score = update_score()</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79258533" w14:textId="77777777" w:rsidR="00FF089E" w:rsidRPr="002729B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2729B2">
              <w:rPr>
                <w:rFonts w:ascii="Consolas" w:hAnsi="Consolas"/>
                <w:b/>
                <w:bCs/>
                <w:i/>
                <w:iCs/>
                <w:sz w:val="22"/>
                <w:szCs w:val="22"/>
                <w:lang w:val="en-US"/>
              </w:rPr>
              <w:t># 6) Map update</w:t>
            </w:r>
          </w:p>
          <w:p w14:paraId="0CAA0FA6" w14:textId="16AA51FC"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2729B2">
              <w:rPr>
                <w:rFonts w:ascii="Consolas" w:hAnsi="Consolas"/>
                <w:sz w:val="22"/>
                <w:szCs w:val="22"/>
                <w:lang w:val="en-US"/>
              </w:rPr>
              <w:t>flag</w:t>
            </w:r>
            <w:r w:rsidRPr="00FF089E">
              <w:rPr>
                <w:rFonts w:ascii="Consolas" w:hAnsi="Consolas"/>
                <w:sz w:val="22"/>
                <w:szCs w:val="22"/>
                <w:lang w:val="en-US"/>
              </w:rPr>
              <w:t xml:space="preserve"> = step6_map_update(</w:t>
            </w:r>
            <w:r w:rsidR="00851D0A">
              <w:rPr>
                <w:rFonts w:ascii="Consolas" w:hAnsi="Consolas"/>
                <w:sz w:val="22"/>
                <w:szCs w:val="22"/>
                <w:lang w:val="en-US"/>
              </w:rPr>
              <w:t>action</w:t>
            </w:r>
            <w:r w:rsidRPr="00FF089E">
              <w:rPr>
                <w:rFonts w:ascii="Consolas" w:hAnsi="Consolas"/>
                <w:sz w:val="22"/>
                <w:szCs w:val="22"/>
                <w:lang w:val="en-US"/>
              </w:rPr>
              <w:t>)</w:t>
            </w:r>
          </w:p>
          <w:p w14:paraId="732714CA" w14:textId="77777777" w:rsidR="00FF089E" w:rsidRPr="00851D0A"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851D0A">
              <w:rPr>
                <w:rFonts w:ascii="Consolas" w:hAnsi="Consolas"/>
                <w:b/>
                <w:bCs/>
                <w:i/>
                <w:iCs/>
                <w:sz w:val="22"/>
                <w:szCs w:val="22"/>
                <w:lang w:val="en-US"/>
              </w:rPr>
              <w:t># 7) Loop control</w:t>
            </w:r>
          </w:p>
          <w:p w14:paraId="3D558025" w14:textId="0698EAB0"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if </w:t>
            </w:r>
            <w:r w:rsidR="00851D0A">
              <w:rPr>
                <w:rFonts w:ascii="Consolas" w:hAnsi="Consolas"/>
                <w:sz w:val="22"/>
                <w:szCs w:val="22"/>
                <w:lang w:val="en-US"/>
              </w:rPr>
              <w:t>flag</w:t>
            </w:r>
            <w:r w:rsidRPr="00FF089E">
              <w:rPr>
                <w:rFonts w:ascii="Consolas" w:hAnsi="Consolas"/>
                <w:sz w:val="22"/>
                <w:szCs w:val="22"/>
                <w:lang w:val="en-US"/>
              </w:rPr>
              <w:t xml:space="preserve"> </w:t>
            </w:r>
            <w:r w:rsidR="00851D0A">
              <w:rPr>
                <w:rFonts w:ascii="Consolas" w:hAnsi="Consolas"/>
                <w:sz w:val="22"/>
                <w:szCs w:val="22"/>
                <w:lang w:val="en-US"/>
              </w:rPr>
              <w:t>== False</w:t>
            </w:r>
            <w:r w:rsidRPr="00FF089E">
              <w:rPr>
                <w:rFonts w:ascii="Consolas" w:hAnsi="Consolas"/>
                <w:sz w:val="22"/>
                <w:szCs w:val="22"/>
                <w:lang w:val="en-US"/>
              </w:rPr>
              <w:t>:</w:t>
            </w:r>
          </w:p>
          <w:p w14:paraId="6B674BF1" w14:textId="550B5A4D"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851D0A">
              <w:rPr>
                <w:rFonts w:ascii="Consolas" w:hAnsi="Consolas"/>
                <w:sz w:val="22"/>
                <w:szCs w:val="22"/>
                <w:lang w:val="en-US"/>
              </w:rPr>
              <w:t xml:space="preserve">actions.append(die) </w:t>
            </w:r>
          </w:p>
          <w:p w14:paraId="63E7B7E4" w14:textId="4CAEC8DA"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return </w:t>
            </w:r>
            <w:r>
              <w:rPr>
                <w:rFonts w:ascii="Consolas" w:hAnsi="Consolas"/>
                <w:sz w:val="22"/>
                <w:szCs w:val="22"/>
                <w:lang w:val="en-US"/>
              </w:rPr>
              <w:t>score, action</w:t>
            </w:r>
            <w:r w:rsidR="009A3DB7">
              <w:rPr>
                <w:rFonts w:ascii="Consolas" w:hAnsi="Consolas"/>
                <w:sz w:val="22"/>
                <w:szCs w:val="22"/>
                <w:lang w:val="en-US"/>
              </w:rPr>
              <w:t>s</w:t>
            </w:r>
          </w:p>
        </w:tc>
      </w:tr>
    </w:tbl>
    <w:p w14:paraId="2FB85374" w14:textId="02F69F46" w:rsidR="00FF089E" w:rsidRDefault="00FF089E" w:rsidP="00FF089E">
      <w:pPr>
        <w:rPr>
          <w:lang w:val="en-US"/>
        </w:rPr>
      </w:pPr>
    </w:p>
    <w:p w14:paraId="60AA5E75" w14:textId="6DE12483" w:rsidR="00FF089E" w:rsidRDefault="00FF089E" w:rsidP="00FF089E">
      <w:pPr>
        <w:rPr>
          <w:lang w:val="en-US"/>
        </w:rPr>
      </w:pPr>
      <w:r>
        <w:rPr>
          <w:lang w:val="en-US"/>
        </w:rPr>
        <w:br w:type="page"/>
      </w:r>
    </w:p>
    <w:p w14:paraId="7BB8E937" w14:textId="3279CEA9" w:rsidR="006F2A51"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2" w:name="_Toc206324445"/>
      <w:r w:rsidRPr="009F2A08">
        <w:rPr>
          <w:rFonts w:asciiTheme="majorHAnsi" w:hAnsiTheme="majorHAnsi" w:cstheme="majorHAnsi"/>
          <w:b/>
          <w:bCs/>
          <w:sz w:val="36"/>
          <w:szCs w:val="36"/>
          <w:lang w:val="en-US"/>
        </w:rPr>
        <w:lastRenderedPageBreak/>
        <w:t>Planning algorithm desription</w:t>
      </w:r>
      <w:bookmarkEnd w:id="12"/>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(Lộc)</w:t>
      </w:r>
    </w:p>
    <w:p w14:paraId="7DD36941" w14:textId="6DA80E39" w:rsidR="009F2A08" w:rsidRPr="006F2A51" w:rsidRDefault="006F2A51" w:rsidP="006F2A51">
      <w:pPr>
        <w:rPr>
          <w:rFonts w:asciiTheme="majorHAnsi" w:hAnsiTheme="majorHAnsi" w:cstheme="majorHAnsi"/>
          <w:b/>
          <w:bCs/>
          <w:sz w:val="36"/>
          <w:szCs w:val="36"/>
          <w:lang w:val="en-US"/>
        </w:rPr>
      </w:pPr>
      <w:r>
        <w:rPr>
          <w:rFonts w:asciiTheme="majorHAnsi" w:hAnsiTheme="majorHAnsi" w:cstheme="majorHAnsi"/>
          <w:b/>
          <w:bCs/>
          <w:sz w:val="36"/>
          <w:szCs w:val="36"/>
          <w:lang w:val="en-US"/>
        </w:rPr>
        <w:br w:type="page"/>
      </w:r>
    </w:p>
    <w:p w14:paraId="7FD7DB29"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3" w:name="_Toc206324448"/>
      <w:r w:rsidRPr="009F2A08">
        <w:rPr>
          <w:rFonts w:asciiTheme="majorHAnsi" w:hAnsiTheme="majorHAnsi" w:cstheme="majorHAnsi"/>
          <w:b/>
          <w:bCs/>
          <w:sz w:val="36"/>
          <w:szCs w:val="36"/>
          <w:lang w:val="en-US"/>
        </w:rPr>
        <w:lastRenderedPageBreak/>
        <w:t>Experiment result</w:t>
      </w:r>
      <w:bookmarkEnd w:id="13"/>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 xml:space="preserve">(Đức) </w:t>
      </w:r>
    </w:p>
    <w:p w14:paraId="16FFC196" w14:textId="6D772F45"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4" w:name="_Toc206324449"/>
      <w:r w:rsidRPr="009F2A08">
        <w:rPr>
          <w:rFonts w:asciiTheme="majorHAnsi" w:hAnsiTheme="majorHAnsi" w:cstheme="majorHAnsi"/>
          <w:b/>
          <w:bCs/>
          <w:sz w:val="32"/>
          <w:szCs w:val="32"/>
          <w:lang w:val="en-US"/>
        </w:rPr>
        <w:t>Test scenarios</w:t>
      </w:r>
      <w:bookmarkEnd w:id="14"/>
      <w:r w:rsidR="00E4045D">
        <w:rPr>
          <w:rFonts w:asciiTheme="majorHAnsi" w:hAnsiTheme="majorHAnsi" w:cstheme="majorHAnsi"/>
          <w:b/>
          <w:bCs/>
          <w:sz w:val="32"/>
          <w:szCs w:val="32"/>
          <w:lang w:val="en-US"/>
        </w:rPr>
        <w:t xml:space="preserve"> and Comparison System</w:t>
      </w:r>
    </w:p>
    <w:p w14:paraId="6CAD5E9B" w14:textId="6F74338B"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In this section, </w:t>
      </w:r>
      <w:r w:rsidRPr="00F87040">
        <w:rPr>
          <w:rFonts w:asciiTheme="majorHAnsi" w:hAnsiTheme="majorHAnsi" w:cstheme="majorHAnsi"/>
          <w:b/>
          <w:bCs/>
          <w:szCs w:val="26"/>
        </w:rPr>
        <w:t>two algorithms</w:t>
      </w:r>
      <w:r w:rsidRPr="00F87040">
        <w:rPr>
          <w:rFonts w:asciiTheme="majorHAnsi" w:hAnsiTheme="majorHAnsi" w:cstheme="majorHAnsi"/>
          <w:szCs w:val="26"/>
        </w:rPr>
        <w:t xml:space="preserve"> are compared: one that </w:t>
      </w:r>
      <w:r w:rsidRPr="00F87040">
        <w:rPr>
          <w:rFonts w:asciiTheme="majorHAnsi" w:hAnsiTheme="majorHAnsi" w:cstheme="majorHAnsi"/>
          <w:b/>
          <w:bCs/>
          <w:szCs w:val="26"/>
        </w:rPr>
        <w:t>selects moves randomly</w:t>
      </w:r>
      <w:r w:rsidRPr="00F87040">
        <w:rPr>
          <w:rFonts w:asciiTheme="majorHAnsi" w:hAnsiTheme="majorHAnsi" w:cstheme="majorHAnsi"/>
          <w:szCs w:val="26"/>
        </w:rPr>
        <w:t xml:space="preserve"> and one that </w:t>
      </w:r>
      <w:r w:rsidRPr="00F87040">
        <w:rPr>
          <w:rFonts w:asciiTheme="majorHAnsi" w:hAnsiTheme="majorHAnsi" w:cstheme="majorHAnsi"/>
          <w:b/>
          <w:bCs/>
          <w:szCs w:val="26"/>
        </w:rPr>
        <w:t>selects moves using a heuristic</w:t>
      </w:r>
      <w:r w:rsidRPr="00F87040">
        <w:rPr>
          <w:rFonts w:asciiTheme="majorHAnsi" w:hAnsiTheme="majorHAnsi" w:cstheme="majorHAnsi"/>
          <w:szCs w:val="26"/>
        </w:rPr>
        <w:t>.</w:t>
      </w:r>
    </w:p>
    <w:p w14:paraId="52135353"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The evaluation is based on </w:t>
      </w:r>
      <w:r w:rsidRPr="00F87040">
        <w:rPr>
          <w:rFonts w:asciiTheme="majorHAnsi" w:hAnsiTheme="majorHAnsi" w:cstheme="majorHAnsi"/>
          <w:b/>
          <w:bCs/>
          <w:szCs w:val="26"/>
        </w:rPr>
        <w:t>two criteria</w:t>
      </w:r>
      <w:r w:rsidRPr="00F87040">
        <w:rPr>
          <w:rFonts w:asciiTheme="majorHAnsi" w:hAnsiTheme="majorHAnsi" w:cstheme="majorHAnsi"/>
          <w:szCs w:val="26"/>
        </w:rPr>
        <w:t xml:space="preserve">: the </w:t>
      </w:r>
      <w:r w:rsidRPr="00F87040">
        <w:rPr>
          <w:rFonts w:asciiTheme="majorHAnsi" w:hAnsiTheme="majorHAnsi" w:cstheme="majorHAnsi"/>
          <w:b/>
          <w:bCs/>
          <w:szCs w:val="26"/>
        </w:rPr>
        <w:t>average path length</w:t>
      </w:r>
      <w:r w:rsidRPr="00F87040">
        <w:rPr>
          <w:rFonts w:asciiTheme="majorHAnsi" w:hAnsiTheme="majorHAnsi" w:cstheme="majorHAnsi"/>
          <w:szCs w:val="26"/>
        </w:rPr>
        <w:t xml:space="preserve"> and the </w:t>
      </w:r>
      <w:r w:rsidRPr="00F87040">
        <w:rPr>
          <w:rFonts w:asciiTheme="majorHAnsi" w:hAnsiTheme="majorHAnsi" w:cstheme="majorHAnsi"/>
          <w:b/>
          <w:bCs/>
          <w:szCs w:val="26"/>
        </w:rPr>
        <w:t>success rate</w:t>
      </w:r>
      <w:r w:rsidRPr="00F87040">
        <w:rPr>
          <w:rFonts w:asciiTheme="majorHAnsi" w:hAnsiTheme="majorHAnsi" w:cstheme="majorHAnsi"/>
          <w:szCs w:val="26"/>
        </w:rPr>
        <w:t xml:space="preserve"> of each algorithm.</w:t>
      </w:r>
    </w:p>
    <w:p w14:paraId="4A706A19"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To ensure fairness in the evaluation, the following conditions are required:</w:t>
      </w:r>
    </w:p>
    <w:p w14:paraId="55A31DD8" w14:textId="4F8CBC96" w:rsidR="00F87040" w:rsidRPr="00F87040" w:rsidRDefault="00F87040" w:rsidP="00E71104">
      <w:pPr>
        <w:numPr>
          <w:ilvl w:val="0"/>
          <w:numId w:val="28"/>
        </w:numPr>
        <w:spacing w:after="0"/>
        <w:jc w:val="both"/>
        <w:rPr>
          <w:rFonts w:asciiTheme="majorHAnsi" w:hAnsiTheme="majorHAnsi" w:cstheme="majorHAnsi"/>
          <w:szCs w:val="26"/>
        </w:rPr>
      </w:pPr>
      <w:r w:rsidRPr="00F87040">
        <w:rPr>
          <w:rFonts w:asciiTheme="majorHAnsi" w:hAnsiTheme="majorHAnsi" w:cstheme="majorHAnsi"/>
          <w:b/>
          <w:bCs/>
          <w:szCs w:val="26"/>
        </w:rPr>
        <w:t>Common parameters</w:t>
      </w:r>
      <w:r w:rsidRPr="00F87040">
        <w:rPr>
          <w:rFonts w:asciiTheme="majorHAnsi" w:hAnsiTheme="majorHAnsi" w:cstheme="majorHAnsi"/>
          <w:szCs w:val="26"/>
        </w:rPr>
        <w:t xml:space="preserve">: both algorithms must use the </w:t>
      </w:r>
      <w:r w:rsidRPr="00F87040">
        <w:rPr>
          <w:rFonts w:asciiTheme="majorHAnsi" w:hAnsiTheme="majorHAnsi" w:cstheme="majorHAnsi"/>
          <w:b/>
          <w:bCs/>
          <w:szCs w:val="26"/>
        </w:rPr>
        <w:t>same map size</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wumpus</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pits</w:t>
      </w:r>
      <w:r w:rsidRPr="00F87040">
        <w:rPr>
          <w:rFonts w:asciiTheme="majorHAnsi" w:hAnsiTheme="majorHAnsi" w:cstheme="majorHAnsi"/>
          <w:szCs w:val="26"/>
        </w:rPr>
        <w:t xml:space="preserve">, and the </w:t>
      </w:r>
      <w:r w:rsidRPr="00F87040">
        <w:rPr>
          <w:rFonts w:asciiTheme="majorHAnsi" w:hAnsiTheme="majorHAnsi" w:cstheme="majorHAnsi"/>
          <w:b/>
          <w:bCs/>
          <w:szCs w:val="26"/>
        </w:rPr>
        <w:t>same mode</w:t>
      </w:r>
      <w:r w:rsidRPr="00F87040">
        <w:rPr>
          <w:rFonts w:asciiTheme="majorHAnsi" w:hAnsiTheme="majorHAnsi" w:cstheme="majorHAnsi"/>
          <w:szCs w:val="26"/>
        </w:rPr>
        <w:t xml:space="preserve"> in which wumpus are able to move</w:t>
      </w:r>
      <w:r w:rsidR="00E71104">
        <w:rPr>
          <w:rFonts w:asciiTheme="majorHAnsi" w:hAnsiTheme="majorHAnsi" w:cstheme="majorHAnsi"/>
          <w:szCs w:val="26"/>
          <w:lang w:val="en-US"/>
        </w:rPr>
        <w:t xml:space="preserve">. </w:t>
      </w:r>
    </w:p>
    <w:p w14:paraId="42648B9E" w14:textId="0B883E02" w:rsidR="002E4CEA" w:rsidRPr="00E71104" w:rsidRDefault="00F87040" w:rsidP="00E71104">
      <w:pPr>
        <w:numPr>
          <w:ilvl w:val="0"/>
          <w:numId w:val="28"/>
        </w:numPr>
        <w:jc w:val="both"/>
        <w:rPr>
          <w:rFonts w:asciiTheme="majorHAnsi" w:hAnsiTheme="majorHAnsi" w:cstheme="majorHAnsi"/>
          <w:szCs w:val="26"/>
        </w:rPr>
      </w:pPr>
      <w:r w:rsidRPr="00F87040">
        <w:rPr>
          <w:rFonts w:asciiTheme="majorHAnsi" w:hAnsiTheme="majorHAnsi" w:cstheme="majorHAnsi"/>
          <w:b/>
          <w:bCs/>
          <w:szCs w:val="26"/>
        </w:rPr>
        <w:t>Common evaluation system</w:t>
      </w:r>
      <w:r w:rsidRPr="00F87040">
        <w:rPr>
          <w:rFonts w:asciiTheme="majorHAnsi" w:hAnsiTheme="majorHAnsi" w:cstheme="majorHAnsi"/>
          <w:szCs w:val="26"/>
        </w:rPr>
        <w:t>: the assessment tool applied to both algorithms must operate in the same way.</w:t>
      </w:r>
    </w:p>
    <w:p w14:paraId="57CDF8DF" w14:textId="58037902" w:rsidR="00E4045D" w:rsidRPr="00E4045D" w:rsidRDefault="00E71104" w:rsidP="00E4045D">
      <w:pPr>
        <w:ind w:left="360"/>
        <w:jc w:val="both"/>
        <w:rPr>
          <w:rFonts w:asciiTheme="majorHAnsi" w:hAnsiTheme="majorHAnsi" w:cstheme="majorHAnsi"/>
          <w:szCs w:val="26"/>
          <w:lang w:val="en-US"/>
        </w:rPr>
      </w:pPr>
      <w:r>
        <w:rPr>
          <w:rFonts w:asciiTheme="majorHAnsi" w:hAnsiTheme="majorHAnsi" w:cstheme="majorHAnsi"/>
          <w:szCs w:val="26"/>
          <w:lang w:val="en-US"/>
        </w:rPr>
        <w:t xml:space="preserve">Comparison System: </w:t>
      </w:r>
      <w:r w:rsidR="00E4045D" w:rsidRPr="00E4045D">
        <w:rPr>
          <w:rFonts w:asciiTheme="majorHAnsi" w:hAnsiTheme="majorHAnsi" w:cstheme="majorHAnsi"/>
          <w:b/>
          <w:bCs/>
          <w:szCs w:val="26"/>
        </w:rPr>
        <w:t>Averaging method</w:t>
      </w:r>
    </w:p>
    <w:p w14:paraId="63EC3175" w14:textId="18461A3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 xml:space="preserve">Fix the map parameters. Pick a </w:t>
      </w:r>
      <w:r w:rsidRPr="00E4045D">
        <w:rPr>
          <w:rFonts w:asciiTheme="majorHAnsi" w:hAnsiTheme="majorHAnsi" w:cstheme="majorHAnsi"/>
          <w:b/>
          <w:bCs/>
          <w:szCs w:val="26"/>
        </w:rPr>
        <w:t>trial count times</w:t>
      </w:r>
      <w:r w:rsidRPr="00E4045D">
        <w:rPr>
          <w:rFonts w:asciiTheme="majorHAnsi" w:hAnsiTheme="majorHAnsi" w:cstheme="majorHAnsi"/>
          <w:szCs w:val="26"/>
        </w:rPr>
        <w:t>.</w:t>
      </w:r>
    </w:p>
    <w:p w14:paraId="5E71108F" w14:textId="54689DAD"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For each strategy, run times independent trials on fresh maps.</w:t>
      </w:r>
    </w:p>
    <w:p w14:paraId="1CDB30C4" w14:textId="628E7700"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each trial, record: success or failure</w:t>
      </w:r>
      <w:r>
        <w:rPr>
          <w:rFonts w:asciiTheme="majorHAnsi" w:hAnsiTheme="majorHAnsi" w:cstheme="majorHAnsi"/>
          <w:szCs w:val="26"/>
          <w:lang w:val="en-US"/>
        </w:rPr>
        <w:t xml:space="preserve"> and </w:t>
      </w:r>
      <w:r w:rsidRPr="00E4045D">
        <w:rPr>
          <w:rFonts w:asciiTheme="majorHAnsi" w:hAnsiTheme="majorHAnsi" w:cstheme="majorHAnsi"/>
          <w:szCs w:val="26"/>
        </w:rPr>
        <w:t>number of actions taken.</w:t>
      </w:r>
    </w:p>
    <w:p w14:paraId="0225A494" w14:textId="5E3A69C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all trials per strategy:</w:t>
      </w:r>
    </w:p>
    <w:p w14:paraId="7825F013" w14:textId="01F90270" w:rsidR="00E4045D" w:rsidRPr="00E4045D" w:rsidRDefault="00E4045D" w:rsidP="00E4045D">
      <w:pPr>
        <w:pStyle w:val="ListParagraph"/>
        <w:numPr>
          <w:ilvl w:val="1"/>
          <w:numId w:val="30"/>
        </w:numPr>
        <w:jc w:val="both"/>
        <w:rPr>
          <w:rFonts w:asciiTheme="majorHAnsi" w:hAnsiTheme="majorHAnsi" w:cstheme="majorHAnsi"/>
          <w:szCs w:val="26"/>
          <w:lang w:val="en-US"/>
        </w:rPr>
      </w:pPr>
      <w:r w:rsidRPr="00E4045D">
        <w:rPr>
          <w:rFonts w:asciiTheme="majorHAnsi" w:hAnsiTheme="majorHAnsi" w:cstheme="majorHAnsi"/>
          <w:b/>
          <w:bCs/>
          <w:szCs w:val="26"/>
        </w:rPr>
        <w:t>Success rate</w:t>
      </w:r>
      <w:r w:rsidRPr="00E4045D">
        <w:rPr>
          <w:rFonts w:asciiTheme="majorHAnsi" w:hAnsiTheme="majorHAnsi" w:cstheme="majorHAnsi"/>
          <w:szCs w:val="26"/>
        </w:rPr>
        <w:t>: count the successes and divide by the number of trials.</w:t>
      </w:r>
    </w:p>
    <w:p w14:paraId="59716B04" w14:textId="1C679C7A" w:rsidR="00E71104" w:rsidRPr="00FB7F6D" w:rsidRDefault="00E4045D" w:rsidP="00E4045D">
      <w:pPr>
        <w:pStyle w:val="ListParagraph"/>
        <w:numPr>
          <w:ilvl w:val="1"/>
          <w:numId w:val="30"/>
        </w:numPr>
        <w:jc w:val="both"/>
        <w:rPr>
          <w:rFonts w:asciiTheme="majorHAnsi" w:hAnsiTheme="majorHAnsi" w:cstheme="majorHAnsi"/>
          <w:szCs w:val="26"/>
        </w:rPr>
      </w:pPr>
      <w:r>
        <w:rPr>
          <w:rFonts w:asciiTheme="majorHAnsi" w:hAnsiTheme="majorHAnsi" w:cstheme="majorHAnsi"/>
          <w:b/>
          <w:bCs/>
          <w:szCs w:val="26"/>
          <w:lang w:val="en-US"/>
        </w:rPr>
        <w:t xml:space="preserve">Avarage </w:t>
      </w:r>
      <w:r w:rsidRPr="00E4045D">
        <w:rPr>
          <w:rFonts w:asciiTheme="majorHAnsi" w:hAnsiTheme="majorHAnsi" w:cstheme="majorHAnsi"/>
          <w:b/>
          <w:bCs/>
          <w:szCs w:val="26"/>
          <w:lang w:val="en-US"/>
        </w:rPr>
        <w:t>S</w:t>
      </w:r>
      <w:r w:rsidRPr="00E4045D">
        <w:rPr>
          <w:rFonts w:asciiTheme="majorHAnsi" w:hAnsiTheme="majorHAnsi" w:cstheme="majorHAnsi"/>
          <w:b/>
          <w:bCs/>
          <w:szCs w:val="26"/>
        </w:rPr>
        <w:t>olution length</w:t>
      </w:r>
      <w:r w:rsidRPr="00E4045D">
        <w:rPr>
          <w:rFonts w:asciiTheme="majorHAnsi" w:hAnsiTheme="majorHAnsi" w:cstheme="majorHAnsi"/>
          <w:szCs w:val="26"/>
        </w:rPr>
        <w:t>: add all action counts and divide by the number of trials.</w:t>
      </w:r>
    </w:p>
    <w:p w14:paraId="12DBF48C" w14:textId="07DA329A" w:rsidR="00FB7F6D" w:rsidRDefault="00FB7F6D" w:rsidP="00FB7F6D">
      <w:pPr>
        <w:ind w:left="720"/>
        <w:jc w:val="both"/>
        <w:rPr>
          <w:rFonts w:asciiTheme="majorHAnsi" w:hAnsiTheme="majorHAnsi" w:cstheme="majorHAnsi"/>
          <w:szCs w:val="26"/>
          <w:lang w:val="en-US"/>
        </w:rPr>
      </w:pPr>
      <w:r>
        <w:rPr>
          <w:rFonts w:asciiTheme="majorHAnsi" w:hAnsiTheme="majorHAnsi" w:cstheme="majorHAnsi"/>
          <w:szCs w:val="26"/>
          <w:lang w:val="en-US"/>
        </w:rPr>
        <w:t xml:space="preserve">Here is a result when choose </w:t>
      </w:r>
      <w:r w:rsidRPr="00FB7F6D">
        <w:rPr>
          <w:rFonts w:asciiTheme="majorHAnsi" w:hAnsiTheme="majorHAnsi" w:cstheme="majorHAnsi"/>
          <w:b/>
          <w:bCs/>
          <w:szCs w:val="26"/>
          <w:lang w:val="en-US"/>
        </w:rPr>
        <w:t>trial count times = 100</w:t>
      </w:r>
      <w:r>
        <w:rPr>
          <w:rFonts w:asciiTheme="majorHAnsi" w:hAnsiTheme="majorHAnsi" w:cstheme="majorHAnsi"/>
          <w:szCs w:val="26"/>
          <w:lang w:val="en-US"/>
        </w:rPr>
        <w:t>:</w:t>
      </w:r>
    </w:p>
    <w:p w14:paraId="6EF7FDDB" w14:textId="14B623E2" w:rsidR="00FB7F6D" w:rsidRPr="00FB7F6D" w:rsidRDefault="00A63990" w:rsidP="00A63990">
      <w:pPr>
        <w:jc w:val="center"/>
        <w:rPr>
          <w:rFonts w:asciiTheme="majorHAnsi" w:hAnsiTheme="majorHAnsi" w:cstheme="majorHAnsi"/>
          <w:szCs w:val="26"/>
          <w:lang w:val="en-US"/>
        </w:rPr>
      </w:pPr>
      <w:r w:rsidRPr="00A63990">
        <w:rPr>
          <w:rFonts w:asciiTheme="majorHAnsi" w:hAnsiTheme="majorHAnsi" w:cstheme="majorHAnsi"/>
          <w:szCs w:val="26"/>
          <w:lang w:val="en-US"/>
        </w:rPr>
        <w:drawing>
          <wp:inline distT="0" distB="0" distL="0" distR="0" wp14:anchorId="2A8B49ED" wp14:editId="3C9FE51C">
            <wp:extent cx="5144218" cy="1771897"/>
            <wp:effectExtent l="0" t="0" r="0" b="0"/>
            <wp:docPr id="9960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82539" name=""/>
                    <pic:cNvPicPr/>
                  </pic:nvPicPr>
                  <pic:blipFill>
                    <a:blip r:embed="rId10"/>
                    <a:stretch>
                      <a:fillRect/>
                    </a:stretch>
                  </pic:blipFill>
                  <pic:spPr>
                    <a:xfrm>
                      <a:off x="0" y="0"/>
                      <a:ext cx="5144218" cy="1771897"/>
                    </a:xfrm>
                    <a:prstGeom prst="rect">
                      <a:avLst/>
                    </a:prstGeom>
                  </pic:spPr>
                </pic:pic>
              </a:graphicData>
            </a:graphic>
          </wp:inline>
        </w:drawing>
      </w:r>
      <w:r w:rsidR="006F2A51">
        <w:rPr>
          <w:rFonts w:asciiTheme="majorHAnsi" w:hAnsiTheme="majorHAnsi" w:cstheme="majorHAnsi"/>
          <w:szCs w:val="26"/>
          <w:lang w:val="en-US"/>
        </w:rPr>
        <w:br w:type="page"/>
      </w:r>
    </w:p>
    <w:p w14:paraId="6A6916A0" w14:textId="7EFAA9C2"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5" w:name="_Toc206324452"/>
      <w:r w:rsidRPr="009F2A08">
        <w:rPr>
          <w:rFonts w:asciiTheme="majorHAnsi" w:hAnsiTheme="majorHAnsi" w:cstheme="majorHAnsi"/>
          <w:b/>
          <w:bCs/>
          <w:sz w:val="32"/>
          <w:szCs w:val="32"/>
          <w:lang w:val="en-US"/>
        </w:rPr>
        <w:lastRenderedPageBreak/>
        <w:t>Discussion</w:t>
      </w:r>
      <w:bookmarkEnd w:id="15"/>
      <w:r w:rsidR="006F2A51">
        <w:rPr>
          <w:rFonts w:asciiTheme="majorHAnsi" w:hAnsiTheme="majorHAnsi" w:cstheme="majorHAnsi"/>
          <w:b/>
          <w:bCs/>
          <w:sz w:val="32"/>
          <w:szCs w:val="32"/>
          <w:lang w:val="en-US"/>
        </w:rPr>
        <w:t xml:space="preserve"> and insight</w:t>
      </w:r>
    </w:p>
    <w:p w14:paraId="52F2E232" w14:textId="77777777" w:rsidR="006F2A51" w:rsidRDefault="006F2A51" w:rsidP="006F2A51">
      <w:pPr>
        <w:spacing w:after="0"/>
        <w:ind w:firstLine="360"/>
        <w:rPr>
          <w:rFonts w:asciiTheme="majorHAnsi" w:hAnsiTheme="majorHAnsi" w:cstheme="majorHAnsi"/>
          <w:szCs w:val="26"/>
          <w:lang w:val="en-US"/>
        </w:rPr>
      </w:pPr>
      <w:r w:rsidRPr="006F2A51">
        <w:rPr>
          <w:rFonts w:asciiTheme="majorHAnsi" w:hAnsiTheme="majorHAnsi" w:cstheme="majorHAnsi"/>
          <w:b/>
          <w:bCs/>
          <w:szCs w:val="26"/>
        </w:rPr>
        <w:t>Observation.</w:t>
      </w:r>
      <w:r w:rsidRPr="006F2A51">
        <w:rPr>
          <w:rFonts w:asciiTheme="majorHAnsi" w:hAnsiTheme="majorHAnsi" w:cstheme="majorHAnsi"/>
          <w:szCs w:val="26"/>
        </w:rPr>
        <w:t xml:space="preserve"> </w:t>
      </w:r>
    </w:p>
    <w:p w14:paraId="1034ADBA" w14:textId="77777777" w:rsidR="006F2A51" w:rsidRDefault="006F2A51" w:rsidP="006F2A51">
      <w:pPr>
        <w:ind w:left="360"/>
        <w:jc w:val="both"/>
        <w:rPr>
          <w:rFonts w:asciiTheme="majorHAnsi" w:hAnsiTheme="majorHAnsi" w:cstheme="majorHAnsi"/>
          <w:szCs w:val="26"/>
          <w:lang w:val="en-US"/>
        </w:rPr>
      </w:pPr>
      <w:r w:rsidRPr="006F2A51">
        <w:rPr>
          <w:rFonts w:asciiTheme="majorHAnsi" w:hAnsiTheme="majorHAnsi" w:cstheme="majorHAnsi"/>
          <w:szCs w:val="26"/>
        </w:rPr>
        <w:t>The heuristic planner shows a higher success rate and a shorter average path than the random baseline.</w:t>
      </w:r>
    </w:p>
    <w:p w14:paraId="35DC28A3"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success rate is higher.</w:t>
      </w:r>
    </w:p>
    <w:p w14:paraId="7EF5576D" w14:textId="4DC26652" w:rsidR="006F2A51" w:rsidRPr="006F2A51" w:rsidRDefault="006F2A51" w:rsidP="006F2A51">
      <w:pPr>
        <w:spacing w:after="0"/>
        <w:ind w:firstLine="360"/>
        <w:rPr>
          <w:rFonts w:asciiTheme="majorHAnsi" w:hAnsiTheme="majorHAnsi" w:cstheme="majorHAnsi"/>
          <w:szCs w:val="26"/>
        </w:rPr>
      </w:pPr>
      <w:r w:rsidRPr="006F2A51">
        <w:rPr>
          <w:rFonts w:asciiTheme="majorHAnsi" w:hAnsiTheme="majorHAnsi" w:cstheme="majorHAnsi"/>
          <w:szCs w:val="26"/>
        </w:rPr>
        <w:t xml:space="preserve">Heuristics prioritize safe cells and known fronts. Random picks arbitrary neighbors and </w:t>
      </w:r>
      <w:r w:rsidRPr="006F2A51">
        <w:rPr>
          <w:rFonts w:asciiTheme="majorHAnsi" w:hAnsiTheme="majorHAnsi" w:cstheme="majorHAnsi"/>
          <w:b/>
          <w:bCs/>
          <w:szCs w:val="26"/>
        </w:rPr>
        <w:t>enters</w:t>
      </w:r>
      <w:r w:rsidRPr="006F2A51">
        <w:rPr>
          <w:rFonts w:asciiTheme="majorHAnsi" w:hAnsiTheme="majorHAnsi" w:cstheme="majorHAnsi"/>
          <w:szCs w:val="26"/>
        </w:rPr>
        <w:t xml:space="preserve"> </w:t>
      </w:r>
      <w:r w:rsidRPr="006F2A51">
        <w:rPr>
          <w:rFonts w:asciiTheme="majorHAnsi" w:hAnsiTheme="majorHAnsi" w:cstheme="majorHAnsi"/>
          <w:b/>
          <w:bCs/>
          <w:szCs w:val="26"/>
        </w:rPr>
        <w:t>hazards more often</w:t>
      </w:r>
      <w:r w:rsidRPr="006F2A51">
        <w:rPr>
          <w:rFonts w:asciiTheme="majorHAnsi" w:hAnsiTheme="majorHAnsi" w:cstheme="majorHAnsi"/>
          <w:szCs w:val="26"/>
        </w:rPr>
        <w:t xml:space="preserve">. The heuristic also backtracks to previously safe cells instead of pushing into unknown high-risk cells. It can still fail if a moving Wumpus steps into a cell believed safe, or if the policy chooses to exit when no safe progress is provable, </w:t>
      </w:r>
      <w:r w:rsidRPr="006F2A51">
        <w:rPr>
          <w:rFonts w:asciiTheme="majorHAnsi" w:hAnsiTheme="majorHAnsi" w:cstheme="majorHAnsi"/>
          <w:b/>
          <w:bCs/>
          <w:szCs w:val="26"/>
        </w:rPr>
        <w:t>but deaths are rarer overall</w:t>
      </w:r>
      <w:r w:rsidRPr="006F2A51">
        <w:rPr>
          <w:rFonts w:asciiTheme="majorHAnsi" w:hAnsiTheme="majorHAnsi" w:cstheme="majorHAnsi"/>
          <w:szCs w:val="26"/>
        </w:rPr>
        <w:t>.</w:t>
      </w:r>
    </w:p>
    <w:p w14:paraId="0A088F71"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average path is shorter.</w:t>
      </w:r>
    </w:p>
    <w:p w14:paraId="031E0E9D" w14:textId="00420208" w:rsidR="006F2A51" w:rsidRDefault="006F2A51" w:rsidP="006F2A51">
      <w:pPr>
        <w:ind w:firstLine="360"/>
        <w:rPr>
          <w:rFonts w:asciiTheme="majorHAnsi" w:hAnsiTheme="majorHAnsi" w:cstheme="majorHAnsi"/>
          <w:szCs w:val="26"/>
        </w:rPr>
      </w:pPr>
      <w:r w:rsidRPr="006F2A51">
        <w:rPr>
          <w:rFonts w:asciiTheme="majorHAnsi" w:hAnsiTheme="majorHAnsi" w:cstheme="majorHAnsi"/>
          <w:szCs w:val="26"/>
        </w:rPr>
        <w:t xml:space="preserve">Heuristics guide exploration toward promising cells and avoid aimless wandering. They reduce loops, dead ends, and unnecessary visits. </w:t>
      </w:r>
      <w:r w:rsidRPr="006F2A51">
        <w:rPr>
          <w:rFonts w:asciiTheme="majorHAnsi" w:hAnsiTheme="majorHAnsi" w:cstheme="majorHAnsi"/>
          <w:b/>
          <w:bCs/>
          <w:szCs w:val="26"/>
        </w:rPr>
        <w:t>Random exploration wastes steps on detours and revisits</w:t>
      </w:r>
      <w:r w:rsidRPr="006F2A51">
        <w:rPr>
          <w:rFonts w:asciiTheme="majorHAnsi" w:hAnsiTheme="majorHAnsi" w:cstheme="majorHAnsi"/>
          <w:szCs w:val="26"/>
        </w:rPr>
        <w:t>, so it typically needs many more actions to reach gold or to terminate.</w:t>
      </w:r>
    </w:p>
    <w:p w14:paraId="0F7E6DAB" w14:textId="6B1592BB" w:rsidR="006F2A51" w:rsidRPr="006F2A51" w:rsidRDefault="006F2A51" w:rsidP="006F2A51">
      <w:pPr>
        <w:rPr>
          <w:rFonts w:asciiTheme="majorHAnsi" w:hAnsiTheme="majorHAnsi" w:cstheme="majorHAnsi"/>
          <w:szCs w:val="26"/>
          <w:lang w:val="en-US"/>
        </w:rPr>
      </w:pPr>
      <w:r>
        <w:rPr>
          <w:rFonts w:asciiTheme="majorHAnsi" w:hAnsiTheme="majorHAnsi" w:cstheme="majorHAnsi"/>
          <w:szCs w:val="26"/>
        </w:rPr>
        <w:br w:type="page"/>
      </w:r>
    </w:p>
    <w:p w14:paraId="5C95E478" w14:textId="77777777"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6" w:name="_Toc206324453"/>
      <w:r w:rsidRPr="009F2A08">
        <w:rPr>
          <w:rFonts w:asciiTheme="majorHAnsi" w:hAnsiTheme="majorHAnsi" w:cstheme="majorHAnsi"/>
          <w:b/>
          <w:bCs/>
          <w:sz w:val="36"/>
          <w:szCs w:val="36"/>
          <w:lang w:val="en-US"/>
        </w:rPr>
        <w:lastRenderedPageBreak/>
        <w:t>Team member contributions</w:t>
      </w:r>
      <w:bookmarkEnd w:id="16"/>
    </w:p>
    <w:tbl>
      <w:tblPr>
        <w:tblStyle w:val="TableGrid"/>
        <w:tblW w:w="9123" w:type="dxa"/>
        <w:tblLook w:val="04A0" w:firstRow="1" w:lastRow="0" w:firstColumn="1" w:lastColumn="0" w:noHBand="0" w:noVBand="1"/>
      </w:tblPr>
      <w:tblGrid>
        <w:gridCol w:w="1230"/>
        <w:gridCol w:w="1270"/>
        <w:gridCol w:w="1415"/>
        <w:gridCol w:w="3532"/>
        <w:gridCol w:w="1676"/>
      </w:tblGrid>
      <w:tr w:rsidR="00532FBB" w14:paraId="4D334117" w14:textId="4BA12984" w:rsidTr="00532FBB">
        <w:tc>
          <w:tcPr>
            <w:tcW w:w="1297" w:type="dxa"/>
            <w:shd w:val="clear" w:color="auto" w:fill="FFE599" w:themeFill="accent4" w:themeFillTint="66"/>
            <w:vAlign w:val="center"/>
          </w:tcPr>
          <w:p w14:paraId="1FE28D96" w14:textId="18A4ABC0"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Member</w:t>
            </w:r>
          </w:p>
        </w:tc>
        <w:tc>
          <w:tcPr>
            <w:tcW w:w="1285" w:type="dxa"/>
            <w:shd w:val="clear" w:color="auto" w:fill="FFE599" w:themeFill="accent4" w:themeFillTint="66"/>
            <w:vAlign w:val="center"/>
          </w:tcPr>
          <w:p w14:paraId="515E6492" w14:textId="6E5DA1A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Student ID</w:t>
            </w:r>
          </w:p>
        </w:tc>
        <w:tc>
          <w:tcPr>
            <w:tcW w:w="1415" w:type="dxa"/>
            <w:shd w:val="clear" w:color="auto" w:fill="FFE599" w:themeFill="accent4" w:themeFillTint="66"/>
            <w:vAlign w:val="center"/>
          </w:tcPr>
          <w:p w14:paraId="2D450DE8" w14:textId="190F9F12"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Role</w:t>
            </w:r>
          </w:p>
        </w:tc>
        <w:tc>
          <w:tcPr>
            <w:tcW w:w="4458" w:type="dxa"/>
            <w:shd w:val="clear" w:color="auto" w:fill="FFE599" w:themeFill="accent4" w:themeFillTint="66"/>
            <w:vAlign w:val="center"/>
          </w:tcPr>
          <w:p w14:paraId="7AFA6219" w14:textId="215A4B1B"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Key task</w:t>
            </w:r>
          </w:p>
        </w:tc>
        <w:tc>
          <w:tcPr>
            <w:tcW w:w="668" w:type="dxa"/>
            <w:shd w:val="clear" w:color="auto" w:fill="FFE599" w:themeFill="accent4" w:themeFillTint="66"/>
            <w:vAlign w:val="center"/>
          </w:tcPr>
          <w:p w14:paraId="1FAF9441" w14:textId="2728C9B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Overall Contribution</w:t>
            </w:r>
          </w:p>
        </w:tc>
      </w:tr>
      <w:tr w:rsidR="00532FBB" w14:paraId="0DF49186" w14:textId="44CD87FC" w:rsidTr="00532FBB">
        <w:tc>
          <w:tcPr>
            <w:tcW w:w="1297" w:type="dxa"/>
            <w:vAlign w:val="center"/>
          </w:tcPr>
          <w:p w14:paraId="4254F7F5" w14:textId="3410F55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Thieu Quang Vinh</w:t>
            </w:r>
          </w:p>
        </w:tc>
        <w:tc>
          <w:tcPr>
            <w:tcW w:w="1285" w:type="dxa"/>
            <w:vAlign w:val="center"/>
          </w:tcPr>
          <w:p w14:paraId="50B93B5C" w14:textId="3E076D8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23127143</w:t>
            </w:r>
          </w:p>
        </w:tc>
        <w:tc>
          <w:tcPr>
            <w:tcW w:w="1415" w:type="dxa"/>
            <w:vAlign w:val="center"/>
          </w:tcPr>
          <w:p w14:paraId="6D270B97" w14:textId="28F274A3"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 xml:space="preserve">Game system design; baseline </w:t>
            </w:r>
            <w:r w:rsidRPr="000976C7">
              <w:rPr>
                <w:rFonts w:asciiTheme="majorHAnsi" w:hAnsiTheme="majorHAnsi" w:cstheme="majorHAnsi"/>
                <w:b/>
                <w:bCs/>
                <w:szCs w:val="26"/>
              </w:rPr>
              <w:t>random</w:t>
            </w:r>
            <w:r w:rsidRPr="000976C7">
              <w:rPr>
                <w:rFonts w:asciiTheme="majorHAnsi" w:hAnsiTheme="majorHAnsi" w:cstheme="majorHAnsi"/>
                <w:szCs w:val="26"/>
              </w:rPr>
              <w:t xml:space="preserve"> strategy</w:t>
            </w:r>
          </w:p>
        </w:tc>
        <w:tc>
          <w:tcPr>
            <w:tcW w:w="4458" w:type="dxa"/>
            <w:vAlign w:val="center"/>
          </w:tcPr>
          <w:p w14:paraId="7518E470" w14:textId="3510C271"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Define game architecture and state flow. </w:t>
            </w:r>
            <w:r w:rsidRPr="00532FBB">
              <w:rPr>
                <w:rFonts w:asciiTheme="majorHAnsi" w:hAnsiTheme="majorHAnsi" w:cstheme="majorHAnsi"/>
                <w:szCs w:val="26"/>
              </w:rPr>
              <w:br/>
              <w:t xml:space="preserve">2) Implement random action policy and integration with scoring. </w:t>
            </w:r>
            <w:r w:rsidRPr="00532FBB">
              <w:rPr>
                <w:rFonts w:asciiTheme="majorHAnsi" w:hAnsiTheme="majorHAnsi" w:cstheme="majorHAnsi"/>
                <w:szCs w:val="26"/>
              </w:rPr>
              <w:br/>
              <w:t xml:space="preserve">3) Wire percept→KB hooks in the main loop. </w:t>
            </w:r>
            <w:r w:rsidRPr="00532FBB">
              <w:rPr>
                <w:rFonts w:asciiTheme="majorHAnsi" w:hAnsiTheme="majorHAnsi" w:cstheme="majorHAnsi"/>
                <w:szCs w:val="26"/>
              </w:rPr>
              <w:br/>
              <w:t>4) Draft core system sections of the report.</w:t>
            </w:r>
          </w:p>
        </w:tc>
        <w:tc>
          <w:tcPr>
            <w:tcW w:w="668" w:type="dxa"/>
            <w:vAlign w:val="center"/>
          </w:tcPr>
          <w:p w14:paraId="36080EEA" w14:textId="62CF2CB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03A1E8F" w14:textId="78475895" w:rsidTr="00532FBB">
        <w:tc>
          <w:tcPr>
            <w:tcW w:w="1297" w:type="dxa"/>
            <w:vAlign w:val="center"/>
          </w:tcPr>
          <w:p w14:paraId="7A7F8A48" w14:textId="28E5DDC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Tran Hai Duc</w:t>
            </w:r>
          </w:p>
        </w:tc>
        <w:tc>
          <w:tcPr>
            <w:tcW w:w="1285" w:type="dxa"/>
            <w:vAlign w:val="center"/>
          </w:tcPr>
          <w:p w14:paraId="09E8ECBD" w14:textId="0EE50598"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23127173</w:t>
            </w:r>
          </w:p>
        </w:tc>
        <w:tc>
          <w:tcPr>
            <w:tcW w:w="1415" w:type="dxa"/>
            <w:vAlign w:val="center"/>
          </w:tcPr>
          <w:p w14:paraId="47CEB672" w14:textId="7889E93A"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UI/UX and evaluation framework</w:t>
            </w:r>
          </w:p>
        </w:tc>
        <w:tc>
          <w:tcPr>
            <w:tcW w:w="4458" w:type="dxa"/>
            <w:vAlign w:val="center"/>
          </w:tcPr>
          <w:p w14:paraId="4A314F5F" w14:textId="2F19496B" w:rsid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Build UI components (Text, Button, Slider) and screens. </w:t>
            </w:r>
            <w:r w:rsidRPr="00532FBB">
              <w:rPr>
                <w:rFonts w:asciiTheme="majorHAnsi" w:hAnsiTheme="majorHAnsi" w:cstheme="majorHAnsi"/>
                <w:szCs w:val="26"/>
              </w:rPr>
              <w:br/>
              <w:t xml:space="preserve">2) Render solver outputs on GameScreen. </w:t>
            </w:r>
            <w:r w:rsidRPr="00532FBB">
              <w:rPr>
                <w:rFonts w:asciiTheme="majorHAnsi" w:hAnsiTheme="majorHAnsi" w:cstheme="majorHAnsi"/>
                <w:szCs w:val="26"/>
              </w:rPr>
              <w:br/>
              <w:t xml:space="preserve">3) Implement comparison harness and metrics (success rate, avg length). </w:t>
            </w:r>
            <w:r w:rsidRPr="00532FBB">
              <w:rPr>
                <w:rFonts w:asciiTheme="majorHAnsi" w:hAnsiTheme="majorHAnsi" w:cstheme="majorHAnsi"/>
                <w:szCs w:val="26"/>
              </w:rPr>
              <w:br/>
              <w:t>4) Write the report except Sections 4–5.</w:t>
            </w:r>
          </w:p>
        </w:tc>
        <w:tc>
          <w:tcPr>
            <w:tcW w:w="668" w:type="dxa"/>
            <w:vAlign w:val="center"/>
          </w:tcPr>
          <w:p w14:paraId="66C9CFB8" w14:textId="40F48F3A"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6D09E00" w14:textId="7AF2B8B9" w:rsidTr="00532FBB">
        <w:tc>
          <w:tcPr>
            <w:tcW w:w="1297" w:type="dxa"/>
            <w:vAlign w:val="center"/>
          </w:tcPr>
          <w:p w14:paraId="30B34A69" w14:textId="787C7993"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Pham Thanh Loc</w:t>
            </w:r>
          </w:p>
        </w:tc>
        <w:tc>
          <w:tcPr>
            <w:tcW w:w="1285" w:type="dxa"/>
            <w:vAlign w:val="center"/>
          </w:tcPr>
          <w:p w14:paraId="693A7EA6" w14:textId="1B7FA483"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23127405</w:t>
            </w:r>
          </w:p>
        </w:tc>
        <w:tc>
          <w:tcPr>
            <w:tcW w:w="1415" w:type="dxa"/>
            <w:vAlign w:val="center"/>
          </w:tcPr>
          <w:p w14:paraId="0419A4B6" w14:textId="075644E4"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H</w:t>
            </w:r>
            <w:r w:rsidRPr="00532FBB">
              <w:rPr>
                <w:rFonts w:asciiTheme="majorHAnsi" w:hAnsiTheme="majorHAnsi" w:cstheme="majorHAnsi"/>
                <w:szCs w:val="26"/>
              </w:rPr>
              <w:t>euristic planner (</w:t>
            </w:r>
            <w:r w:rsidRPr="00532FBB">
              <w:rPr>
                <w:rFonts w:asciiTheme="majorHAnsi" w:hAnsiTheme="majorHAnsi" w:cstheme="majorHAnsi"/>
                <w:b/>
                <w:bCs/>
                <w:szCs w:val="26"/>
              </w:rPr>
              <w:t>A*</w:t>
            </w:r>
            <w:r w:rsidRPr="00532FBB">
              <w:rPr>
                <w:rFonts w:asciiTheme="majorHAnsi" w:hAnsiTheme="majorHAnsi" w:cstheme="majorHAnsi"/>
                <w:szCs w:val="26"/>
              </w:rPr>
              <w:t xml:space="preserve"> for optimal pathfinding</w:t>
            </w:r>
          </w:p>
        </w:tc>
        <w:tc>
          <w:tcPr>
            <w:tcW w:w="4458" w:type="dxa"/>
            <w:vAlign w:val="center"/>
          </w:tcPr>
          <w:p w14:paraId="1486D91E" w14:textId="139DA005"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Implement logic/heuristic strategy with A* (cost, heuristic, tie-breaking) and integrate with choose_action("logic"). </w:t>
            </w:r>
            <w:r w:rsidRPr="00532FBB">
              <w:rPr>
                <w:rFonts w:asciiTheme="majorHAnsi" w:hAnsiTheme="majorHAnsi" w:cstheme="majorHAnsi"/>
                <w:szCs w:val="26"/>
              </w:rPr>
              <w:br/>
              <w:t xml:space="preserve">2) </w:t>
            </w:r>
            <w:r>
              <w:rPr>
                <w:rFonts w:asciiTheme="majorHAnsi" w:hAnsiTheme="majorHAnsi" w:cstheme="majorHAnsi"/>
                <w:szCs w:val="26"/>
                <w:lang w:val="en-US"/>
              </w:rPr>
              <w:t>W</w:t>
            </w:r>
            <w:r>
              <w:rPr>
                <w:rFonts w:asciiTheme="majorHAnsi" w:hAnsiTheme="majorHAnsi" w:cstheme="majorHAnsi"/>
                <w:szCs w:val="26"/>
              </w:rPr>
              <w:t>rite</w:t>
            </w:r>
            <w:r>
              <w:rPr>
                <w:rFonts w:asciiTheme="majorHAnsi" w:hAnsiTheme="majorHAnsi" w:cstheme="majorHAnsi"/>
                <w:szCs w:val="26"/>
                <w:lang w:val="en-US"/>
              </w:rPr>
              <w:t xml:space="preserve"> report part 5</w:t>
            </w:r>
          </w:p>
        </w:tc>
        <w:tc>
          <w:tcPr>
            <w:tcW w:w="668" w:type="dxa"/>
            <w:vAlign w:val="center"/>
          </w:tcPr>
          <w:p w14:paraId="2188902C" w14:textId="012776D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bl>
    <w:p w14:paraId="46F9C4CE" w14:textId="5D072013" w:rsidR="00532FBB" w:rsidRDefault="00532FBB" w:rsidP="006F2A51">
      <w:pPr>
        <w:rPr>
          <w:rFonts w:asciiTheme="majorHAnsi" w:hAnsiTheme="majorHAnsi" w:cstheme="majorHAnsi"/>
          <w:szCs w:val="26"/>
          <w:lang w:val="en-US"/>
        </w:rPr>
      </w:pPr>
    </w:p>
    <w:p w14:paraId="27D97917" w14:textId="7463D375" w:rsidR="006F2A51" w:rsidRPr="006F2A51" w:rsidRDefault="00532FBB" w:rsidP="006F2A51">
      <w:pPr>
        <w:rPr>
          <w:rFonts w:asciiTheme="majorHAnsi" w:hAnsiTheme="majorHAnsi" w:cstheme="majorHAnsi"/>
          <w:szCs w:val="26"/>
          <w:lang w:val="en-US"/>
        </w:rPr>
      </w:pPr>
      <w:r>
        <w:rPr>
          <w:rFonts w:asciiTheme="majorHAnsi" w:hAnsiTheme="majorHAnsi" w:cstheme="majorHAnsi"/>
          <w:szCs w:val="26"/>
          <w:lang w:val="en-US"/>
        </w:rPr>
        <w:br w:type="page"/>
      </w:r>
    </w:p>
    <w:p w14:paraId="7D6AC275"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7" w:name="_Toc206324454"/>
      <w:r w:rsidRPr="009F2A08">
        <w:rPr>
          <w:rFonts w:asciiTheme="majorHAnsi" w:hAnsiTheme="majorHAnsi" w:cstheme="majorHAnsi"/>
          <w:b/>
          <w:bCs/>
          <w:sz w:val="36"/>
          <w:szCs w:val="36"/>
          <w:lang w:val="en-US"/>
        </w:rPr>
        <w:lastRenderedPageBreak/>
        <w:t>Reference and citations</w:t>
      </w:r>
      <w:bookmarkEnd w:id="17"/>
      <w:r w:rsidRPr="009F2A08">
        <w:rPr>
          <w:rFonts w:asciiTheme="majorHAnsi" w:hAnsiTheme="majorHAnsi" w:cstheme="majorHAnsi"/>
          <w:b/>
          <w:bCs/>
          <w:sz w:val="36"/>
          <w:szCs w:val="36"/>
          <w:lang w:val="en-US"/>
        </w:rPr>
        <w:t xml:space="preserve"> </w:t>
      </w:r>
    </w:p>
    <w:p w14:paraId="33213869" w14:textId="77777777" w:rsid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 xml:space="preserve">This project benefited from the Group 7 “RushHour” Project 1, whose UI system patterns informed our design of </w:t>
      </w:r>
      <w:r w:rsidRPr="0085591C">
        <w:rPr>
          <w:rFonts w:asciiTheme="majorHAnsi" w:hAnsiTheme="majorHAnsi" w:cstheme="majorHAnsi"/>
          <w:b/>
          <w:bCs/>
          <w:szCs w:val="26"/>
          <w:lang w:val="en-US"/>
        </w:rPr>
        <w:t>main.py</w:t>
      </w:r>
      <w:r w:rsidRPr="0085591C">
        <w:rPr>
          <w:rFonts w:asciiTheme="majorHAnsi" w:hAnsiTheme="majorHAnsi" w:cstheme="majorHAnsi"/>
          <w:szCs w:val="26"/>
          <w:lang w:val="en-US"/>
        </w:rPr>
        <w:t xml:space="preserve"> and the </w:t>
      </w:r>
      <w:r w:rsidRPr="0085591C">
        <w:rPr>
          <w:rFonts w:asciiTheme="majorHAnsi" w:hAnsiTheme="majorHAnsi" w:cstheme="majorHAnsi"/>
          <w:b/>
          <w:bCs/>
          <w:szCs w:val="26"/>
          <w:lang w:val="en-US"/>
        </w:rPr>
        <w:t>Screen framework</w:t>
      </w:r>
      <w:r w:rsidRPr="0085591C">
        <w:rPr>
          <w:rFonts w:asciiTheme="majorHAnsi" w:hAnsiTheme="majorHAnsi" w:cstheme="majorHAnsi"/>
          <w:szCs w:val="26"/>
          <w:lang w:val="en-US"/>
        </w:rPr>
        <w:t xml:space="preserve">. </w:t>
      </w:r>
    </w:p>
    <w:p w14:paraId="6B40EABD" w14:textId="1C7DF029" w:rsidR="0085591C" w:rsidRP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We also consulted ChatGPT for specific UI implementation details, including:</w:t>
      </w:r>
    </w:p>
    <w:p w14:paraId="52F4212B" w14:textId="26730A78"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Persisting Wumpus traces,</w:t>
      </w:r>
    </w:p>
    <w:p w14:paraId="4C75BB38" w14:textId="26657290"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Recording gold pickup locations,</w:t>
      </w:r>
    </w:p>
    <w:p w14:paraId="144E4696" w14:textId="5B9C2A56"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Rendering Wumpus movement.</w:t>
      </w:r>
    </w:p>
    <w:sectPr w:rsidR="0085591C" w:rsidRPr="0085591C"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7" type="#_x0000_t75" style="width:11.4pt;height:11.4pt" o:bullet="t">
        <v:imagedata r:id="rId1" o:title="mso3533"/>
      </v:shape>
    </w:pict>
  </w:numPicBullet>
  <w:abstractNum w:abstractNumId="0" w15:restartNumberingAfterBreak="0">
    <w:nsid w:val="01345ED3"/>
    <w:multiLevelType w:val="hybridMultilevel"/>
    <w:tmpl w:val="300A7B0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EE7EFD"/>
    <w:multiLevelType w:val="hybridMultilevel"/>
    <w:tmpl w:val="07860284"/>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D3020"/>
    <w:multiLevelType w:val="hybridMultilevel"/>
    <w:tmpl w:val="76A4F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C94A61"/>
    <w:multiLevelType w:val="hybridMultilevel"/>
    <w:tmpl w:val="7E146A9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346A1"/>
    <w:multiLevelType w:val="hybridMultilevel"/>
    <w:tmpl w:val="C8A870D2"/>
    <w:lvl w:ilvl="0" w:tplc="F20A02B4">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07452"/>
    <w:multiLevelType w:val="hybridMultilevel"/>
    <w:tmpl w:val="165C2CF6"/>
    <w:lvl w:ilvl="0" w:tplc="B9F6AAB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374217"/>
    <w:multiLevelType w:val="multilevel"/>
    <w:tmpl w:val="0646F202"/>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4190A78"/>
    <w:multiLevelType w:val="hybridMultilevel"/>
    <w:tmpl w:val="378206FE"/>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F87F71"/>
    <w:multiLevelType w:val="hybridMultilevel"/>
    <w:tmpl w:val="FB9073FA"/>
    <w:lvl w:ilvl="0" w:tplc="3FCCD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A751E"/>
    <w:multiLevelType w:val="multilevel"/>
    <w:tmpl w:val="06F6901C"/>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3" w15:restartNumberingAfterBreak="0">
    <w:nsid w:val="65E53C43"/>
    <w:multiLevelType w:val="multilevel"/>
    <w:tmpl w:val="2142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E1519A"/>
    <w:multiLevelType w:val="hybridMultilevel"/>
    <w:tmpl w:val="6FAA622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C2F6D23"/>
    <w:multiLevelType w:val="hybridMultilevel"/>
    <w:tmpl w:val="628059F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4615204">
    <w:abstractNumId w:val="1"/>
  </w:num>
  <w:num w:numId="2" w16cid:durableId="1665627997">
    <w:abstractNumId w:val="16"/>
  </w:num>
  <w:num w:numId="3" w16cid:durableId="679627921">
    <w:abstractNumId w:val="27"/>
  </w:num>
  <w:num w:numId="4" w16cid:durableId="669605062">
    <w:abstractNumId w:val="22"/>
  </w:num>
  <w:num w:numId="5" w16cid:durableId="1689141925">
    <w:abstractNumId w:val="25"/>
  </w:num>
  <w:num w:numId="6" w16cid:durableId="1002123135">
    <w:abstractNumId w:val="12"/>
  </w:num>
  <w:num w:numId="7" w16cid:durableId="302195544">
    <w:abstractNumId w:val="4"/>
  </w:num>
  <w:num w:numId="8" w16cid:durableId="505945435">
    <w:abstractNumId w:val="9"/>
  </w:num>
  <w:num w:numId="9" w16cid:durableId="702634423">
    <w:abstractNumId w:val="11"/>
  </w:num>
  <w:num w:numId="10" w16cid:durableId="396053110">
    <w:abstractNumId w:val="28"/>
  </w:num>
  <w:num w:numId="11" w16cid:durableId="1763211904">
    <w:abstractNumId w:val="24"/>
  </w:num>
  <w:num w:numId="12" w16cid:durableId="250892704">
    <w:abstractNumId w:val="6"/>
  </w:num>
  <w:num w:numId="13" w16cid:durableId="442964034">
    <w:abstractNumId w:val="7"/>
  </w:num>
  <w:num w:numId="14" w16cid:durableId="534774299">
    <w:abstractNumId w:val="20"/>
  </w:num>
  <w:num w:numId="15" w16cid:durableId="575016896">
    <w:abstractNumId w:val="21"/>
  </w:num>
  <w:num w:numId="16" w16cid:durableId="1536310312">
    <w:abstractNumId w:val="5"/>
  </w:num>
  <w:num w:numId="17" w16cid:durableId="1679695213">
    <w:abstractNumId w:val="29"/>
  </w:num>
  <w:num w:numId="18" w16cid:durableId="1575361630">
    <w:abstractNumId w:val="3"/>
  </w:num>
  <w:num w:numId="19" w16cid:durableId="1902716950">
    <w:abstractNumId w:val="26"/>
  </w:num>
  <w:num w:numId="20" w16cid:durableId="434985787">
    <w:abstractNumId w:val="8"/>
  </w:num>
  <w:num w:numId="21" w16cid:durableId="1714816351">
    <w:abstractNumId w:val="13"/>
  </w:num>
  <w:num w:numId="22" w16cid:durableId="1421951838">
    <w:abstractNumId w:val="18"/>
  </w:num>
  <w:num w:numId="23" w16cid:durableId="1292634365">
    <w:abstractNumId w:val="31"/>
  </w:num>
  <w:num w:numId="24" w16cid:durableId="155466141">
    <w:abstractNumId w:val="2"/>
  </w:num>
  <w:num w:numId="25" w16cid:durableId="1029453970">
    <w:abstractNumId w:val="15"/>
  </w:num>
  <w:num w:numId="26" w16cid:durableId="1461067934">
    <w:abstractNumId w:val="30"/>
  </w:num>
  <w:num w:numId="27" w16cid:durableId="839849488">
    <w:abstractNumId w:val="23"/>
  </w:num>
  <w:num w:numId="28" w16cid:durableId="1089085385">
    <w:abstractNumId w:val="19"/>
  </w:num>
  <w:num w:numId="29" w16cid:durableId="1792896875">
    <w:abstractNumId w:val="10"/>
  </w:num>
  <w:num w:numId="30" w16cid:durableId="1086263437">
    <w:abstractNumId w:val="17"/>
  </w:num>
  <w:num w:numId="31" w16cid:durableId="1191795036">
    <w:abstractNumId w:val="14"/>
  </w:num>
  <w:num w:numId="32" w16cid:durableId="11735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26455"/>
    <w:rsid w:val="0006739A"/>
    <w:rsid w:val="000976C7"/>
    <w:rsid w:val="000C52C0"/>
    <w:rsid w:val="000D4AE5"/>
    <w:rsid w:val="000D5E3E"/>
    <w:rsid w:val="000D6536"/>
    <w:rsid w:val="00135C09"/>
    <w:rsid w:val="001540DF"/>
    <w:rsid w:val="001701F9"/>
    <w:rsid w:val="00174D25"/>
    <w:rsid w:val="001757FA"/>
    <w:rsid w:val="00180CCE"/>
    <w:rsid w:val="00202E83"/>
    <w:rsid w:val="002729B2"/>
    <w:rsid w:val="002850A0"/>
    <w:rsid w:val="002940F7"/>
    <w:rsid w:val="002A5930"/>
    <w:rsid w:val="002A67DB"/>
    <w:rsid w:val="002C2596"/>
    <w:rsid w:val="002E4CEA"/>
    <w:rsid w:val="002F4424"/>
    <w:rsid w:val="003101EB"/>
    <w:rsid w:val="00324A36"/>
    <w:rsid w:val="00361C74"/>
    <w:rsid w:val="00383000"/>
    <w:rsid w:val="004662B9"/>
    <w:rsid w:val="0046699A"/>
    <w:rsid w:val="004C0AB3"/>
    <w:rsid w:val="004C3A42"/>
    <w:rsid w:val="004E0220"/>
    <w:rsid w:val="00532FBB"/>
    <w:rsid w:val="00550373"/>
    <w:rsid w:val="00561AEB"/>
    <w:rsid w:val="005A0290"/>
    <w:rsid w:val="005C0121"/>
    <w:rsid w:val="005C4E49"/>
    <w:rsid w:val="005E0AAD"/>
    <w:rsid w:val="00622877"/>
    <w:rsid w:val="00677FB8"/>
    <w:rsid w:val="006F2A51"/>
    <w:rsid w:val="00710759"/>
    <w:rsid w:val="007B505A"/>
    <w:rsid w:val="007B5305"/>
    <w:rsid w:val="007D5839"/>
    <w:rsid w:val="007F441E"/>
    <w:rsid w:val="00801FC0"/>
    <w:rsid w:val="00851D0A"/>
    <w:rsid w:val="0085591C"/>
    <w:rsid w:val="00881BE0"/>
    <w:rsid w:val="008E257E"/>
    <w:rsid w:val="009003E2"/>
    <w:rsid w:val="009A3DB7"/>
    <w:rsid w:val="009F2A08"/>
    <w:rsid w:val="00A63990"/>
    <w:rsid w:val="00A85BC1"/>
    <w:rsid w:val="00AD7428"/>
    <w:rsid w:val="00AF1093"/>
    <w:rsid w:val="00B12232"/>
    <w:rsid w:val="00B12502"/>
    <w:rsid w:val="00B2202C"/>
    <w:rsid w:val="00B313C9"/>
    <w:rsid w:val="00B34FDB"/>
    <w:rsid w:val="00C00994"/>
    <w:rsid w:val="00C756F3"/>
    <w:rsid w:val="00C87653"/>
    <w:rsid w:val="00CA4C9C"/>
    <w:rsid w:val="00CE59E1"/>
    <w:rsid w:val="00D1335B"/>
    <w:rsid w:val="00D77092"/>
    <w:rsid w:val="00D940D6"/>
    <w:rsid w:val="00DC6851"/>
    <w:rsid w:val="00E346B9"/>
    <w:rsid w:val="00E4045D"/>
    <w:rsid w:val="00E462E7"/>
    <w:rsid w:val="00E71104"/>
    <w:rsid w:val="00EA2997"/>
    <w:rsid w:val="00EC230D"/>
    <w:rsid w:val="00EE529F"/>
    <w:rsid w:val="00F87040"/>
    <w:rsid w:val="00FB7F6D"/>
    <w:rsid w:val="00FF089E"/>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C37B"/>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73"/>
    <w:rPr>
      <w:rFonts w:ascii="Times New Roman" w:hAnsi="Times New Roman"/>
      <w:sz w:val="26"/>
    </w:rPr>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cs="Times New Roman"/>
    </w:rPr>
  </w:style>
  <w:style w:type="character" w:styleId="PlaceholderText">
    <w:name w:val="Placeholder Text"/>
    <w:basedOn w:val="DefaultParagraphFont"/>
    <w:uiPriority w:val="99"/>
    <w:semiHidden/>
    <w:rsid w:val="007D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16</Pages>
  <Words>2971</Words>
  <Characters>16935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31</cp:revision>
  <dcterms:created xsi:type="dcterms:W3CDTF">2025-08-17T01:43:00Z</dcterms:created>
  <dcterms:modified xsi:type="dcterms:W3CDTF">2025-08-20T10:54:00Z</dcterms:modified>
</cp:coreProperties>
</file>